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66B" w:rsidRDefault="0023366B">
      <w:r>
        <w:rPr>
          <w:rFonts w:hint="eastAsia"/>
        </w:rPr>
        <w:t>様式第</w:t>
      </w:r>
      <w:r w:rsidR="005A468F">
        <w:rPr>
          <w:rFonts w:hint="eastAsia"/>
        </w:rPr>
        <w:t>5</w:t>
      </w:r>
      <w:r>
        <w:rPr>
          <w:rFonts w:hint="eastAsia"/>
        </w:rPr>
        <w:t>号</w:t>
      </w:r>
      <w:r>
        <w:t>(</w:t>
      </w:r>
      <w:r>
        <w:rPr>
          <w:rFonts w:hint="eastAsia"/>
        </w:rPr>
        <w:t>第</w:t>
      </w:r>
      <w:r w:rsidR="005A468F">
        <w:rPr>
          <w:rFonts w:hint="eastAsia"/>
        </w:rPr>
        <w:t>12</w:t>
      </w:r>
      <w:r>
        <w:rPr>
          <w:rFonts w:hint="eastAsia"/>
        </w:rPr>
        <w:t>条関係</w:t>
      </w:r>
      <w:r>
        <w:t>)</w:t>
      </w:r>
    </w:p>
    <w:p w:rsidR="0023366B" w:rsidRDefault="0023366B">
      <w:pPr>
        <w:spacing w:before="120" w:after="120"/>
        <w:jc w:val="center"/>
      </w:pPr>
      <w:r>
        <w:rPr>
          <w:rFonts w:hint="eastAsia"/>
        </w:rPr>
        <w:t>ばい煙発生施設</w:t>
      </w:r>
      <w:r>
        <w:t>(</w:t>
      </w:r>
      <w:r>
        <w:rPr>
          <w:rFonts w:hint="eastAsia"/>
        </w:rPr>
        <w:t>設置・使用・変更</w:t>
      </w:r>
      <w:r>
        <w:t>)</w:t>
      </w:r>
      <w:r>
        <w:rPr>
          <w:rFonts w:hint="eastAsia"/>
        </w:rPr>
        <w:t>届出書</w:t>
      </w:r>
    </w:p>
    <w:p w:rsidR="0023366B" w:rsidRDefault="0023366B">
      <w:pPr>
        <w:spacing w:after="120"/>
        <w:ind w:right="420"/>
        <w:jc w:val="right"/>
      </w:pPr>
      <w:r>
        <w:rPr>
          <w:rFonts w:hint="eastAsia"/>
        </w:rPr>
        <w:t xml:space="preserve">　　年　　月　　日</w:t>
      </w:r>
    </w:p>
    <w:p w:rsidR="0023366B" w:rsidRDefault="0023366B">
      <w:pPr>
        <w:spacing w:after="120"/>
      </w:pPr>
      <w:r>
        <w:rPr>
          <w:rFonts w:hint="eastAsia"/>
        </w:rPr>
        <w:t xml:space="preserve">　　東近江市長　　　　様</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5"/>
        <w:gridCol w:w="3564"/>
      </w:tblGrid>
      <w:tr w:rsidR="0023366B" w:rsidTr="00E50076">
        <w:tblPrEx>
          <w:tblCellMar>
            <w:top w:w="0" w:type="dxa"/>
            <w:bottom w:w="0" w:type="dxa"/>
          </w:tblCellMar>
        </w:tblPrEx>
        <w:trPr>
          <w:trHeight w:val="600"/>
        </w:trPr>
        <w:tc>
          <w:tcPr>
            <w:tcW w:w="5055" w:type="dxa"/>
            <w:tcBorders>
              <w:top w:val="nil"/>
              <w:left w:val="nil"/>
              <w:bottom w:val="nil"/>
              <w:right w:val="nil"/>
            </w:tcBorders>
          </w:tcPr>
          <w:p w:rsidR="0023366B" w:rsidRDefault="005A468F">
            <w:r>
              <w:rPr>
                <w:noProof/>
              </w:rPr>
              <mc:AlternateContent>
                <mc:Choice Requires="wpg">
                  <w:drawing>
                    <wp:anchor distT="0" distB="0" distL="114300" distR="114300" simplePos="0" relativeHeight="251658240" behindDoc="0" locked="0" layoutInCell="0" allowOverlap="1">
                      <wp:simplePos x="0" y="0"/>
                      <wp:positionH relativeFrom="column">
                        <wp:posOffset>3143250</wp:posOffset>
                      </wp:positionH>
                      <wp:positionV relativeFrom="paragraph">
                        <wp:posOffset>-635</wp:posOffset>
                      </wp:positionV>
                      <wp:extent cx="2006600" cy="3429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6600" cy="342900"/>
                                <a:chOff x="6702" y="4380"/>
                                <a:chExt cx="3066" cy="540"/>
                              </a:xfrm>
                            </wpg:grpSpPr>
                            <wps:wsp>
                              <wps:cNvPr id="3" name="AutoShape 3"/>
                              <wps:cNvSpPr>
                                <a:spLocks/>
                              </wps:cNvSpPr>
                              <wps:spPr bwMode="auto">
                                <a:xfrm>
                                  <a:off x="6702" y="4380"/>
                                  <a:ext cx="60" cy="540"/>
                                </a:xfrm>
                                <a:prstGeom prst="leftBracket">
                                  <a:avLst>
                                    <a:gd name="adj" fmla="val 7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 name="AutoShape 4"/>
                              <wps:cNvSpPr>
                                <a:spLocks/>
                              </wps:cNvSpPr>
                              <wps:spPr bwMode="auto">
                                <a:xfrm>
                                  <a:off x="9708" y="4380"/>
                                  <a:ext cx="60" cy="540"/>
                                </a:xfrm>
                                <a:prstGeom prst="rightBracket">
                                  <a:avLst>
                                    <a:gd name="adj" fmla="val 7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C2098" id="Group 2" o:spid="_x0000_s1026" style="position:absolute;left:0;text-align:left;margin-left:247.5pt;margin-top:-.05pt;width:158pt;height:27pt;z-index:251658240" coordorigin="6702,4380" coordsize="306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702;top:4380;width: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&#1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708;top:4380;width: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" strokeweight=".5pt">
                        <v:textbox inset="0,0,0,0"/>
                      </v:shape>
                    </v:group>
                  </w:pict>
                </mc:Fallback>
              </mc:AlternateContent>
            </w:r>
            <w:r w:rsidR="0023366B">
              <w:rPr>
                <w:rFonts w:hint="eastAsia"/>
              </w:rPr>
              <w:t xml:space="preserve">　</w:t>
            </w:r>
          </w:p>
        </w:tc>
        <w:tc>
          <w:tcPr>
            <w:tcW w:w="3564" w:type="dxa"/>
            <w:tcBorders>
              <w:top w:val="nil"/>
              <w:left w:val="nil"/>
              <w:bottom w:val="nil"/>
              <w:right w:val="nil"/>
            </w:tcBorders>
          </w:tcPr>
          <w:p w:rsidR="0023366B" w:rsidRDefault="0023366B">
            <w:pPr>
              <w:ind w:right="420"/>
              <w:jc w:val="right"/>
            </w:pPr>
            <w:r>
              <w:rPr>
                <w:rFonts w:hint="eastAsia"/>
              </w:rPr>
              <w:t>氏名又は名称及び住所並びに法人にあってはその代表者の氏名</w:t>
            </w:r>
          </w:p>
        </w:tc>
      </w:tr>
      <w:tr w:rsidR="0023366B" w:rsidTr="00E50076">
        <w:tblPrEx>
          <w:tblCellMar>
            <w:top w:w="0" w:type="dxa"/>
            <w:bottom w:w="0" w:type="dxa"/>
          </w:tblCellMar>
        </w:tblPrEx>
        <w:trPr>
          <w:trHeight w:val="900"/>
        </w:trPr>
        <w:tc>
          <w:tcPr>
            <w:tcW w:w="5055" w:type="dxa"/>
            <w:tcBorders>
              <w:top w:val="nil"/>
              <w:left w:val="nil"/>
              <w:bottom w:val="nil"/>
              <w:right w:val="nil"/>
            </w:tcBorders>
            <w:vAlign w:val="center"/>
          </w:tcPr>
          <w:p w:rsidR="0023366B" w:rsidRDefault="0023366B">
            <w:pPr>
              <w:jc w:val="right"/>
              <w:rPr>
                <w:noProof/>
              </w:rPr>
            </w:pPr>
            <w:bookmarkStart w:id="0" w:name="_GoBack"/>
            <w:bookmarkEnd w:id="0"/>
            <w:r>
              <w:rPr>
                <w:rFonts w:hint="eastAsia"/>
              </w:rPr>
              <w:t>届出者</w:t>
            </w:r>
          </w:p>
        </w:tc>
        <w:tc>
          <w:tcPr>
            <w:tcW w:w="3564" w:type="dxa"/>
            <w:tcBorders>
              <w:top w:val="nil"/>
              <w:left w:val="nil"/>
              <w:bottom w:val="nil"/>
              <w:right w:val="nil"/>
            </w:tcBorders>
            <w:vAlign w:val="center"/>
          </w:tcPr>
          <w:p w:rsidR="0023366B" w:rsidRDefault="0023366B">
            <w:r>
              <w:rPr>
                <w:rFonts w:hint="eastAsia"/>
              </w:rPr>
              <w:t>住所</w:t>
            </w:r>
          </w:p>
          <w:p w:rsidR="0023366B" w:rsidRDefault="0023366B"/>
          <w:p w:rsidR="0023366B" w:rsidRDefault="0023366B">
            <w:r>
              <w:rPr>
                <w:rFonts w:hint="eastAsia"/>
              </w:rPr>
              <w:t>氏名　　　　　　　　　　　印</w:t>
            </w:r>
          </w:p>
        </w:tc>
      </w:tr>
    </w:tbl>
    <w:p w:rsidR="0023366B" w:rsidRDefault="0023366B">
      <w:pPr>
        <w:spacing w:before="120" w:after="120"/>
      </w:pPr>
      <w:r>
        <w:rPr>
          <w:rFonts w:hint="eastAsia"/>
        </w:rPr>
        <w:t xml:space="preserve">　東近江市生活環境保全及び公害防止に関する条例第</w:t>
      </w:r>
      <w:r>
        <w:t>30</w:t>
      </w:r>
      <w:r>
        <w:rPr>
          <w:rFonts w:hint="eastAsia"/>
        </w:rPr>
        <w:t>条・第</w:t>
      </w:r>
      <w:r>
        <w:t>31</w:t>
      </w:r>
      <w:r>
        <w:rPr>
          <w:rFonts w:hint="eastAsia"/>
        </w:rPr>
        <w:t>条・第</w:t>
      </w:r>
      <w:r>
        <w:t>32</w:t>
      </w:r>
      <w:r>
        <w:rPr>
          <w:rFonts w:hint="eastAsia"/>
        </w:rPr>
        <w:t>条の規定により、ばい煙発生施設について、次のとおり届け出ます。</w:t>
      </w:r>
    </w:p>
    <w:tbl>
      <w:tblPr>
        <w:tblW w:w="8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4"/>
        <w:gridCol w:w="2040"/>
        <w:gridCol w:w="1560"/>
        <w:gridCol w:w="2160"/>
      </w:tblGrid>
      <w:tr w:rsidR="0023366B" w:rsidTr="00E50076">
        <w:tblPrEx>
          <w:tblCellMar>
            <w:top w:w="0" w:type="dxa"/>
            <w:bottom w:w="0" w:type="dxa"/>
          </w:tblCellMar>
        </w:tblPrEx>
        <w:trPr>
          <w:cantSplit/>
          <w:trHeight w:val="600"/>
        </w:trPr>
        <w:tc>
          <w:tcPr>
            <w:tcW w:w="2864" w:type="dxa"/>
            <w:vAlign w:val="center"/>
          </w:tcPr>
          <w:p w:rsidR="0023366B" w:rsidRDefault="0023366B">
            <w:pPr>
              <w:jc w:val="distribute"/>
            </w:pPr>
            <w:r>
              <w:rPr>
                <w:rFonts w:hint="eastAsia"/>
              </w:rPr>
              <w:t>工場又は事業場の名称</w:t>
            </w:r>
          </w:p>
        </w:tc>
        <w:tc>
          <w:tcPr>
            <w:tcW w:w="2040" w:type="dxa"/>
            <w:vAlign w:val="center"/>
          </w:tcPr>
          <w:p w:rsidR="0023366B" w:rsidRDefault="0023366B">
            <w:r>
              <w:rPr>
                <w:rFonts w:hint="eastAsia"/>
              </w:rPr>
              <w:t xml:space="preserve">　</w:t>
            </w:r>
          </w:p>
        </w:tc>
        <w:tc>
          <w:tcPr>
            <w:tcW w:w="1560" w:type="dxa"/>
            <w:vAlign w:val="center"/>
          </w:tcPr>
          <w:p w:rsidR="0023366B" w:rsidRDefault="0023366B">
            <w:pPr>
              <w:jc w:val="distribute"/>
            </w:pPr>
            <w:r>
              <w:rPr>
                <w:rFonts w:hint="eastAsia"/>
              </w:rPr>
              <w:t>※</w:t>
            </w:r>
            <w:r>
              <w:rPr>
                <w:rFonts w:hint="eastAsia"/>
                <w:spacing w:val="40"/>
              </w:rPr>
              <w:t>整理番</w:t>
            </w:r>
            <w:r>
              <w:rPr>
                <w:rFonts w:hint="eastAsia"/>
              </w:rPr>
              <w:t>号</w:t>
            </w:r>
          </w:p>
        </w:tc>
        <w:tc>
          <w:tcPr>
            <w:tcW w:w="2160" w:type="dxa"/>
            <w:vAlign w:val="center"/>
          </w:tcPr>
          <w:p w:rsidR="0023366B" w:rsidRDefault="0023366B">
            <w:r>
              <w:rPr>
                <w:rFonts w:hint="eastAsia"/>
              </w:rPr>
              <w:t xml:space="preserve">　</w:t>
            </w:r>
          </w:p>
        </w:tc>
      </w:tr>
      <w:tr w:rsidR="0023366B" w:rsidTr="00E50076">
        <w:tblPrEx>
          <w:tblCellMar>
            <w:top w:w="0" w:type="dxa"/>
            <w:bottom w:w="0" w:type="dxa"/>
          </w:tblCellMar>
        </w:tblPrEx>
        <w:trPr>
          <w:cantSplit/>
          <w:trHeight w:val="600"/>
        </w:trPr>
        <w:tc>
          <w:tcPr>
            <w:tcW w:w="2864" w:type="dxa"/>
            <w:vAlign w:val="center"/>
          </w:tcPr>
          <w:p w:rsidR="0023366B" w:rsidRDefault="0023366B">
            <w:pPr>
              <w:jc w:val="distribute"/>
            </w:pPr>
            <w:r>
              <w:rPr>
                <w:rFonts w:hint="eastAsia"/>
              </w:rPr>
              <w:t>工場又は事業場の所在地</w:t>
            </w:r>
          </w:p>
        </w:tc>
        <w:tc>
          <w:tcPr>
            <w:tcW w:w="2040" w:type="dxa"/>
            <w:vAlign w:val="center"/>
          </w:tcPr>
          <w:p w:rsidR="0023366B" w:rsidRDefault="0023366B">
            <w:r>
              <w:rPr>
                <w:rFonts w:hint="eastAsia"/>
              </w:rPr>
              <w:t>電話番号</w:t>
            </w:r>
          </w:p>
          <w:p w:rsidR="0023366B" w:rsidRDefault="0023366B">
            <w:r>
              <w:t>(</w:t>
            </w:r>
            <w:r>
              <w:rPr>
                <w:rFonts w:hint="eastAsia"/>
              </w:rPr>
              <w:t xml:space="preserve">　　　　　　　</w:t>
            </w:r>
            <w:r>
              <w:t>)</w:t>
            </w:r>
          </w:p>
        </w:tc>
        <w:tc>
          <w:tcPr>
            <w:tcW w:w="1560" w:type="dxa"/>
            <w:vAlign w:val="center"/>
          </w:tcPr>
          <w:p w:rsidR="0023366B" w:rsidRDefault="0023366B">
            <w:pPr>
              <w:jc w:val="distribute"/>
            </w:pPr>
            <w:r>
              <w:rPr>
                <w:rFonts w:hint="eastAsia"/>
              </w:rPr>
              <w:t>※受理年月日</w:t>
            </w:r>
          </w:p>
        </w:tc>
        <w:tc>
          <w:tcPr>
            <w:tcW w:w="2160" w:type="dxa"/>
            <w:vAlign w:val="center"/>
          </w:tcPr>
          <w:p w:rsidR="0023366B" w:rsidRDefault="0023366B">
            <w:pPr>
              <w:jc w:val="right"/>
            </w:pPr>
            <w:r>
              <w:rPr>
                <w:rFonts w:hint="eastAsia"/>
              </w:rPr>
              <w:t xml:space="preserve">　　年　　月　　日</w:t>
            </w:r>
          </w:p>
        </w:tc>
      </w:tr>
      <w:tr w:rsidR="0023366B" w:rsidTr="00E50076">
        <w:tblPrEx>
          <w:tblCellMar>
            <w:top w:w="0" w:type="dxa"/>
            <w:bottom w:w="0" w:type="dxa"/>
          </w:tblCellMar>
        </w:tblPrEx>
        <w:trPr>
          <w:cantSplit/>
          <w:trHeight w:val="360"/>
        </w:trPr>
        <w:tc>
          <w:tcPr>
            <w:tcW w:w="2864" w:type="dxa"/>
            <w:vAlign w:val="center"/>
          </w:tcPr>
          <w:p w:rsidR="0023366B" w:rsidRDefault="0023366B">
            <w:pPr>
              <w:jc w:val="distribute"/>
            </w:pPr>
            <w:r>
              <w:rPr>
                <w:rFonts w:hint="eastAsia"/>
              </w:rPr>
              <w:t>工場又は事業場の敷地面積</w:t>
            </w:r>
          </w:p>
        </w:tc>
        <w:tc>
          <w:tcPr>
            <w:tcW w:w="2040" w:type="dxa"/>
            <w:vAlign w:val="center"/>
          </w:tcPr>
          <w:p w:rsidR="0023366B" w:rsidRDefault="0023366B">
            <w:pPr>
              <w:jc w:val="right"/>
            </w:pPr>
            <w:r>
              <w:t>m</w:t>
            </w:r>
            <w:r>
              <w:rPr>
                <w:vertAlign w:val="superscript"/>
              </w:rPr>
              <w:t>2</w:t>
            </w:r>
          </w:p>
        </w:tc>
        <w:tc>
          <w:tcPr>
            <w:tcW w:w="1560" w:type="dxa"/>
            <w:vMerge w:val="restart"/>
            <w:vAlign w:val="center"/>
          </w:tcPr>
          <w:p w:rsidR="0023366B" w:rsidRDefault="0023366B">
            <w:pPr>
              <w:jc w:val="distribute"/>
            </w:pPr>
            <w:r>
              <w:rPr>
                <w:rFonts w:hint="eastAsia"/>
              </w:rPr>
              <w:t>工場又は事業場の建物面積</w:t>
            </w:r>
          </w:p>
        </w:tc>
        <w:tc>
          <w:tcPr>
            <w:tcW w:w="2160" w:type="dxa"/>
            <w:vMerge w:val="restart"/>
            <w:vAlign w:val="center"/>
          </w:tcPr>
          <w:p w:rsidR="0023366B" w:rsidRDefault="0023366B">
            <w:pPr>
              <w:jc w:val="right"/>
            </w:pPr>
            <w:r>
              <w:t>m</w:t>
            </w:r>
            <w:r>
              <w:rPr>
                <w:vertAlign w:val="superscript"/>
              </w:rPr>
              <w:t>2</w:t>
            </w:r>
          </w:p>
        </w:tc>
      </w:tr>
      <w:tr w:rsidR="0023366B" w:rsidTr="00E50076">
        <w:tblPrEx>
          <w:tblCellMar>
            <w:top w:w="0" w:type="dxa"/>
            <w:bottom w:w="0" w:type="dxa"/>
          </w:tblCellMar>
        </w:tblPrEx>
        <w:trPr>
          <w:cantSplit/>
          <w:trHeight w:val="360"/>
        </w:trPr>
        <w:tc>
          <w:tcPr>
            <w:tcW w:w="2864" w:type="dxa"/>
            <w:vAlign w:val="center"/>
          </w:tcPr>
          <w:p w:rsidR="0023366B" w:rsidRDefault="0023366B">
            <w:pPr>
              <w:jc w:val="distribute"/>
            </w:pPr>
            <w:r>
              <w:rPr>
                <w:rFonts w:hint="eastAsia"/>
              </w:rPr>
              <w:t>工場又は事業場の緑地面積</w:t>
            </w:r>
          </w:p>
        </w:tc>
        <w:tc>
          <w:tcPr>
            <w:tcW w:w="2040" w:type="dxa"/>
            <w:vAlign w:val="center"/>
          </w:tcPr>
          <w:p w:rsidR="0023366B" w:rsidRDefault="0023366B">
            <w:pPr>
              <w:jc w:val="right"/>
            </w:pPr>
            <w:r>
              <w:t>m</w:t>
            </w:r>
            <w:r>
              <w:rPr>
                <w:vertAlign w:val="superscript"/>
              </w:rPr>
              <w:t>2</w:t>
            </w:r>
          </w:p>
        </w:tc>
        <w:tc>
          <w:tcPr>
            <w:tcW w:w="1560" w:type="dxa"/>
            <w:vMerge/>
            <w:vAlign w:val="center"/>
          </w:tcPr>
          <w:p w:rsidR="0023366B" w:rsidRDefault="0023366B">
            <w:pPr>
              <w:jc w:val="distribute"/>
            </w:pPr>
          </w:p>
        </w:tc>
        <w:tc>
          <w:tcPr>
            <w:tcW w:w="2160" w:type="dxa"/>
            <w:vMerge/>
            <w:vAlign w:val="center"/>
          </w:tcPr>
          <w:p w:rsidR="0023366B" w:rsidRDefault="0023366B"/>
        </w:tc>
      </w:tr>
      <w:tr w:rsidR="0023366B" w:rsidTr="00E50076">
        <w:tblPrEx>
          <w:tblCellMar>
            <w:top w:w="0" w:type="dxa"/>
            <w:bottom w:w="0" w:type="dxa"/>
          </w:tblCellMar>
        </w:tblPrEx>
        <w:trPr>
          <w:cantSplit/>
          <w:trHeight w:val="600"/>
        </w:trPr>
        <w:tc>
          <w:tcPr>
            <w:tcW w:w="2864" w:type="dxa"/>
            <w:vAlign w:val="center"/>
          </w:tcPr>
          <w:p w:rsidR="0023366B" w:rsidRDefault="0023366B">
            <w:pPr>
              <w:jc w:val="distribute"/>
            </w:pPr>
            <w:r>
              <w:rPr>
                <w:rFonts w:hint="eastAsia"/>
              </w:rPr>
              <w:t>ばい煙発生施設の種類</w:t>
            </w:r>
          </w:p>
        </w:tc>
        <w:tc>
          <w:tcPr>
            <w:tcW w:w="2040" w:type="dxa"/>
            <w:vAlign w:val="center"/>
          </w:tcPr>
          <w:p w:rsidR="0023366B" w:rsidRDefault="0023366B">
            <w:r>
              <w:rPr>
                <w:rFonts w:hint="eastAsia"/>
              </w:rPr>
              <w:t xml:space="preserve">　</w:t>
            </w:r>
          </w:p>
        </w:tc>
        <w:tc>
          <w:tcPr>
            <w:tcW w:w="1560" w:type="dxa"/>
            <w:vAlign w:val="center"/>
          </w:tcPr>
          <w:p w:rsidR="0023366B" w:rsidRDefault="0023366B">
            <w:pPr>
              <w:jc w:val="distribute"/>
            </w:pPr>
            <w:r>
              <w:rPr>
                <w:rFonts w:hint="eastAsia"/>
              </w:rPr>
              <w:t>※</w:t>
            </w:r>
            <w:r>
              <w:rPr>
                <w:rFonts w:hint="eastAsia"/>
                <w:spacing w:val="40"/>
              </w:rPr>
              <w:t>施設番</w:t>
            </w:r>
            <w:r>
              <w:rPr>
                <w:rFonts w:hint="eastAsia"/>
              </w:rPr>
              <w:t>号</w:t>
            </w:r>
          </w:p>
        </w:tc>
        <w:tc>
          <w:tcPr>
            <w:tcW w:w="2160" w:type="dxa"/>
            <w:vAlign w:val="center"/>
          </w:tcPr>
          <w:p w:rsidR="0023366B" w:rsidRDefault="0023366B">
            <w:r>
              <w:rPr>
                <w:rFonts w:hint="eastAsia"/>
              </w:rPr>
              <w:t xml:space="preserve">　</w:t>
            </w:r>
          </w:p>
        </w:tc>
      </w:tr>
      <w:tr w:rsidR="0023366B" w:rsidTr="00E50076">
        <w:tblPrEx>
          <w:tblCellMar>
            <w:top w:w="0" w:type="dxa"/>
            <w:bottom w:w="0" w:type="dxa"/>
          </w:tblCellMar>
        </w:tblPrEx>
        <w:trPr>
          <w:cantSplit/>
          <w:trHeight w:val="600"/>
        </w:trPr>
        <w:tc>
          <w:tcPr>
            <w:tcW w:w="2864" w:type="dxa"/>
            <w:vAlign w:val="center"/>
          </w:tcPr>
          <w:p w:rsidR="0023366B" w:rsidRDefault="0023366B">
            <w:pPr>
              <w:jc w:val="distribute"/>
            </w:pPr>
            <w:r>
              <w:rPr>
                <w:rFonts w:hint="eastAsia"/>
              </w:rPr>
              <w:t>ばい煙発生施設の構造</w:t>
            </w:r>
          </w:p>
        </w:tc>
        <w:tc>
          <w:tcPr>
            <w:tcW w:w="2040" w:type="dxa"/>
            <w:vAlign w:val="center"/>
          </w:tcPr>
          <w:p w:rsidR="0023366B" w:rsidRDefault="0023366B">
            <w:pPr>
              <w:jc w:val="center"/>
            </w:pPr>
            <w:r>
              <w:rPr>
                <w:rFonts w:hint="eastAsia"/>
              </w:rPr>
              <w:t>別紙</w:t>
            </w:r>
            <w:r>
              <w:t>1</w:t>
            </w:r>
            <w:r>
              <w:rPr>
                <w:rFonts w:hint="eastAsia"/>
              </w:rPr>
              <w:t>のとおり</w:t>
            </w:r>
          </w:p>
        </w:tc>
        <w:tc>
          <w:tcPr>
            <w:tcW w:w="1560" w:type="dxa"/>
            <w:vAlign w:val="center"/>
          </w:tcPr>
          <w:p w:rsidR="0023366B" w:rsidRDefault="0023366B">
            <w:pPr>
              <w:jc w:val="distribute"/>
            </w:pPr>
            <w:r>
              <w:rPr>
                <w:rFonts w:hint="eastAsia"/>
              </w:rPr>
              <w:t>※</w:t>
            </w:r>
            <w:r>
              <w:rPr>
                <w:rFonts w:hint="eastAsia"/>
                <w:spacing w:val="40"/>
              </w:rPr>
              <w:t>審査結</w:t>
            </w:r>
            <w:r>
              <w:rPr>
                <w:rFonts w:hint="eastAsia"/>
              </w:rPr>
              <w:t>果</w:t>
            </w:r>
          </w:p>
        </w:tc>
        <w:tc>
          <w:tcPr>
            <w:tcW w:w="2160" w:type="dxa"/>
            <w:vAlign w:val="center"/>
          </w:tcPr>
          <w:p w:rsidR="0023366B" w:rsidRDefault="0023366B">
            <w:r>
              <w:rPr>
                <w:rFonts w:hint="eastAsia"/>
              </w:rPr>
              <w:t xml:space="preserve">　</w:t>
            </w:r>
          </w:p>
        </w:tc>
      </w:tr>
      <w:tr w:rsidR="0023366B" w:rsidTr="00E50076">
        <w:tblPrEx>
          <w:tblCellMar>
            <w:top w:w="0" w:type="dxa"/>
            <w:bottom w:w="0" w:type="dxa"/>
          </w:tblCellMar>
        </w:tblPrEx>
        <w:trPr>
          <w:cantSplit/>
          <w:trHeight w:val="600"/>
        </w:trPr>
        <w:tc>
          <w:tcPr>
            <w:tcW w:w="2864" w:type="dxa"/>
            <w:vAlign w:val="center"/>
          </w:tcPr>
          <w:p w:rsidR="0023366B" w:rsidRDefault="0023366B">
            <w:r>
              <w:rPr>
                <w:rFonts w:hint="eastAsia"/>
              </w:rPr>
              <w:t>ばい煙発生施設の設置、使用又は変更の方法</w:t>
            </w:r>
          </w:p>
        </w:tc>
        <w:tc>
          <w:tcPr>
            <w:tcW w:w="2040" w:type="dxa"/>
            <w:vAlign w:val="center"/>
          </w:tcPr>
          <w:p w:rsidR="0023366B" w:rsidRDefault="0023366B">
            <w:pPr>
              <w:jc w:val="center"/>
            </w:pPr>
            <w:r>
              <w:rPr>
                <w:rFonts w:hint="eastAsia"/>
              </w:rPr>
              <w:t>別紙</w:t>
            </w:r>
            <w:r>
              <w:t>2</w:t>
            </w:r>
            <w:r>
              <w:rPr>
                <w:rFonts w:hint="eastAsia"/>
              </w:rPr>
              <w:t>のとおり</w:t>
            </w:r>
          </w:p>
        </w:tc>
        <w:tc>
          <w:tcPr>
            <w:tcW w:w="1560" w:type="dxa"/>
            <w:vMerge w:val="restart"/>
            <w:vAlign w:val="center"/>
          </w:tcPr>
          <w:p w:rsidR="0023366B" w:rsidRDefault="0023366B">
            <w:pPr>
              <w:jc w:val="distribute"/>
            </w:pPr>
            <w:r>
              <w:rPr>
                <w:rFonts w:hint="eastAsia"/>
              </w:rPr>
              <w:t>※</w:t>
            </w:r>
            <w:r>
              <w:rPr>
                <w:rFonts w:hint="eastAsia"/>
                <w:spacing w:val="351"/>
              </w:rPr>
              <w:t>備</w:t>
            </w:r>
            <w:r>
              <w:rPr>
                <w:rFonts w:hint="eastAsia"/>
              </w:rPr>
              <w:t>考</w:t>
            </w:r>
          </w:p>
        </w:tc>
        <w:tc>
          <w:tcPr>
            <w:tcW w:w="2160" w:type="dxa"/>
            <w:vMerge w:val="restart"/>
            <w:vAlign w:val="center"/>
          </w:tcPr>
          <w:p w:rsidR="0023366B" w:rsidRDefault="0023366B">
            <w:r>
              <w:rPr>
                <w:rFonts w:hint="eastAsia"/>
              </w:rPr>
              <w:t xml:space="preserve">　</w:t>
            </w:r>
          </w:p>
        </w:tc>
      </w:tr>
      <w:tr w:rsidR="0023366B" w:rsidTr="00E50076">
        <w:tblPrEx>
          <w:tblCellMar>
            <w:top w:w="0" w:type="dxa"/>
            <w:bottom w:w="0" w:type="dxa"/>
          </w:tblCellMar>
        </w:tblPrEx>
        <w:trPr>
          <w:cantSplit/>
          <w:trHeight w:val="600"/>
        </w:trPr>
        <w:tc>
          <w:tcPr>
            <w:tcW w:w="2864" w:type="dxa"/>
            <w:vAlign w:val="center"/>
          </w:tcPr>
          <w:p w:rsidR="0023366B" w:rsidRDefault="0023366B">
            <w:pPr>
              <w:jc w:val="distribute"/>
            </w:pPr>
            <w:r>
              <w:rPr>
                <w:rFonts w:hint="eastAsia"/>
              </w:rPr>
              <w:t>ばい煙の処理の方法</w:t>
            </w:r>
          </w:p>
        </w:tc>
        <w:tc>
          <w:tcPr>
            <w:tcW w:w="2040" w:type="dxa"/>
            <w:vAlign w:val="center"/>
          </w:tcPr>
          <w:p w:rsidR="0023366B" w:rsidRDefault="0023366B">
            <w:pPr>
              <w:jc w:val="center"/>
            </w:pPr>
            <w:r>
              <w:rPr>
                <w:rFonts w:hint="eastAsia"/>
              </w:rPr>
              <w:t>別紙</w:t>
            </w:r>
            <w:r>
              <w:t>3</w:t>
            </w:r>
            <w:r>
              <w:rPr>
                <w:rFonts w:hint="eastAsia"/>
              </w:rPr>
              <w:t>のとおり</w:t>
            </w:r>
          </w:p>
        </w:tc>
        <w:tc>
          <w:tcPr>
            <w:tcW w:w="1560" w:type="dxa"/>
            <w:vMerge/>
            <w:vAlign w:val="center"/>
          </w:tcPr>
          <w:p w:rsidR="0023366B" w:rsidRDefault="0023366B">
            <w:pPr>
              <w:jc w:val="distribute"/>
            </w:pPr>
          </w:p>
        </w:tc>
        <w:tc>
          <w:tcPr>
            <w:tcW w:w="2160" w:type="dxa"/>
            <w:vMerge/>
            <w:vAlign w:val="center"/>
          </w:tcPr>
          <w:p w:rsidR="0023366B" w:rsidRDefault="0023366B"/>
        </w:tc>
      </w:tr>
    </w:tbl>
    <w:p w:rsidR="0023366B" w:rsidRDefault="0023366B">
      <w:pPr>
        <w:spacing w:before="120"/>
      </w:pPr>
      <w:r>
        <w:rPr>
          <w:rFonts w:hint="eastAsia"/>
        </w:rPr>
        <w:t>備考</w:t>
      </w:r>
    </w:p>
    <w:p w:rsidR="0023366B" w:rsidRDefault="0023366B">
      <w:pPr>
        <w:ind w:left="315" w:hanging="315"/>
      </w:pPr>
      <w:r>
        <w:rPr>
          <w:rFonts w:hint="eastAsia"/>
        </w:rPr>
        <w:t xml:space="preserve">　</w:t>
      </w:r>
      <w:r>
        <w:t>1</w:t>
      </w:r>
      <w:r>
        <w:rPr>
          <w:rFonts w:hint="eastAsia"/>
        </w:rPr>
        <w:t xml:space="preserve">　※印の欄には、記載しないでください。</w:t>
      </w:r>
    </w:p>
    <w:p w:rsidR="0023366B" w:rsidRDefault="0023366B">
      <w:pPr>
        <w:ind w:left="315" w:hanging="315"/>
      </w:pPr>
      <w:r>
        <w:rPr>
          <w:rFonts w:hint="eastAsia"/>
        </w:rPr>
        <w:t xml:space="preserve">　</w:t>
      </w:r>
      <w:r>
        <w:t>2</w:t>
      </w:r>
      <w:r>
        <w:rPr>
          <w:rFonts w:hint="eastAsia"/>
        </w:rPr>
        <w:t xml:space="preserve">　添付書類</w:t>
      </w:r>
    </w:p>
    <w:p w:rsidR="0023366B" w:rsidRDefault="0023366B">
      <w:r>
        <w:rPr>
          <w:rFonts w:hint="eastAsia"/>
        </w:rPr>
        <w:t xml:space="preserve">　　</w:t>
      </w:r>
      <w:r>
        <w:t>(1)</w:t>
      </w:r>
      <w:r>
        <w:rPr>
          <w:rFonts w:hint="eastAsia"/>
        </w:rPr>
        <w:t xml:space="preserve">　ばい煙の排出の方法を示す図面等</w:t>
      </w:r>
    </w:p>
    <w:p w:rsidR="0023366B" w:rsidRDefault="0023366B">
      <w:r>
        <w:rPr>
          <w:rFonts w:hint="eastAsia"/>
        </w:rPr>
        <w:t xml:space="preserve">　　</w:t>
      </w:r>
      <w:r>
        <w:t>(2)</w:t>
      </w:r>
      <w:r>
        <w:rPr>
          <w:rFonts w:hint="eastAsia"/>
        </w:rPr>
        <w:t xml:space="preserve">　ばい煙発生施設及びばい煙処理施設の設置場所を示す図面等</w:t>
      </w:r>
    </w:p>
    <w:p w:rsidR="0023366B" w:rsidRDefault="0023366B">
      <w:r>
        <w:rPr>
          <w:rFonts w:hint="eastAsia"/>
        </w:rPr>
        <w:t xml:space="preserve">　　</w:t>
      </w:r>
      <w:r>
        <w:t>(3)</w:t>
      </w:r>
      <w:r>
        <w:rPr>
          <w:rFonts w:hint="eastAsia"/>
        </w:rPr>
        <w:t xml:space="preserve">　ばい煙の発生及びばい煙の処理に係る操業の系統の概要を示す図面等</w:t>
      </w:r>
    </w:p>
    <w:p w:rsidR="0023366B" w:rsidRDefault="0023366B">
      <w:r>
        <w:rPr>
          <w:rFonts w:hint="eastAsia"/>
        </w:rPr>
        <w:t xml:space="preserve">　　</w:t>
      </w:r>
      <w:r>
        <w:t>(4)</w:t>
      </w:r>
      <w:r>
        <w:rPr>
          <w:rFonts w:hint="eastAsia"/>
        </w:rPr>
        <w:t xml:space="preserve">　煙道における排出ガスの測定箇所を示す図面等</w:t>
      </w:r>
    </w:p>
    <w:p w:rsidR="0023366B" w:rsidRDefault="0023366B">
      <w:r>
        <w:rPr>
          <w:rFonts w:hint="eastAsia"/>
        </w:rPr>
        <w:t xml:space="preserve">　　</w:t>
      </w:r>
      <w:r>
        <w:t>(5)</w:t>
      </w:r>
      <w:r>
        <w:rPr>
          <w:rFonts w:hint="eastAsia"/>
        </w:rPr>
        <w:t xml:space="preserve">　緊急連絡用の電話番号その他緊急時における連絡方法</w:t>
      </w:r>
    </w:p>
    <w:p w:rsidR="0023366B" w:rsidRDefault="0023366B">
      <w:r>
        <w:rPr>
          <w:rFonts w:hint="eastAsia"/>
        </w:rPr>
        <w:t xml:space="preserve">　　</w:t>
      </w:r>
      <w:r>
        <w:t>(6)</w:t>
      </w:r>
      <w:r>
        <w:rPr>
          <w:rFonts w:hint="eastAsia"/>
        </w:rPr>
        <w:t xml:space="preserve">　工場又は事業場の緑地帯の位置、配置図</w:t>
      </w:r>
    </w:p>
    <w:p w:rsidR="0023366B" w:rsidRDefault="0023366B">
      <w:pPr>
        <w:ind w:left="315" w:hanging="315"/>
      </w:pPr>
      <w:r>
        <w:rPr>
          <w:rFonts w:hint="eastAsia"/>
        </w:rPr>
        <w:t xml:space="preserve">　</w:t>
      </w:r>
      <w:r>
        <w:t>3</w:t>
      </w:r>
      <w:r>
        <w:rPr>
          <w:rFonts w:hint="eastAsia"/>
        </w:rPr>
        <w:t xml:space="preserve">　変更届出の場合には、変更のある部分について、変更前及び変更後の内容を対照させてください。</w:t>
      </w:r>
    </w:p>
    <w:p w:rsidR="0023366B" w:rsidRDefault="0023366B">
      <w:pPr>
        <w:ind w:left="315" w:hanging="315"/>
      </w:pPr>
      <w:r>
        <w:rPr>
          <w:rFonts w:hint="eastAsia"/>
        </w:rPr>
        <w:t xml:space="preserve">　</w:t>
      </w:r>
      <w:r>
        <w:t>4</w:t>
      </w:r>
      <w:r>
        <w:rPr>
          <w:rFonts w:hint="eastAsia"/>
        </w:rPr>
        <w:t xml:space="preserve">　届出書及び別紙の大きさは、図面、表等やむを得ないものを除き、</w:t>
      </w:r>
      <w:r w:rsidR="00C02159">
        <w:rPr>
          <w:rFonts w:hint="eastAsia"/>
        </w:rPr>
        <w:t>日本産業規格</w:t>
      </w:r>
      <w:r>
        <w:t>A</w:t>
      </w:r>
      <w:r>
        <w:rPr>
          <w:rFonts w:hint="eastAsia"/>
        </w:rPr>
        <w:t>列</w:t>
      </w:r>
      <w:r>
        <w:t>4</w:t>
      </w:r>
      <w:r>
        <w:rPr>
          <w:rFonts w:hint="eastAsia"/>
        </w:rPr>
        <w:t>番としてください。</w:t>
      </w:r>
    </w:p>
    <w:p w:rsidR="0023366B" w:rsidRDefault="0023366B">
      <w:pPr>
        <w:ind w:left="315" w:hanging="315"/>
      </w:pPr>
      <w:r>
        <w:rPr>
          <w:rFonts w:hint="eastAsia"/>
        </w:rPr>
        <w:t xml:space="preserve">　</w:t>
      </w:r>
      <w:r>
        <w:t>5</w:t>
      </w:r>
      <w:r>
        <w:rPr>
          <w:rFonts w:hint="eastAsia"/>
        </w:rPr>
        <w:t xml:space="preserve">　氏名を記載し、押印することに代えて、署名することができます。</w:t>
      </w:r>
    </w:p>
    <w:p w:rsidR="0023366B" w:rsidRDefault="0023366B">
      <w:pPr>
        <w:sectPr w:rsidR="0023366B">
          <w:footerReference w:type="even" r:id="rId6"/>
          <w:pgSz w:w="11906" w:h="16838" w:code="9"/>
          <w:pgMar w:top="1701" w:right="1701" w:bottom="1701" w:left="1701" w:header="284" w:footer="284" w:gutter="0"/>
          <w:cols w:space="425"/>
          <w:docGrid w:type="linesAndChars" w:linePitch="335"/>
        </w:sectPr>
      </w:pPr>
    </w:p>
    <w:p w:rsidR="0023366B" w:rsidRDefault="0023366B">
      <w:r>
        <w:lastRenderedPageBreak/>
        <w:t>(</w:t>
      </w:r>
      <w:r>
        <w:rPr>
          <w:rFonts w:hint="eastAsia"/>
        </w:rPr>
        <w:t>別紙</w:t>
      </w:r>
      <w:r>
        <w:t>1)</w:t>
      </w:r>
    </w:p>
    <w:p w:rsidR="0023366B" w:rsidRDefault="0023366B">
      <w:pPr>
        <w:spacing w:after="120"/>
        <w:jc w:val="center"/>
      </w:pPr>
      <w:r>
        <w:rPr>
          <w:rFonts w:hint="eastAsia"/>
          <w:spacing w:val="35"/>
        </w:rPr>
        <w:t>ばい煙発生施設の構</w:t>
      </w:r>
      <w:r>
        <w:rPr>
          <w:rFonts w:hint="eastAsia"/>
        </w:rPr>
        <w:t>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320"/>
        <w:gridCol w:w="1860"/>
        <w:gridCol w:w="1860"/>
      </w:tblGrid>
      <w:tr w:rsidR="0023366B">
        <w:tblPrEx>
          <w:tblCellMar>
            <w:top w:w="0" w:type="dxa"/>
            <w:bottom w:w="0" w:type="dxa"/>
          </w:tblCellMar>
        </w:tblPrEx>
        <w:trPr>
          <w:cantSplit/>
          <w:trHeight w:val="600"/>
        </w:trPr>
        <w:tc>
          <w:tcPr>
            <w:tcW w:w="4800" w:type="dxa"/>
            <w:gridSpan w:val="2"/>
            <w:vAlign w:val="center"/>
          </w:tcPr>
          <w:p w:rsidR="0023366B" w:rsidRDefault="0023366B">
            <w:pPr>
              <w:jc w:val="distribute"/>
            </w:pPr>
            <w:r>
              <w:rPr>
                <w:rFonts w:hint="eastAsia"/>
              </w:rPr>
              <w:t>工場又は事業場における施設番号</w:t>
            </w:r>
          </w:p>
        </w:tc>
        <w:tc>
          <w:tcPr>
            <w:tcW w:w="1860" w:type="dxa"/>
            <w:vAlign w:val="center"/>
          </w:tcPr>
          <w:p w:rsidR="0023366B" w:rsidRDefault="0023366B">
            <w:r>
              <w:rPr>
                <w:rFonts w:hint="eastAsia"/>
              </w:rPr>
              <w:t xml:space="preserve">　</w:t>
            </w:r>
          </w:p>
        </w:tc>
        <w:tc>
          <w:tcPr>
            <w:tcW w:w="1860" w:type="dxa"/>
            <w:vAlign w:val="center"/>
          </w:tcPr>
          <w:p w:rsidR="0023366B" w:rsidRDefault="0023366B">
            <w:r>
              <w:rPr>
                <w:rFonts w:hint="eastAsia"/>
              </w:rPr>
              <w:t xml:space="preserve">　</w:t>
            </w:r>
          </w:p>
        </w:tc>
      </w:tr>
      <w:tr w:rsidR="0023366B">
        <w:tblPrEx>
          <w:tblCellMar>
            <w:top w:w="0" w:type="dxa"/>
            <w:bottom w:w="0" w:type="dxa"/>
          </w:tblCellMar>
        </w:tblPrEx>
        <w:trPr>
          <w:cantSplit/>
          <w:trHeight w:val="600"/>
        </w:trPr>
        <w:tc>
          <w:tcPr>
            <w:tcW w:w="4800" w:type="dxa"/>
            <w:gridSpan w:val="2"/>
            <w:vAlign w:val="center"/>
          </w:tcPr>
          <w:p w:rsidR="0023366B" w:rsidRDefault="0023366B">
            <w:pPr>
              <w:jc w:val="distribute"/>
            </w:pPr>
            <w:r>
              <w:rPr>
                <w:rFonts w:hint="eastAsia"/>
              </w:rPr>
              <w:t>名称及び型式</w:t>
            </w:r>
          </w:p>
        </w:tc>
        <w:tc>
          <w:tcPr>
            <w:tcW w:w="1860" w:type="dxa"/>
            <w:vAlign w:val="center"/>
          </w:tcPr>
          <w:p w:rsidR="0023366B" w:rsidRDefault="0023366B">
            <w:r>
              <w:rPr>
                <w:rFonts w:hint="eastAsia"/>
              </w:rPr>
              <w:t xml:space="preserve">　</w:t>
            </w:r>
          </w:p>
        </w:tc>
        <w:tc>
          <w:tcPr>
            <w:tcW w:w="1860" w:type="dxa"/>
            <w:vAlign w:val="center"/>
          </w:tcPr>
          <w:p w:rsidR="0023366B" w:rsidRDefault="0023366B">
            <w:r>
              <w:rPr>
                <w:rFonts w:hint="eastAsia"/>
              </w:rPr>
              <w:t xml:space="preserve">　</w:t>
            </w:r>
          </w:p>
        </w:tc>
      </w:tr>
      <w:tr w:rsidR="0023366B">
        <w:tblPrEx>
          <w:tblCellMar>
            <w:top w:w="0" w:type="dxa"/>
            <w:bottom w:w="0" w:type="dxa"/>
          </w:tblCellMar>
        </w:tblPrEx>
        <w:trPr>
          <w:cantSplit/>
          <w:trHeight w:val="600"/>
        </w:trPr>
        <w:tc>
          <w:tcPr>
            <w:tcW w:w="4800" w:type="dxa"/>
            <w:gridSpan w:val="2"/>
            <w:vAlign w:val="center"/>
          </w:tcPr>
          <w:p w:rsidR="0023366B" w:rsidRDefault="0023366B">
            <w:pPr>
              <w:jc w:val="distribute"/>
            </w:pPr>
            <w:r>
              <w:rPr>
                <w:rFonts w:hint="eastAsia"/>
              </w:rPr>
              <w:t>設置年月日</w:t>
            </w:r>
          </w:p>
        </w:tc>
        <w:tc>
          <w:tcPr>
            <w:tcW w:w="1860" w:type="dxa"/>
            <w:vAlign w:val="center"/>
          </w:tcPr>
          <w:p w:rsidR="0023366B" w:rsidRDefault="0023366B">
            <w:pPr>
              <w:jc w:val="right"/>
            </w:pPr>
            <w:r>
              <w:rPr>
                <w:rFonts w:hint="eastAsia"/>
                <w:spacing w:val="53"/>
              </w:rPr>
              <w:t xml:space="preserve">　</w:t>
            </w:r>
            <w:r>
              <w:rPr>
                <w:rFonts w:hint="eastAsia"/>
              </w:rPr>
              <w:t>年</w:t>
            </w:r>
            <w:r>
              <w:rPr>
                <w:rFonts w:hint="eastAsia"/>
                <w:spacing w:val="53"/>
              </w:rPr>
              <w:t xml:space="preserve">　</w:t>
            </w:r>
            <w:r>
              <w:rPr>
                <w:rFonts w:hint="eastAsia"/>
              </w:rPr>
              <w:t>月</w:t>
            </w:r>
            <w:r>
              <w:rPr>
                <w:rFonts w:hint="eastAsia"/>
                <w:spacing w:val="53"/>
              </w:rPr>
              <w:t xml:space="preserve">　</w:t>
            </w:r>
            <w:r>
              <w:rPr>
                <w:rFonts w:hint="eastAsia"/>
              </w:rPr>
              <w:t>日</w:t>
            </w:r>
          </w:p>
        </w:tc>
        <w:tc>
          <w:tcPr>
            <w:tcW w:w="1860" w:type="dxa"/>
            <w:vAlign w:val="center"/>
          </w:tcPr>
          <w:p w:rsidR="0023366B" w:rsidRDefault="0023366B">
            <w:pPr>
              <w:jc w:val="right"/>
            </w:pPr>
            <w:r>
              <w:rPr>
                <w:rFonts w:hint="eastAsia"/>
                <w:spacing w:val="53"/>
              </w:rPr>
              <w:t xml:space="preserve">　</w:t>
            </w:r>
            <w:r>
              <w:rPr>
                <w:rFonts w:hint="eastAsia"/>
              </w:rPr>
              <w:t>年</w:t>
            </w:r>
            <w:r>
              <w:rPr>
                <w:rFonts w:hint="eastAsia"/>
                <w:spacing w:val="53"/>
              </w:rPr>
              <w:t xml:space="preserve">　</w:t>
            </w:r>
            <w:r>
              <w:rPr>
                <w:rFonts w:hint="eastAsia"/>
              </w:rPr>
              <w:t>月</w:t>
            </w:r>
            <w:r>
              <w:rPr>
                <w:rFonts w:hint="eastAsia"/>
                <w:spacing w:val="53"/>
              </w:rPr>
              <w:t xml:space="preserve">　</w:t>
            </w:r>
            <w:r>
              <w:rPr>
                <w:rFonts w:hint="eastAsia"/>
              </w:rPr>
              <w:t>日</w:t>
            </w:r>
          </w:p>
        </w:tc>
      </w:tr>
      <w:tr w:rsidR="0023366B">
        <w:tblPrEx>
          <w:tblCellMar>
            <w:top w:w="0" w:type="dxa"/>
            <w:bottom w:w="0" w:type="dxa"/>
          </w:tblCellMar>
        </w:tblPrEx>
        <w:trPr>
          <w:cantSplit/>
          <w:trHeight w:val="600"/>
        </w:trPr>
        <w:tc>
          <w:tcPr>
            <w:tcW w:w="4800" w:type="dxa"/>
            <w:gridSpan w:val="2"/>
            <w:vAlign w:val="center"/>
          </w:tcPr>
          <w:p w:rsidR="0023366B" w:rsidRDefault="0023366B">
            <w:pPr>
              <w:jc w:val="distribute"/>
            </w:pPr>
            <w:r>
              <w:rPr>
                <w:rFonts w:hint="eastAsia"/>
              </w:rPr>
              <w:t>着手予定年月日</w:t>
            </w:r>
          </w:p>
        </w:tc>
        <w:tc>
          <w:tcPr>
            <w:tcW w:w="1860" w:type="dxa"/>
            <w:vAlign w:val="center"/>
          </w:tcPr>
          <w:p w:rsidR="0023366B" w:rsidRDefault="0023366B">
            <w:pPr>
              <w:jc w:val="right"/>
            </w:pPr>
            <w:r>
              <w:rPr>
                <w:rFonts w:hint="eastAsia"/>
                <w:spacing w:val="53"/>
              </w:rPr>
              <w:t xml:space="preserve">　</w:t>
            </w:r>
            <w:r>
              <w:rPr>
                <w:rFonts w:hint="eastAsia"/>
              </w:rPr>
              <w:t>年</w:t>
            </w:r>
            <w:r>
              <w:rPr>
                <w:rFonts w:hint="eastAsia"/>
                <w:spacing w:val="53"/>
              </w:rPr>
              <w:t xml:space="preserve">　</w:t>
            </w:r>
            <w:r>
              <w:rPr>
                <w:rFonts w:hint="eastAsia"/>
              </w:rPr>
              <w:t>月</w:t>
            </w:r>
            <w:r>
              <w:rPr>
                <w:rFonts w:hint="eastAsia"/>
                <w:spacing w:val="53"/>
              </w:rPr>
              <w:t xml:space="preserve">　</w:t>
            </w:r>
            <w:r>
              <w:rPr>
                <w:rFonts w:hint="eastAsia"/>
              </w:rPr>
              <w:t>日</w:t>
            </w:r>
          </w:p>
        </w:tc>
        <w:tc>
          <w:tcPr>
            <w:tcW w:w="1860" w:type="dxa"/>
            <w:vAlign w:val="center"/>
          </w:tcPr>
          <w:p w:rsidR="0023366B" w:rsidRDefault="0023366B">
            <w:pPr>
              <w:jc w:val="right"/>
            </w:pPr>
            <w:r>
              <w:rPr>
                <w:rFonts w:hint="eastAsia"/>
                <w:spacing w:val="53"/>
              </w:rPr>
              <w:t xml:space="preserve">　</w:t>
            </w:r>
            <w:r>
              <w:rPr>
                <w:rFonts w:hint="eastAsia"/>
              </w:rPr>
              <w:t>年</w:t>
            </w:r>
            <w:r>
              <w:rPr>
                <w:rFonts w:hint="eastAsia"/>
                <w:spacing w:val="53"/>
              </w:rPr>
              <w:t xml:space="preserve">　</w:t>
            </w:r>
            <w:r>
              <w:rPr>
                <w:rFonts w:hint="eastAsia"/>
              </w:rPr>
              <w:t>月</w:t>
            </w:r>
            <w:r>
              <w:rPr>
                <w:rFonts w:hint="eastAsia"/>
                <w:spacing w:val="53"/>
              </w:rPr>
              <w:t xml:space="preserve">　</w:t>
            </w:r>
            <w:r>
              <w:rPr>
                <w:rFonts w:hint="eastAsia"/>
              </w:rPr>
              <w:t>日</w:t>
            </w:r>
          </w:p>
        </w:tc>
      </w:tr>
      <w:tr w:rsidR="0023366B">
        <w:tblPrEx>
          <w:tblCellMar>
            <w:top w:w="0" w:type="dxa"/>
            <w:bottom w:w="0" w:type="dxa"/>
          </w:tblCellMar>
        </w:tblPrEx>
        <w:trPr>
          <w:cantSplit/>
          <w:trHeight w:val="600"/>
        </w:trPr>
        <w:tc>
          <w:tcPr>
            <w:tcW w:w="4800" w:type="dxa"/>
            <w:gridSpan w:val="2"/>
            <w:vAlign w:val="center"/>
          </w:tcPr>
          <w:p w:rsidR="0023366B" w:rsidRDefault="0023366B">
            <w:pPr>
              <w:jc w:val="distribute"/>
            </w:pPr>
            <w:r>
              <w:rPr>
                <w:rFonts w:hint="eastAsia"/>
              </w:rPr>
              <w:t>使用開始予定年月日</w:t>
            </w:r>
          </w:p>
        </w:tc>
        <w:tc>
          <w:tcPr>
            <w:tcW w:w="1860" w:type="dxa"/>
            <w:vAlign w:val="center"/>
          </w:tcPr>
          <w:p w:rsidR="0023366B" w:rsidRDefault="0023366B">
            <w:pPr>
              <w:jc w:val="right"/>
            </w:pPr>
            <w:r>
              <w:rPr>
                <w:rFonts w:hint="eastAsia"/>
                <w:spacing w:val="53"/>
              </w:rPr>
              <w:t xml:space="preserve">　</w:t>
            </w:r>
            <w:r>
              <w:rPr>
                <w:rFonts w:hint="eastAsia"/>
              </w:rPr>
              <w:t>年</w:t>
            </w:r>
            <w:r>
              <w:rPr>
                <w:rFonts w:hint="eastAsia"/>
                <w:spacing w:val="53"/>
              </w:rPr>
              <w:t xml:space="preserve">　</w:t>
            </w:r>
            <w:r>
              <w:rPr>
                <w:rFonts w:hint="eastAsia"/>
              </w:rPr>
              <w:t>月</w:t>
            </w:r>
            <w:r>
              <w:rPr>
                <w:rFonts w:hint="eastAsia"/>
                <w:spacing w:val="53"/>
              </w:rPr>
              <w:t xml:space="preserve">　</w:t>
            </w:r>
            <w:r>
              <w:rPr>
                <w:rFonts w:hint="eastAsia"/>
              </w:rPr>
              <w:t>日</w:t>
            </w:r>
          </w:p>
        </w:tc>
        <w:tc>
          <w:tcPr>
            <w:tcW w:w="1860" w:type="dxa"/>
            <w:vAlign w:val="center"/>
          </w:tcPr>
          <w:p w:rsidR="0023366B" w:rsidRDefault="0023366B">
            <w:pPr>
              <w:jc w:val="right"/>
            </w:pPr>
            <w:r>
              <w:rPr>
                <w:rFonts w:hint="eastAsia"/>
                <w:spacing w:val="53"/>
              </w:rPr>
              <w:t xml:space="preserve">　</w:t>
            </w:r>
            <w:r>
              <w:rPr>
                <w:rFonts w:hint="eastAsia"/>
              </w:rPr>
              <w:t>年</w:t>
            </w:r>
            <w:r>
              <w:rPr>
                <w:rFonts w:hint="eastAsia"/>
                <w:spacing w:val="53"/>
              </w:rPr>
              <w:t xml:space="preserve">　</w:t>
            </w:r>
            <w:r>
              <w:rPr>
                <w:rFonts w:hint="eastAsia"/>
              </w:rPr>
              <w:t>月</w:t>
            </w:r>
            <w:r>
              <w:rPr>
                <w:rFonts w:hint="eastAsia"/>
                <w:spacing w:val="53"/>
              </w:rPr>
              <w:t xml:space="preserve">　</w:t>
            </w:r>
            <w:r>
              <w:rPr>
                <w:rFonts w:hint="eastAsia"/>
              </w:rPr>
              <w:t>日</w:t>
            </w:r>
          </w:p>
        </w:tc>
      </w:tr>
      <w:tr w:rsidR="0023366B">
        <w:tblPrEx>
          <w:tblCellMar>
            <w:top w:w="0" w:type="dxa"/>
            <w:bottom w:w="0" w:type="dxa"/>
          </w:tblCellMar>
        </w:tblPrEx>
        <w:trPr>
          <w:cantSplit/>
          <w:trHeight w:val="600"/>
        </w:trPr>
        <w:tc>
          <w:tcPr>
            <w:tcW w:w="480" w:type="dxa"/>
            <w:vMerge w:val="restart"/>
            <w:textDirection w:val="tbRlV"/>
            <w:vAlign w:val="center"/>
          </w:tcPr>
          <w:p w:rsidR="0023366B" w:rsidRDefault="0023366B">
            <w:pPr>
              <w:jc w:val="center"/>
            </w:pPr>
            <w:r>
              <w:rPr>
                <w:rFonts w:hint="eastAsia"/>
                <w:spacing w:val="1260"/>
              </w:rPr>
              <w:t>規</w:t>
            </w:r>
            <w:r>
              <w:rPr>
                <w:rFonts w:hint="eastAsia"/>
              </w:rPr>
              <w:t>模</w:t>
            </w:r>
          </w:p>
        </w:tc>
        <w:tc>
          <w:tcPr>
            <w:tcW w:w="4320" w:type="dxa"/>
            <w:vAlign w:val="center"/>
          </w:tcPr>
          <w:p w:rsidR="0023366B" w:rsidRDefault="0023366B">
            <w:pPr>
              <w:jc w:val="distribute"/>
            </w:pPr>
            <w:r>
              <w:rPr>
                <w:rFonts w:hint="eastAsia"/>
                <w:spacing w:val="360"/>
              </w:rPr>
              <w:t>伝熱面積</w:t>
            </w:r>
            <w:r>
              <w:t>(m</w:t>
            </w:r>
            <w:r>
              <w:rPr>
                <w:vertAlign w:val="superscript"/>
              </w:rPr>
              <w:t>2</w:t>
            </w:r>
            <w:r>
              <w:t>)</w:t>
            </w:r>
          </w:p>
        </w:tc>
        <w:tc>
          <w:tcPr>
            <w:tcW w:w="1860" w:type="dxa"/>
            <w:vAlign w:val="center"/>
          </w:tcPr>
          <w:p w:rsidR="0023366B" w:rsidRDefault="0023366B">
            <w:r>
              <w:rPr>
                <w:rFonts w:hint="eastAsia"/>
              </w:rPr>
              <w:t xml:space="preserve">　</w:t>
            </w:r>
          </w:p>
        </w:tc>
        <w:tc>
          <w:tcPr>
            <w:tcW w:w="1860" w:type="dxa"/>
            <w:vAlign w:val="center"/>
          </w:tcPr>
          <w:p w:rsidR="0023366B" w:rsidRDefault="0023366B">
            <w:r>
              <w:rPr>
                <w:rFonts w:hint="eastAsia"/>
              </w:rPr>
              <w:t xml:space="preserve">　</w:t>
            </w:r>
          </w:p>
        </w:tc>
      </w:tr>
      <w:tr w:rsidR="0023366B">
        <w:tblPrEx>
          <w:tblCellMar>
            <w:top w:w="0" w:type="dxa"/>
            <w:bottom w:w="0" w:type="dxa"/>
          </w:tblCellMar>
        </w:tblPrEx>
        <w:trPr>
          <w:cantSplit/>
          <w:trHeight w:val="600"/>
        </w:trPr>
        <w:tc>
          <w:tcPr>
            <w:tcW w:w="480" w:type="dxa"/>
            <w:vMerge/>
            <w:vAlign w:val="center"/>
          </w:tcPr>
          <w:p w:rsidR="0023366B" w:rsidRDefault="0023366B"/>
        </w:tc>
        <w:tc>
          <w:tcPr>
            <w:tcW w:w="4320" w:type="dxa"/>
            <w:vAlign w:val="center"/>
          </w:tcPr>
          <w:p w:rsidR="0023366B" w:rsidRDefault="0023366B">
            <w:pPr>
              <w:jc w:val="distribute"/>
            </w:pPr>
            <w:r>
              <w:rPr>
                <w:rFonts w:hint="eastAsia"/>
              </w:rPr>
              <w:t>バーナーの燃料の燃焼能力</w:t>
            </w:r>
            <w:r>
              <w:t>(</w:t>
            </w:r>
            <w:r>
              <w:rPr>
                <w:rFonts w:hint="eastAsia"/>
              </w:rPr>
              <w:t>重油換算</w:t>
            </w:r>
            <w:r>
              <w:t>l</w:t>
            </w:r>
            <w:r>
              <w:rPr>
                <w:rFonts w:hint="eastAsia"/>
              </w:rPr>
              <w:t>／</w:t>
            </w:r>
            <w:r>
              <w:t>h)</w:t>
            </w:r>
          </w:p>
        </w:tc>
        <w:tc>
          <w:tcPr>
            <w:tcW w:w="1860" w:type="dxa"/>
            <w:vAlign w:val="center"/>
          </w:tcPr>
          <w:p w:rsidR="0023366B" w:rsidRDefault="0023366B">
            <w:r>
              <w:rPr>
                <w:rFonts w:hint="eastAsia"/>
              </w:rPr>
              <w:t xml:space="preserve">　</w:t>
            </w:r>
          </w:p>
        </w:tc>
        <w:tc>
          <w:tcPr>
            <w:tcW w:w="1860" w:type="dxa"/>
            <w:vAlign w:val="center"/>
          </w:tcPr>
          <w:p w:rsidR="0023366B" w:rsidRDefault="0023366B">
            <w:r>
              <w:rPr>
                <w:rFonts w:hint="eastAsia"/>
              </w:rPr>
              <w:t xml:space="preserve">　</w:t>
            </w:r>
          </w:p>
        </w:tc>
      </w:tr>
      <w:tr w:rsidR="0023366B">
        <w:tblPrEx>
          <w:tblCellMar>
            <w:top w:w="0" w:type="dxa"/>
            <w:bottom w:w="0" w:type="dxa"/>
          </w:tblCellMar>
        </w:tblPrEx>
        <w:trPr>
          <w:cantSplit/>
          <w:trHeight w:val="600"/>
        </w:trPr>
        <w:tc>
          <w:tcPr>
            <w:tcW w:w="480" w:type="dxa"/>
            <w:vMerge/>
            <w:vAlign w:val="center"/>
          </w:tcPr>
          <w:p w:rsidR="0023366B" w:rsidRDefault="0023366B"/>
        </w:tc>
        <w:tc>
          <w:tcPr>
            <w:tcW w:w="4320" w:type="dxa"/>
            <w:vAlign w:val="center"/>
          </w:tcPr>
          <w:p w:rsidR="0023366B" w:rsidRDefault="0023366B">
            <w:pPr>
              <w:jc w:val="distribute"/>
            </w:pPr>
            <w:r>
              <w:rPr>
                <w:rFonts w:hint="eastAsia"/>
                <w:spacing w:val="140"/>
              </w:rPr>
              <w:t>原料の処理能力</w:t>
            </w:r>
            <w:r>
              <w:t>(t</w:t>
            </w:r>
            <w:r>
              <w:rPr>
                <w:rFonts w:hint="eastAsia"/>
              </w:rPr>
              <w:t>／</w:t>
            </w:r>
            <w:r>
              <w:t>h)</w:t>
            </w:r>
          </w:p>
        </w:tc>
        <w:tc>
          <w:tcPr>
            <w:tcW w:w="1860" w:type="dxa"/>
            <w:vAlign w:val="center"/>
          </w:tcPr>
          <w:p w:rsidR="0023366B" w:rsidRDefault="0023366B">
            <w:r>
              <w:rPr>
                <w:rFonts w:hint="eastAsia"/>
              </w:rPr>
              <w:t xml:space="preserve">　</w:t>
            </w:r>
          </w:p>
        </w:tc>
        <w:tc>
          <w:tcPr>
            <w:tcW w:w="1860" w:type="dxa"/>
            <w:vAlign w:val="center"/>
          </w:tcPr>
          <w:p w:rsidR="0023366B" w:rsidRDefault="0023366B">
            <w:r>
              <w:rPr>
                <w:rFonts w:hint="eastAsia"/>
              </w:rPr>
              <w:t xml:space="preserve">　</w:t>
            </w:r>
          </w:p>
        </w:tc>
      </w:tr>
      <w:tr w:rsidR="0023366B">
        <w:tblPrEx>
          <w:tblCellMar>
            <w:top w:w="0" w:type="dxa"/>
            <w:bottom w:w="0" w:type="dxa"/>
          </w:tblCellMar>
        </w:tblPrEx>
        <w:trPr>
          <w:cantSplit/>
          <w:trHeight w:val="600"/>
        </w:trPr>
        <w:tc>
          <w:tcPr>
            <w:tcW w:w="480" w:type="dxa"/>
            <w:vMerge/>
            <w:vAlign w:val="center"/>
          </w:tcPr>
          <w:p w:rsidR="0023366B" w:rsidRDefault="0023366B"/>
        </w:tc>
        <w:tc>
          <w:tcPr>
            <w:tcW w:w="4320" w:type="dxa"/>
            <w:vAlign w:val="center"/>
          </w:tcPr>
          <w:p w:rsidR="0023366B" w:rsidRDefault="0023366B">
            <w:pPr>
              <w:jc w:val="distribute"/>
            </w:pPr>
            <w:r>
              <w:rPr>
                <w:rFonts w:hint="eastAsia"/>
                <w:spacing w:val="34"/>
              </w:rPr>
              <w:t>火格予面積又は羽口面断面積</w:t>
            </w:r>
            <w:r>
              <w:t>(m</w:t>
            </w:r>
            <w:r>
              <w:rPr>
                <w:vertAlign w:val="superscript"/>
              </w:rPr>
              <w:t>2</w:t>
            </w:r>
            <w:r>
              <w:t>)</w:t>
            </w:r>
          </w:p>
        </w:tc>
        <w:tc>
          <w:tcPr>
            <w:tcW w:w="1860" w:type="dxa"/>
            <w:vAlign w:val="center"/>
          </w:tcPr>
          <w:p w:rsidR="0023366B" w:rsidRDefault="0023366B">
            <w:r>
              <w:rPr>
                <w:rFonts w:hint="eastAsia"/>
              </w:rPr>
              <w:t xml:space="preserve">　</w:t>
            </w:r>
          </w:p>
        </w:tc>
        <w:tc>
          <w:tcPr>
            <w:tcW w:w="1860" w:type="dxa"/>
            <w:vAlign w:val="center"/>
          </w:tcPr>
          <w:p w:rsidR="0023366B" w:rsidRDefault="0023366B">
            <w:r>
              <w:rPr>
                <w:rFonts w:hint="eastAsia"/>
              </w:rPr>
              <w:t xml:space="preserve">　</w:t>
            </w:r>
          </w:p>
        </w:tc>
      </w:tr>
      <w:tr w:rsidR="0023366B">
        <w:tblPrEx>
          <w:tblCellMar>
            <w:top w:w="0" w:type="dxa"/>
            <w:bottom w:w="0" w:type="dxa"/>
          </w:tblCellMar>
        </w:tblPrEx>
        <w:trPr>
          <w:cantSplit/>
          <w:trHeight w:val="600"/>
        </w:trPr>
        <w:tc>
          <w:tcPr>
            <w:tcW w:w="480" w:type="dxa"/>
            <w:vMerge/>
            <w:vAlign w:val="center"/>
          </w:tcPr>
          <w:p w:rsidR="0023366B" w:rsidRDefault="0023366B"/>
        </w:tc>
        <w:tc>
          <w:tcPr>
            <w:tcW w:w="4320" w:type="dxa"/>
            <w:vAlign w:val="center"/>
          </w:tcPr>
          <w:p w:rsidR="0023366B" w:rsidRDefault="0023366B">
            <w:pPr>
              <w:jc w:val="distribute"/>
            </w:pPr>
            <w:r>
              <w:rPr>
                <w:rFonts w:hint="eastAsia"/>
                <w:spacing w:val="114"/>
              </w:rPr>
              <w:t>変圧器の定格容量</w:t>
            </w:r>
            <w:r>
              <w:t>(KVA)</w:t>
            </w:r>
          </w:p>
        </w:tc>
        <w:tc>
          <w:tcPr>
            <w:tcW w:w="1860" w:type="dxa"/>
            <w:vAlign w:val="center"/>
          </w:tcPr>
          <w:p w:rsidR="0023366B" w:rsidRDefault="0023366B">
            <w:r>
              <w:rPr>
                <w:rFonts w:hint="eastAsia"/>
              </w:rPr>
              <w:t xml:space="preserve">　</w:t>
            </w:r>
          </w:p>
        </w:tc>
        <w:tc>
          <w:tcPr>
            <w:tcW w:w="1860" w:type="dxa"/>
            <w:vAlign w:val="center"/>
          </w:tcPr>
          <w:p w:rsidR="0023366B" w:rsidRDefault="0023366B">
            <w:r>
              <w:rPr>
                <w:rFonts w:hint="eastAsia"/>
              </w:rPr>
              <w:t xml:space="preserve">　</w:t>
            </w:r>
          </w:p>
        </w:tc>
      </w:tr>
      <w:tr w:rsidR="0023366B">
        <w:tblPrEx>
          <w:tblCellMar>
            <w:top w:w="0" w:type="dxa"/>
            <w:bottom w:w="0" w:type="dxa"/>
          </w:tblCellMar>
        </w:tblPrEx>
        <w:trPr>
          <w:cantSplit/>
          <w:trHeight w:val="600"/>
        </w:trPr>
        <w:tc>
          <w:tcPr>
            <w:tcW w:w="480" w:type="dxa"/>
            <w:vMerge/>
            <w:vAlign w:val="center"/>
          </w:tcPr>
          <w:p w:rsidR="0023366B" w:rsidRDefault="0023366B"/>
        </w:tc>
        <w:tc>
          <w:tcPr>
            <w:tcW w:w="4320" w:type="dxa"/>
            <w:vAlign w:val="center"/>
          </w:tcPr>
          <w:p w:rsidR="0023366B" w:rsidRDefault="0023366B">
            <w:pPr>
              <w:jc w:val="distribute"/>
            </w:pPr>
            <w:r>
              <w:rPr>
                <w:rFonts w:hint="eastAsia"/>
                <w:spacing w:val="160"/>
              </w:rPr>
              <w:t>乾燥施設の容量</w:t>
            </w:r>
            <w:r>
              <w:t>(m</w:t>
            </w:r>
            <w:r>
              <w:rPr>
                <w:vertAlign w:val="superscript"/>
              </w:rPr>
              <w:t>3</w:t>
            </w:r>
            <w:r>
              <w:t>)</w:t>
            </w:r>
          </w:p>
        </w:tc>
        <w:tc>
          <w:tcPr>
            <w:tcW w:w="1860" w:type="dxa"/>
            <w:vAlign w:val="center"/>
          </w:tcPr>
          <w:p w:rsidR="0023366B" w:rsidRDefault="0023366B">
            <w:r>
              <w:rPr>
                <w:rFonts w:hint="eastAsia"/>
              </w:rPr>
              <w:t xml:space="preserve">　</w:t>
            </w:r>
          </w:p>
        </w:tc>
        <w:tc>
          <w:tcPr>
            <w:tcW w:w="1860" w:type="dxa"/>
            <w:vAlign w:val="center"/>
          </w:tcPr>
          <w:p w:rsidR="0023366B" w:rsidRDefault="0023366B">
            <w:r>
              <w:rPr>
                <w:rFonts w:hint="eastAsia"/>
              </w:rPr>
              <w:t xml:space="preserve">　</w:t>
            </w:r>
          </w:p>
        </w:tc>
      </w:tr>
      <w:tr w:rsidR="0023366B">
        <w:tblPrEx>
          <w:tblCellMar>
            <w:top w:w="0" w:type="dxa"/>
            <w:bottom w:w="0" w:type="dxa"/>
          </w:tblCellMar>
        </w:tblPrEx>
        <w:trPr>
          <w:cantSplit/>
          <w:trHeight w:val="600"/>
        </w:trPr>
        <w:tc>
          <w:tcPr>
            <w:tcW w:w="480" w:type="dxa"/>
            <w:vMerge/>
            <w:vAlign w:val="center"/>
          </w:tcPr>
          <w:p w:rsidR="0023366B" w:rsidRDefault="0023366B"/>
        </w:tc>
        <w:tc>
          <w:tcPr>
            <w:tcW w:w="4320" w:type="dxa"/>
            <w:vAlign w:val="center"/>
          </w:tcPr>
          <w:p w:rsidR="0023366B" w:rsidRDefault="0023366B">
            <w:pPr>
              <w:jc w:val="distribute"/>
            </w:pPr>
            <w:r>
              <w:rPr>
                <w:rFonts w:hint="eastAsia"/>
                <w:spacing w:val="354"/>
              </w:rPr>
              <w:t>電流容量</w:t>
            </w:r>
            <w:r>
              <w:t>(KA)</w:t>
            </w:r>
          </w:p>
        </w:tc>
        <w:tc>
          <w:tcPr>
            <w:tcW w:w="1860" w:type="dxa"/>
            <w:vAlign w:val="center"/>
          </w:tcPr>
          <w:p w:rsidR="0023366B" w:rsidRDefault="0023366B">
            <w:r>
              <w:rPr>
                <w:rFonts w:hint="eastAsia"/>
              </w:rPr>
              <w:t xml:space="preserve">　</w:t>
            </w:r>
          </w:p>
        </w:tc>
        <w:tc>
          <w:tcPr>
            <w:tcW w:w="1860" w:type="dxa"/>
            <w:vAlign w:val="center"/>
          </w:tcPr>
          <w:p w:rsidR="0023366B" w:rsidRDefault="0023366B">
            <w:r>
              <w:rPr>
                <w:rFonts w:hint="eastAsia"/>
              </w:rPr>
              <w:t xml:space="preserve">　</w:t>
            </w:r>
          </w:p>
        </w:tc>
      </w:tr>
      <w:tr w:rsidR="0023366B">
        <w:tblPrEx>
          <w:tblCellMar>
            <w:top w:w="0" w:type="dxa"/>
            <w:bottom w:w="0" w:type="dxa"/>
          </w:tblCellMar>
        </w:tblPrEx>
        <w:trPr>
          <w:cantSplit/>
          <w:trHeight w:val="600"/>
        </w:trPr>
        <w:tc>
          <w:tcPr>
            <w:tcW w:w="480" w:type="dxa"/>
            <w:vMerge/>
            <w:vAlign w:val="center"/>
          </w:tcPr>
          <w:p w:rsidR="0023366B" w:rsidRDefault="0023366B"/>
        </w:tc>
        <w:tc>
          <w:tcPr>
            <w:tcW w:w="4320" w:type="dxa"/>
            <w:vAlign w:val="center"/>
          </w:tcPr>
          <w:p w:rsidR="0023366B" w:rsidRDefault="0023366B">
            <w:pPr>
              <w:jc w:val="distribute"/>
            </w:pPr>
            <w:r>
              <w:rPr>
                <w:rFonts w:hint="eastAsia"/>
                <w:spacing w:val="200"/>
              </w:rPr>
              <w:t>ポンプの動力</w:t>
            </w:r>
            <w:r>
              <w:t>(KW)</w:t>
            </w:r>
          </w:p>
        </w:tc>
        <w:tc>
          <w:tcPr>
            <w:tcW w:w="1860" w:type="dxa"/>
            <w:vAlign w:val="center"/>
          </w:tcPr>
          <w:p w:rsidR="0023366B" w:rsidRDefault="0023366B">
            <w:r>
              <w:rPr>
                <w:rFonts w:hint="eastAsia"/>
              </w:rPr>
              <w:t xml:space="preserve">　</w:t>
            </w:r>
          </w:p>
        </w:tc>
        <w:tc>
          <w:tcPr>
            <w:tcW w:w="1860" w:type="dxa"/>
            <w:vAlign w:val="center"/>
          </w:tcPr>
          <w:p w:rsidR="0023366B" w:rsidRDefault="0023366B">
            <w:r>
              <w:rPr>
                <w:rFonts w:hint="eastAsia"/>
              </w:rPr>
              <w:t xml:space="preserve">　</w:t>
            </w:r>
          </w:p>
        </w:tc>
      </w:tr>
      <w:tr w:rsidR="0023366B">
        <w:tblPrEx>
          <w:tblCellMar>
            <w:top w:w="0" w:type="dxa"/>
            <w:bottom w:w="0" w:type="dxa"/>
          </w:tblCellMar>
        </w:tblPrEx>
        <w:trPr>
          <w:cantSplit/>
          <w:trHeight w:val="600"/>
        </w:trPr>
        <w:tc>
          <w:tcPr>
            <w:tcW w:w="480" w:type="dxa"/>
            <w:vMerge/>
            <w:vAlign w:val="center"/>
          </w:tcPr>
          <w:p w:rsidR="0023366B" w:rsidRDefault="0023366B"/>
        </w:tc>
        <w:tc>
          <w:tcPr>
            <w:tcW w:w="4320" w:type="dxa"/>
            <w:vAlign w:val="center"/>
          </w:tcPr>
          <w:p w:rsidR="0023366B" w:rsidRDefault="0023366B">
            <w:pPr>
              <w:jc w:val="distribute"/>
            </w:pPr>
            <w:r>
              <w:rPr>
                <w:rFonts w:hint="eastAsia"/>
                <w:spacing w:val="136"/>
              </w:rPr>
              <w:t>鋳型の造型能力</w:t>
            </w:r>
            <w:r>
              <w:t>(kg</w:t>
            </w:r>
            <w:r>
              <w:rPr>
                <w:rFonts w:hint="eastAsia"/>
              </w:rPr>
              <w:t>／</w:t>
            </w:r>
            <w:r>
              <w:t>h)</w:t>
            </w:r>
          </w:p>
        </w:tc>
        <w:tc>
          <w:tcPr>
            <w:tcW w:w="1860" w:type="dxa"/>
            <w:vAlign w:val="center"/>
          </w:tcPr>
          <w:p w:rsidR="0023366B" w:rsidRDefault="0023366B">
            <w:r>
              <w:rPr>
                <w:rFonts w:hint="eastAsia"/>
              </w:rPr>
              <w:t xml:space="preserve">　</w:t>
            </w:r>
          </w:p>
        </w:tc>
        <w:tc>
          <w:tcPr>
            <w:tcW w:w="1860" w:type="dxa"/>
            <w:vAlign w:val="center"/>
          </w:tcPr>
          <w:p w:rsidR="0023366B" w:rsidRDefault="0023366B">
            <w:r>
              <w:rPr>
                <w:rFonts w:hint="eastAsia"/>
              </w:rPr>
              <w:t xml:space="preserve">　</w:t>
            </w:r>
          </w:p>
        </w:tc>
      </w:tr>
      <w:tr w:rsidR="0023366B">
        <w:tblPrEx>
          <w:tblCellMar>
            <w:top w:w="0" w:type="dxa"/>
            <w:bottom w:w="0" w:type="dxa"/>
          </w:tblCellMar>
        </w:tblPrEx>
        <w:trPr>
          <w:cantSplit/>
          <w:trHeight w:val="600"/>
        </w:trPr>
        <w:tc>
          <w:tcPr>
            <w:tcW w:w="480" w:type="dxa"/>
            <w:vMerge/>
            <w:vAlign w:val="center"/>
          </w:tcPr>
          <w:p w:rsidR="0023366B" w:rsidRDefault="0023366B"/>
        </w:tc>
        <w:tc>
          <w:tcPr>
            <w:tcW w:w="4320" w:type="dxa"/>
            <w:vAlign w:val="center"/>
          </w:tcPr>
          <w:p w:rsidR="0023366B" w:rsidRDefault="0023366B">
            <w:pPr>
              <w:jc w:val="distribute"/>
            </w:pPr>
            <w:r>
              <w:rPr>
                <w:rFonts w:hint="eastAsia"/>
                <w:spacing w:val="53"/>
              </w:rPr>
              <w:t>フェノール樹脂の生成量</w:t>
            </w:r>
            <w:r>
              <w:t>(t</w:t>
            </w:r>
            <w:r>
              <w:rPr>
                <w:rFonts w:hint="eastAsia"/>
              </w:rPr>
              <w:t>／</w:t>
            </w:r>
            <w:r>
              <w:t>h)</w:t>
            </w:r>
          </w:p>
        </w:tc>
        <w:tc>
          <w:tcPr>
            <w:tcW w:w="1860" w:type="dxa"/>
            <w:vAlign w:val="center"/>
          </w:tcPr>
          <w:p w:rsidR="0023366B" w:rsidRDefault="0023366B">
            <w:r>
              <w:rPr>
                <w:rFonts w:hint="eastAsia"/>
              </w:rPr>
              <w:t xml:space="preserve">　</w:t>
            </w:r>
          </w:p>
        </w:tc>
        <w:tc>
          <w:tcPr>
            <w:tcW w:w="1860" w:type="dxa"/>
            <w:vAlign w:val="center"/>
          </w:tcPr>
          <w:p w:rsidR="0023366B" w:rsidRDefault="0023366B">
            <w:r>
              <w:rPr>
                <w:rFonts w:hint="eastAsia"/>
              </w:rPr>
              <w:t xml:space="preserve">　</w:t>
            </w:r>
          </w:p>
        </w:tc>
      </w:tr>
      <w:tr w:rsidR="0023366B">
        <w:tblPrEx>
          <w:tblCellMar>
            <w:top w:w="0" w:type="dxa"/>
            <w:bottom w:w="0" w:type="dxa"/>
          </w:tblCellMar>
        </w:tblPrEx>
        <w:trPr>
          <w:cantSplit/>
          <w:trHeight w:val="600"/>
        </w:trPr>
        <w:tc>
          <w:tcPr>
            <w:tcW w:w="480" w:type="dxa"/>
            <w:vMerge/>
            <w:vAlign w:val="center"/>
          </w:tcPr>
          <w:p w:rsidR="0023366B" w:rsidRDefault="0023366B"/>
        </w:tc>
        <w:tc>
          <w:tcPr>
            <w:tcW w:w="4320" w:type="dxa"/>
            <w:vAlign w:val="center"/>
          </w:tcPr>
          <w:p w:rsidR="0023366B" w:rsidRDefault="0023366B">
            <w:pPr>
              <w:jc w:val="distribute"/>
            </w:pPr>
            <w:r>
              <w:rPr>
                <w:rFonts w:hint="eastAsia"/>
                <w:spacing w:val="160"/>
              </w:rPr>
              <w:t>混合施設の容量</w:t>
            </w:r>
            <w:r>
              <w:t>(m</w:t>
            </w:r>
            <w:r>
              <w:rPr>
                <w:vertAlign w:val="superscript"/>
              </w:rPr>
              <w:t>3</w:t>
            </w:r>
            <w:r>
              <w:t>)</w:t>
            </w:r>
          </w:p>
        </w:tc>
        <w:tc>
          <w:tcPr>
            <w:tcW w:w="1860" w:type="dxa"/>
            <w:vAlign w:val="center"/>
          </w:tcPr>
          <w:p w:rsidR="0023366B" w:rsidRDefault="0023366B">
            <w:r>
              <w:rPr>
                <w:rFonts w:hint="eastAsia"/>
              </w:rPr>
              <w:t xml:space="preserve">　</w:t>
            </w:r>
          </w:p>
        </w:tc>
        <w:tc>
          <w:tcPr>
            <w:tcW w:w="1860" w:type="dxa"/>
            <w:vAlign w:val="center"/>
          </w:tcPr>
          <w:p w:rsidR="0023366B" w:rsidRDefault="0023366B">
            <w:r>
              <w:rPr>
                <w:rFonts w:hint="eastAsia"/>
              </w:rPr>
              <w:t xml:space="preserve">　</w:t>
            </w:r>
          </w:p>
        </w:tc>
      </w:tr>
    </w:tbl>
    <w:p w:rsidR="0023366B" w:rsidRDefault="0023366B">
      <w:pPr>
        <w:spacing w:before="120"/>
      </w:pPr>
      <w:r>
        <w:rPr>
          <w:rFonts w:hint="eastAsia"/>
        </w:rPr>
        <w:t>備考</w:t>
      </w:r>
    </w:p>
    <w:p w:rsidR="0023366B" w:rsidRDefault="0023366B">
      <w:pPr>
        <w:ind w:left="315" w:hanging="315"/>
      </w:pPr>
      <w:r>
        <w:rPr>
          <w:rFonts w:hint="eastAsia"/>
        </w:rPr>
        <w:t xml:space="preserve">　</w:t>
      </w:r>
      <w:r>
        <w:t>1</w:t>
      </w:r>
      <w:r>
        <w:rPr>
          <w:rFonts w:hint="eastAsia"/>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してください。</w:t>
      </w:r>
    </w:p>
    <w:p w:rsidR="0023366B" w:rsidRDefault="0023366B">
      <w:pPr>
        <w:ind w:left="315" w:hanging="315"/>
      </w:pPr>
      <w:r>
        <w:rPr>
          <w:rFonts w:hint="eastAsia"/>
        </w:rPr>
        <w:t xml:space="preserve">　</w:t>
      </w:r>
      <w:r>
        <w:t>2</w:t>
      </w:r>
      <w:r>
        <w:rPr>
          <w:rFonts w:hint="eastAsia"/>
        </w:rPr>
        <w:t xml:space="preserve">　規模の欄には、それぞれ該当する項目について記載してください。</w:t>
      </w:r>
    </w:p>
    <w:p w:rsidR="0023366B" w:rsidRDefault="0023366B">
      <w:pPr>
        <w:ind w:left="315" w:hanging="315"/>
      </w:pPr>
      <w:r>
        <w:rPr>
          <w:rFonts w:hint="eastAsia"/>
        </w:rPr>
        <w:t xml:space="preserve">　</w:t>
      </w:r>
      <w:r>
        <w:t>3</w:t>
      </w:r>
      <w:r>
        <w:rPr>
          <w:rFonts w:hint="eastAsia"/>
        </w:rPr>
        <w:t xml:space="preserve">　ばい煙発生施設の構造概要図を添付すること。概要図は、主要寸法を記入し、</w:t>
      </w:r>
      <w:r w:rsidR="00C02159">
        <w:rPr>
          <w:rFonts w:hint="eastAsia"/>
        </w:rPr>
        <w:t>日本産業規格</w:t>
      </w:r>
      <w:r>
        <w:t>A</w:t>
      </w:r>
      <w:r>
        <w:rPr>
          <w:rFonts w:hint="eastAsia"/>
        </w:rPr>
        <w:t>列</w:t>
      </w:r>
      <w:r>
        <w:t>4</w:t>
      </w:r>
      <w:r>
        <w:rPr>
          <w:rFonts w:hint="eastAsia"/>
        </w:rPr>
        <w:t>番の大きさに縮少したもの又は既存図面等を用いてください。</w:t>
      </w:r>
    </w:p>
    <w:p w:rsidR="0023366B" w:rsidRDefault="0023366B">
      <w:pPr>
        <w:sectPr w:rsidR="0023366B">
          <w:pgSz w:w="11906" w:h="16838" w:code="9"/>
          <w:pgMar w:top="1701" w:right="1701" w:bottom="1701" w:left="1701" w:header="284" w:footer="284" w:gutter="0"/>
          <w:cols w:space="425"/>
          <w:docGrid w:type="linesAndChars" w:linePitch="335"/>
        </w:sectPr>
      </w:pPr>
    </w:p>
    <w:p w:rsidR="0023366B" w:rsidRDefault="0023366B">
      <w:r>
        <w:lastRenderedPageBreak/>
        <w:t>(</w:t>
      </w:r>
      <w:r>
        <w:rPr>
          <w:rFonts w:hint="eastAsia"/>
        </w:rPr>
        <w:t>別紙</w:t>
      </w:r>
      <w:r>
        <w:t>2)</w:t>
      </w:r>
    </w:p>
    <w:p w:rsidR="0023366B" w:rsidRDefault="0023366B">
      <w:pPr>
        <w:spacing w:after="60"/>
        <w:jc w:val="center"/>
      </w:pPr>
      <w:r>
        <w:rPr>
          <w:rFonts w:hint="eastAsia"/>
        </w:rPr>
        <w:t>ばい煙発生施設の使用の方法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00"/>
        <w:gridCol w:w="1080"/>
        <w:gridCol w:w="1500"/>
        <w:gridCol w:w="1500"/>
        <w:gridCol w:w="1500"/>
        <w:gridCol w:w="1500"/>
      </w:tblGrid>
      <w:tr w:rsidR="0023366B">
        <w:tblPrEx>
          <w:tblCellMar>
            <w:top w:w="0" w:type="dxa"/>
            <w:bottom w:w="0" w:type="dxa"/>
          </w:tblCellMar>
        </w:tblPrEx>
        <w:trPr>
          <w:cantSplit/>
          <w:trHeight w:val="320"/>
        </w:trPr>
        <w:tc>
          <w:tcPr>
            <w:tcW w:w="3360" w:type="dxa"/>
            <w:gridSpan w:val="3"/>
            <w:vAlign w:val="center"/>
          </w:tcPr>
          <w:p w:rsidR="0023366B" w:rsidRDefault="0023366B">
            <w:pPr>
              <w:jc w:val="distribute"/>
            </w:pPr>
            <w:r>
              <w:rPr>
                <w:rFonts w:hint="eastAsia"/>
              </w:rPr>
              <w:t>工場又は事業場における施設番号</w:t>
            </w:r>
          </w:p>
        </w:tc>
        <w:tc>
          <w:tcPr>
            <w:tcW w:w="3000" w:type="dxa"/>
            <w:gridSpan w:val="2"/>
            <w:vAlign w:val="center"/>
          </w:tcPr>
          <w:p w:rsidR="0023366B" w:rsidRDefault="0023366B">
            <w:r>
              <w:rPr>
                <w:rFonts w:hint="eastAsia"/>
              </w:rPr>
              <w:t xml:space="preserve">　</w:t>
            </w:r>
          </w:p>
        </w:tc>
        <w:tc>
          <w:tcPr>
            <w:tcW w:w="3000" w:type="dxa"/>
            <w:gridSpan w:val="2"/>
            <w:vAlign w:val="center"/>
          </w:tcPr>
          <w:p w:rsidR="0023366B" w:rsidRDefault="0023366B">
            <w:r>
              <w:rPr>
                <w:rFonts w:hint="eastAsia"/>
              </w:rPr>
              <w:t xml:space="preserve">　</w:t>
            </w:r>
          </w:p>
        </w:tc>
      </w:tr>
      <w:tr w:rsidR="0023366B">
        <w:tblPrEx>
          <w:tblCellMar>
            <w:top w:w="0" w:type="dxa"/>
            <w:bottom w:w="0" w:type="dxa"/>
          </w:tblCellMar>
        </w:tblPrEx>
        <w:trPr>
          <w:cantSplit/>
          <w:trHeight w:val="520"/>
        </w:trPr>
        <w:tc>
          <w:tcPr>
            <w:tcW w:w="1080" w:type="dxa"/>
            <w:vMerge w:val="restart"/>
            <w:vAlign w:val="center"/>
          </w:tcPr>
          <w:p w:rsidR="0023366B" w:rsidRDefault="0023366B">
            <w:pPr>
              <w:jc w:val="distribute"/>
            </w:pPr>
            <w:r>
              <w:rPr>
                <w:rFonts w:hint="eastAsia"/>
              </w:rPr>
              <w:t>使用状況</w:t>
            </w:r>
          </w:p>
        </w:tc>
        <w:tc>
          <w:tcPr>
            <w:tcW w:w="2280" w:type="dxa"/>
            <w:gridSpan w:val="2"/>
            <w:vAlign w:val="center"/>
          </w:tcPr>
          <w:p w:rsidR="0023366B" w:rsidRDefault="0023366B">
            <w:pPr>
              <w:spacing w:line="240" w:lineRule="exact"/>
              <w:jc w:val="distribute"/>
            </w:pPr>
            <w:r>
              <w:rPr>
                <w:spacing w:val="10"/>
              </w:rPr>
              <w:t>1</w:t>
            </w:r>
            <w:r>
              <w:rPr>
                <w:rFonts w:hint="eastAsia"/>
                <w:spacing w:val="10"/>
              </w:rPr>
              <w:t>日の使用時間及</w:t>
            </w:r>
            <w:r>
              <w:rPr>
                <w:rFonts w:hint="eastAsia"/>
              </w:rPr>
              <w:t>び月使用日数等</w:t>
            </w:r>
          </w:p>
        </w:tc>
        <w:tc>
          <w:tcPr>
            <w:tcW w:w="3000" w:type="dxa"/>
            <w:gridSpan w:val="2"/>
            <w:vAlign w:val="center"/>
          </w:tcPr>
          <w:p w:rsidR="0023366B" w:rsidRDefault="0023366B">
            <w:pPr>
              <w:spacing w:line="240" w:lineRule="exact"/>
              <w:jc w:val="right"/>
            </w:pPr>
            <w:r>
              <w:rPr>
                <w:rFonts w:hint="eastAsia"/>
              </w:rPr>
              <w:t xml:space="preserve">　　時～　　時</w:t>
            </w:r>
          </w:p>
          <w:p w:rsidR="0023366B" w:rsidRDefault="0023366B">
            <w:pPr>
              <w:spacing w:line="240" w:lineRule="exact"/>
              <w:jc w:val="center"/>
            </w:pPr>
            <w:r>
              <w:rPr>
                <w:rFonts w:hint="eastAsia"/>
              </w:rPr>
              <w:t>時間／回　回／日　日／月</w:t>
            </w:r>
          </w:p>
        </w:tc>
        <w:tc>
          <w:tcPr>
            <w:tcW w:w="3000" w:type="dxa"/>
            <w:gridSpan w:val="2"/>
            <w:vAlign w:val="center"/>
          </w:tcPr>
          <w:p w:rsidR="0023366B" w:rsidRDefault="0023366B">
            <w:pPr>
              <w:spacing w:line="240" w:lineRule="exact"/>
              <w:jc w:val="right"/>
            </w:pPr>
            <w:r>
              <w:rPr>
                <w:rFonts w:hint="eastAsia"/>
              </w:rPr>
              <w:t xml:space="preserve">　　時～　　時</w:t>
            </w:r>
          </w:p>
          <w:p w:rsidR="0023366B" w:rsidRDefault="0023366B">
            <w:pPr>
              <w:spacing w:line="240" w:lineRule="exact"/>
              <w:jc w:val="center"/>
            </w:pPr>
            <w:r>
              <w:rPr>
                <w:rFonts w:hint="eastAsia"/>
              </w:rPr>
              <w:t>時間／回　回／日　日／月</w:t>
            </w:r>
          </w:p>
        </w:tc>
      </w:tr>
      <w:tr w:rsidR="0023366B">
        <w:tblPrEx>
          <w:tblCellMar>
            <w:top w:w="0" w:type="dxa"/>
            <w:bottom w:w="0" w:type="dxa"/>
          </w:tblCellMar>
        </w:tblPrEx>
        <w:trPr>
          <w:cantSplit/>
          <w:trHeight w:val="320"/>
        </w:trPr>
        <w:tc>
          <w:tcPr>
            <w:tcW w:w="1080" w:type="dxa"/>
            <w:vMerge/>
            <w:vAlign w:val="center"/>
          </w:tcPr>
          <w:p w:rsidR="0023366B" w:rsidRDefault="0023366B"/>
        </w:tc>
        <w:tc>
          <w:tcPr>
            <w:tcW w:w="2280" w:type="dxa"/>
            <w:gridSpan w:val="2"/>
            <w:vAlign w:val="center"/>
          </w:tcPr>
          <w:p w:rsidR="0023366B" w:rsidRDefault="0023366B">
            <w:pPr>
              <w:jc w:val="distribute"/>
            </w:pPr>
            <w:r>
              <w:rPr>
                <w:rFonts w:hint="eastAsia"/>
              </w:rPr>
              <w:t>季節変動</w:t>
            </w:r>
          </w:p>
        </w:tc>
        <w:tc>
          <w:tcPr>
            <w:tcW w:w="3000" w:type="dxa"/>
            <w:gridSpan w:val="2"/>
            <w:vAlign w:val="center"/>
          </w:tcPr>
          <w:p w:rsidR="0023366B" w:rsidRDefault="0023366B">
            <w:r>
              <w:rPr>
                <w:rFonts w:hint="eastAsia"/>
              </w:rPr>
              <w:t xml:space="preserve">　</w:t>
            </w:r>
          </w:p>
        </w:tc>
        <w:tc>
          <w:tcPr>
            <w:tcW w:w="3000" w:type="dxa"/>
            <w:gridSpan w:val="2"/>
            <w:vAlign w:val="center"/>
          </w:tcPr>
          <w:p w:rsidR="0023366B" w:rsidRDefault="0023366B">
            <w:r>
              <w:rPr>
                <w:rFonts w:hint="eastAsia"/>
              </w:rPr>
              <w:t xml:space="preserve">　</w:t>
            </w:r>
          </w:p>
        </w:tc>
      </w:tr>
      <w:tr w:rsidR="0023366B">
        <w:tblPrEx>
          <w:tblCellMar>
            <w:top w:w="0" w:type="dxa"/>
            <w:bottom w:w="0" w:type="dxa"/>
          </w:tblCellMar>
        </w:tblPrEx>
        <w:trPr>
          <w:cantSplit/>
          <w:trHeight w:val="320"/>
        </w:trPr>
        <w:tc>
          <w:tcPr>
            <w:tcW w:w="1080" w:type="dxa"/>
            <w:vMerge w:val="restart"/>
            <w:vAlign w:val="center"/>
          </w:tcPr>
          <w:p w:rsidR="0023366B" w:rsidRDefault="0023366B">
            <w:pPr>
              <w:spacing w:line="240" w:lineRule="exact"/>
              <w:jc w:val="distribute"/>
            </w:pPr>
            <w:r>
              <w:rPr>
                <w:rFonts w:hint="eastAsia"/>
              </w:rPr>
              <w:t>原材料</w:t>
            </w:r>
          </w:p>
          <w:p w:rsidR="0023366B" w:rsidRDefault="0023366B">
            <w:pPr>
              <w:spacing w:line="240" w:lineRule="exact"/>
            </w:pPr>
            <w:r>
              <w:t>(</w:t>
            </w:r>
            <w:r>
              <w:rPr>
                <w:rFonts w:hint="eastAsia"/>
              </w:rPr>
              <w:t>ばい煙の発生に影響のあるものに限る。</w:t>
            </w:r>
            <w:r>
              <w:t>)</w:t>
            </w:r>
          </w:p>
        </w:tc>
        <w:tc>
          <w:tcPr>
            <w:tcW w:w="2280" w:type="dxa"/>
            <w:gridSpan w:val="2"/>
            <w:vAlign w:val="center"/>
          </w:tcPr>
          <w:p w:rsidR="0023366B" w:rsidRDefault="0023366B">
            <w:pPr>
              <w:jc w:val="distribute"/>
            </w:pPr>
            <w:r>
              <w:rPr>
                <w:rFonts w:hint="eastAsia"/>
              </w:rPr>
              <w:t>種類</w:t>
            </w:r>
          </w:p>
        </w:tc>
        <w:tc>
          <w:tcPr>
            <w:tcW w:w="3000" w:type="dxa"/>
            <w:gridSpan w:val="2"/>
            <w:vAlign w:val="center"/>
          </w:tcPr>
          <w:p w:rsidR="0023366B" w:rsidRDefault="0023366B">
            <w:r>
              <w:rPr>
                <w:rFonts w:hint="eastAsia"/>
              </w:rPr>
              <w:t xml:space="preserve">　</w:t>
            </w:r>
          </w:p>
        </w:tc>
        <w:tc>
          <w:tcPr>
            <w:tcW w:w="1500" w:type="dxa"/>
            <w:vAlign w:val="center"/>
          </w:tcPr>
          <w:p w:rsidR="0023366B" w:rsidRDefault="0023366B">
            <w:r>
              <w:rPr>
                <w:rFonts w:hint="eastAsia"/>
              </w:rPr>
              <w:t xml:space="preserve">　</w:t>
            </w:r>
          </w:p>
        </w:tc>
        <w:tc>
          <w:tcPr>
            <w:tcW w:w="1500" w:type="dxa"/>
            <w:vAlign w:val="center"/>
          </w:tcPr>
          <w:p w:rsidR="0023366B" w:rsidRDefault="0023366B">
            <w:r>
              <w:rPr>
                <w:rFonts w:hint="eastAsia"/>
              </w:rPr>
              <w:t xml:space="preserve">　</w:t>
            </w:r>
          </w:p>
        </w:tc>
      </w:tr>
      <w:tr w:rsidR="0023366B">
        <w:tblPrEx>
          <w:tblCellMar>
            <w:top w:w="0" w:type="dxa"/>
            <w:bottom w:w="0" w:type="dxa"/>
          </w:tblCellMar>
        </w:tblPrEx>
        <w:trPr>
          <w:cantSplit/>
          <w:trHeight w:val="320"/>
        </w:trPr>
        <w:tc>
          <w:tcPr>
            <w:tcW w:w="1080" w:type="dxa"/>
            <w:vMerge/>
            <w:vAlign w:val="center"/>
          </w:tcPr>
          <w:p w:rsidR="0023366B" w:rsidRDefault="0023366B"/>
        </w:tc>
        <w:tc>
          <w:tcPr>
            <w:tcW w:w="2280" w:type="dxa"/>
            <w:gridSpan w:val="2"/>
            <w:vAlign w:val="center"/>
          </w:tcPr>
          <w:p w:rsidR="0023366B" w:rsidRDefault="0023366B">
            <w:pPr>
              <w:jc w:val="distribute"/>
            </w:pPr>
            <w:r>
              <w:rPr>
                <w:rFonts w:hint="eastAsia"/>
              </w:rPr>
              <w:t>使用割合</w:t>
            </w:r>
          </w:p>
        </w:tc>
        <w:tc>
          <w:tcPr>
            <w:tcW w:w="3000" w:type="dxa"/>
            <w:gridSpan w:val="2"/>
            <w:vAlign w:val="center"/>
          </w:tcPr>
          <w:p w:rsidR="0023366B" w:rsidRDefault="0023366B">
            <w:r>
              <w:rPr>
                <w:rFonts w:hint="eastAsia"/>
              </w:rPr>
              <w:t xml:space="preserve">　</w:t>
            </w:r>
          </w:p>
        </w:tc>
        <w:tc>
          <w:tcPr>
            <w:tcW w:w="1500" w:type="dxa"/>
            <w:vAlign w:val="center"/>
          </w:tcPr>
          <w:p w:rsidR="0023366B" w:rsidRDefault="0023366B">
            <w:r>
              <w:rPr>
                <w:rFonts w:hint="eastAsia"/>
              </w:rPr>
              <w:t xml:space="preserve">　</w:t>
            </w:r>
          </w:p>
        </w:tc>
        <w:tc>
          <w:tcPr>
            <w:tcW w:w="1500" w:type="dxa"/>
            <w:vAlign w:val="center"/>
          </w:tcPr>
          <w:p w:rsidR="0023366B" w:rsidRDefault="0023366B">
            <w:r>
              <w:rPr>
                <w:rFonts w:hint="eastAsia"/>
              </w:rPr>
              <w:t xml:space="preserve">　</w:t>
            </w:r>
          </w:p>
        </w:tc>
      </w:tr>
      <w:tr w:rsidR="0023366B">
        <w:tblPrEx>
          <w:tblCellMar>
            <w:top w:w="0" w:type="dxa"/>
            <w:bottom w:w="0" w:type="dxa"/>
          </w:tblCellMar>
        </w:tblPrEx>
        <w:trPr>
          <w:cantSplit/>
          <w:trHeight w:val="760"/>
        </w:trPr>
        <w:tc>
          <w:tcPr>
            <w:tcW w:w="1080" w:type="dxa"/>
            <w:vMerge/>
            <w:vAlign w:val="center"/>
          </w:tcPr>
          <w:p w:rsidR="0023366B" w:rsidRDefault="0023366B"/>
        </w:tc>
        <w:tc>
          <w:tcPr>
            <w:tcW w:w="2280" w:type="dxa"/>
            <w:gridSpan w:val="2"/>
            <w:vAlign w:val="center"/>
          </w:tcPr>
          <w:p w:rsidR="0023366B" w:rsidRDefault="0023366B">
            <w:pPr>
              <w:spacing w:line="240" w:lineRule="exact"/>
              <w:jc w:val="distribute"/>
            </w:pPr>
            <w:r>
              <w:rPr>
                <w:rFonts w:hint="eastAsia"/>
              </w:rPr>
              <w:t>原材料中の成分割合</w:t>
            </w:r>
          </w:p>
          <w:p w:rsidR="0023366B" w:rsidRDefault="0023366B">
            <w:pPr>
              <w:spacing w:line="240" w:lineRule="exact"/>
              <w:jc w:val="center"/>
            </w:pPr>
            <w:r>
              <w:t>(</w:t>
            </w:r>
            <w:r>
              <w:rPr>
                <w:rFonts w:hint="eastAsia"/>
              </w:rPr>
              <w:t>％</w:t>
            </w:r>
            <w:r>
              <w:t>)</w:t>
            </w:r>
          </w:p>
        </w:tc>
        <w:tc>
          <w:tcPr>
            <w:tcW w:w="1500" w:type="dxa"/>
            <w:vAlign w:val="center"/>
          </w:tcPr>
          <w:p w:rsidR="0023366B" w:rsidRDefault="0023366B">
            <w:pPr>
              <w:spacing w:line="240" w:lineRule="exact"/>
            </w:pPr>
            <w:r>
              <w:rPr>
                <w:rFonts w:hint="eastAsia"/>
              </w:rPr>
              <w:t>いおう分</w:t>
            </w:r>
          </w:p>
          <w:p w:rsidR="0023366B" w:rsidRDefault="0023366B">
            <w:pPr>
              <w:spacing w:line="240" w:lineRule="exact"/>
            </w:pPr>
            <w:r>
              <w:rPr>
                <w:rFonts w:hint="eastAsia"/>
              </w:rPr>
              <w:t>カドミウム分</w:t>
            </w:r>
          </w:p>
          <w:p w:rsidR="0023366B" w:rsidRDefault="0023366B">
            <w:pPr>
              <w:spacing w:line="240" w:lineRule="exact"/>
            </w:pPr>
            <w:r>
              <w:rPr>
                <w:rFonts w:hint="eastAsia"/>
              </w:rPr>
              <w:t>アンチモン分</w:t>
            </w:r>
          </w:p>
        </w:tc>
        <w:tc>
          <w:tcPr>
            <w:tcW w:w="1500" w:type="dxa"/>
            <w:vAlign w:val="center"/>
          </w:tcPr>
          <w:p w:rsidR="0023366B" w:rsidRDefault="0023366B">
            <w:pPr>
              <w:spacing w:line="240" w:lineRule="exact"/>
            </w:pPr>
            <w:r>
              <w:rPr>
                <w:rFonts w:hint="eastAsia"/>
              </w:rPr>
              <w:t>鉛分</w:t>
            </w:r>
          </w:p>
          <w:p w:rsidR="0023366B" w:rsidRDefault="0023366B">
            <w:pPr>
              <w:spacing w:line="240" w:lineRule="exact"/>
            </w:pPr>
            <w:r>
              <w:rPr>
                <w:rFonts w:hint="eastAsia"/>
              </w:rPr>
              <w:t>弗素分</w:t>
            </w:r>
          </w:p>
          <w:p w:rsidR="0023366B" w:rsidRDefault="0023366B">
            <w:pPr>
              <w:spacing w:line="240" w:lineRule="exact"/>
            </w:pPr>
            <w:r>
              <w:rPr>
                <w:rFonts w:hint="eastAsia"/>
              </w:rPr>
              <w:t>フェノール分</w:t>
            </w:r>
          </w:p>
        </w:tc>
        <w:tc>
          <w:tcPr>
            <w:tcW w:w="1500" w:type="dxa"/>
            <w:vAlign w:val="center"/>
          </w:tcPr>
          <w:p w:rsidR="0023366B" w:rsidRDefault="0023366B">
            <w:pPr>
              <w:spacing w:line="240" w:lineRule="exact"/>
            </w:pPr>
            <w:r>
              <w:rPr>
                <w:rFonts w:hint="eastAsia"/>
              </w:rPr>
              <w:t>いおう分</w:t>
            </w:r>
          </w:p>
          <w:p w:rsidR="0023366B" w:rsidRDefault="0023366B">
            <w:pPr>
              <w:spacing w:line="240" w:lineRule="exact"/>
            </w:pPr>
            <w:r>
              <w:rPr>
                <w:rFonts w:hint="eastAsia"/>
              </w:rPr>
              <w:t>カドミウム分</w:t>
            </w:r>
          </w:p>
          <w:p w:rsidR="0023366B" w:rsidRDefault="0023366B">
            <w:pPr>
              <w:spacing w:line="240" w:lineRule="exact"/>
            </w:pPr>
            <w:r>
              <w:rPr>
                <w:rFonts w:hint="eastAsia"/>
              </w:rPr>
              <w:t>アンチモン分</w:t>
            </w:r>
          </w:p>
        </w:tc>
        <w:tc>
          <w:tcPr>
            <w:tcW w:w="1500" w:type="dxa"/>
            <w:vAlign w:val="center"/>
          </w:tcPr>
          <w:p w:rsidR="0023366B" w:rsidRDefault="0023366B">
            <w:pPr>
              <w:spacing w:line="240" w:lineRule="exact"/>
            </w:pPr>
            <w:r>
              <w:rPr>
                <w:rFonts w:hint="eastAsia"/>
              </w:rPr>
              <w:t>鉛分</w:t>
            </w:r>
          </w:p>
          <w:p w:rsidR="0023366B" w:rsidRDefault="0023366B">
            <w:pPr>
              <w:spacing w:line="240" w:lineRule="exact"/>
            </w:pPr>
            <w:r>
              <w:rPr>
                <w:rFonts w:hint="eastAsia"/>
              </w:rPr>
              <w:t>弗素分</w:t>
            </w:r>
          </w:p>
          <w:p w:rsidR="0023366B" w:rsidRDefault="0023366B">
            <w:pPr>
              <w:spacing w:line="240" w:lineRule="exact"/>
            </w:pPr>
            <w:r>
              <w:rPr>
                <w:rFonts w:hint="eastAsia"/>
              </w:rPr>
              <w:t>フェノール分</w:t>
            </w:r>
          </w:p>
        </w:tc>
      </w:tr>
      <w:tr w:rsidR="0023366B">
        <w:tblPrEx>
          <w:tblCellMar>
            <w:top w:w="0" w:type="dxa"/>
            <w:bottom w:w="0" w:type="dxa"/>
          </w:tblCellMar>
        </w:tblPrEx>
        <w:trPr>
          <w:cantSplit/>
          <w:trHeight w:val="320"/>
        </w:trPr>
        <w:tc>
          <w:tcPr>
            <w:tcW w:w="1080" w:type="dxa"/>
            <w:vMerge/>
            <w:vAlign w:val="center"/>
          </w:tcPr>
          <w:p w:rsidR="0023366B" w:rsidRDefault="0023366B"/>
        </w:tc>
        <w:tc>
          <w:tcPr>
            <w:tcW w:w="2280" w:type="dxa"/>
            <w:gridSpan w:val="2"/>
            <w:vAlign w:val="center"/>
          </w:tcPr>
          <w:p w:rsidR="0023366B" w:rsidRDefault="0023366B">
            <w:pPr>
              <w:jc w:val="distribute"/>
            </w:pPr>
            <w:r>
              <w:t>1</w:t>
            </w:r>
            <w:r>
              <w:rPr>
                <w:rFonts w:hint="eastAsia"/>
              </w:rPr>
              <w:t>日の使用量</w:t>
            </w:r>
          </w:p>
        </w:tc>
        <w:tc>
          <w:tcPr>
            <w:tcW w:w="1500" w:type="dxa"/>
            <w:vAlign w:val="center"/>
          </w:tcPr>
          <w:p w:rsidR="0023366B" w:rsidRDefault="0023366B">
            <w:r>
              <w:rPr>
                <w:rFonts w:hint="eastAsia"/>
              </w:rPr>
              <w:t xml:space="preserve">　</w:t>
            </w:r>
          </w:p>
        </w:tc>
        <w:tc>
          <w:tcPr>
            <w:tcW w:w="1500" w:type="dxa"/>
            <w:vAlign w:val="center"/>
          </w:tcPr>
          <w:p w:rsidR="0023366B" w:rsidRDefault="0023366B">
            <w:r>
              <w:rPr>
                <w:rFonts w:hint="eastAsia"/>
              </w:rPr>
              <w:t xml:space="preserve">　</w:t>
            </w:r>
          </w:p>
        </w:tc>
        <w:tc>
          <w:tcPr>
            <w:tcW w:w="1500" w:type="dxa"/>
            <w:vAlign w:val="center"/>
          </w:tcPr>
          <w:p w:rsidR="0023366B" w:rsidRDefault="0023366B">
            <w:r>
              <w:rPr>
                <w:rFonts w:hint="eastAsia"/>
              </w:rPr>
              <w:t xml:space="preserve">　</w:t>
            </w:r>
          </w:p>
        </w:tc>
        <w:tc>
          <w:tcPr>
            <w:tcW w:w="1500" w:type="dxa"/>
            <w:vAlign w:val="center"/>
          </w:tcPr>
          <w:p w:rsidR="0023366B" w:rsidRDefault="0023366B">
            <w:r>
              <w:rPr>
                <w:rFonts w:hint="eastAsia"/>
              </w:rPr>
              <w:t xml:space="preserve">　</w:t>
            </w:r>
          </w:p>
        </w:tc>
      </w:tr>
      <w:tr w:rsidR="0023366B">
        <w:tblPrEx>
          <w:tblCellMar>
            <w:top w:w="0" w:type="dxa"/>
            <w:bottom w:w="0" w:type="dxa"/>
          </w:tblCellMar>
        </w:tblPrEx>
        <w:trPr>
          <w:cantSplit/>
          <w:trHeight w:val="320"/>
        </w:trPr>
        <w:tc>
          <w:tcPr>
            <w:tcW w:w="1080" w:type="dxa"/>
            <w:vMerge w:val="restart"/>
            <w:vAlign w:val="center"/>
          </w:tcPr>
          <w:p w:rsidR="0023366B" w:rsidRDefault="0023366B">
            <w:pPr>
              <w:spacing w:line="240" w:lineRule="exact"/>
              <w:jc w:val="distribute"/>
            </w:pPr>
            <w:r>
              <w:rPr>
                <w:rFonts w:hint="eastAsia"/>
              </w:rPr>
              <w:t>燃料又は電力</w:t>
            </w:r>
          </w:p>
        </w:tc>
        <w:tc>
          <w:tcPr>
            <w:tcW w:w="2280" w:type="dxa"/>
            <w:gridSpan w:val="2"/>
            <w:vAlign w:val="center"/>
          </w:tcPr>
          <w:p w:rsidR="0023366B" w:rsidRDefault="0023366B">
            <w:pPr>
              <w:jc w:val="distribute"/>
            </w:pPr>
            <w:r>
              <w:rPr>
                <w:rFonts w:hint="eastAsia"/>
              </w:rPr>
              <w:t>種類</w:t>
            </w:r>
          </w:p>
        </w:tc>
        <w:tc>
          <w:tcPr>
            <w:tcW w:w="1500" w:type="dxa"/>
            <w:vAlign w:val="center"/>
          </w:tcPr>
          <w:p w:rsidR="0023366B" w:rsidRDefault="0023366B">
            <w:r>
              <w:rPr>
                <w:rFonts w:hint="eastAsia"/>
              </w:rPr>
              <w:t xml:space="preserve">　</w:t>
            </w:r>
          </w:p>
        </w:tc>
        <w:tc>
          <w:tcPr>
            <w:tcW w:w="1500" w:type="dxa"/>
            <w:vAlign w:val="center"/>
          </w:tcPr>
          <w:p w:rsidR="0023366B" w:rsidRDefault="0023366B">
            <w:r>
              <w:rPr>
                <w:rFonts w:hint="eastAsia"/>
              </w:rPr>
              <w:t xml:space="preserve">　</w:t>
            </w:r>
          </w:p>
        </w:tc>
        <w:tc>
          <w:tcPr>
            <w:tcW w:w="1500" w:type="dxa"/>
            <w:vAlign w:val="center"/>
          </w:tcPr>
          <w:p w:rsidR="0023366B" w:rsidRDefault="0023366B">
            <w:r>
              <w:rPr>
                <w:rFonts w:hint="eastAsia"/>
              </w:rPr>
              <w:t xml:space="preserve">　</w:t>
            </w:r>
          </w:p>
        </w:tc>
        <w:tc>
          <w:tcPr>
            <w:tcW w:w="1500" w:type="dxa"/>
            <w:vAlign w:val="center"/>
          </w:tcPr>
          <w:p w:rsidR="0023366B" w:rsidRDefault="0023366B">
            <w:r>
              <w:rPr>
                <w:rFonts w:hint="eastAsia"/>
              </w:rPr>
              <w:t xml:space="preserve">　</w:t>
            </w:r>
          </w:p>
        </w:tc>
      </w:tr>
      <w:tr w:rsidR="0023366B">
        <w:tblPrEx>
          <w:tblCellMar>
            <w:top w:w="0" w:type="dxa"/>
            <w:bottom w:w="0" w:type="dxa"/>
          </w:tblCellMar>
        </w:tblPrEx>
        <w:trPr>
          <w:cantSplit/>
          <w:trHeight w:val="520"/>
        </w:trPr>
        <w:tc>
          <w:tcPr>
            <w:tcW w:w="1080" w:type="dxa"/>
            <w:vMerge/>
            <w:vAlign w:val="center"/>
          </w:tcPr>
          <w:p w:rsidR="0023366B" w:rsidRDefault="0023366B"/>
        </w:tc>
        <w:tc>
          <w:tcPr>
            <w:tcW w:w="2280" w:type="dxa"/>
            <w:gridSpan w:val="2"/>
            <w:vAlign w:val="center"/>
          </w:tcPr>
          <w:p w:rsidR="0023366B" w:rsidRDefault="0023366B">
            <w:pPr>
              <w:spacing w:line="240" w:lineRule="exact"/>
              <w:jc w:val="distribute"/>
            </w:pPr>
            <w:r>
              <w:rPr>
                <w:rFonts w:hint="eastAsia"/>
              </w:rPr>
              <w:t>燃料中の成分割合</w:t>
            </w:r>
          </w:p>
          <w:p w:rsidR="0023366B" w:rsidRDefault="0023366B">
            <w:pPr>
              <w:spacing w:line="240" w:lineRule="exact"/>
              <w:jc w:val="center"/>
            </w:pPr>
            <w:r>
              <w:t>(</w:t>
            </w:r>
            <w:r>
              <w:rPr>
                <w:rFonts w:hint="eastAsia"/>
              </w:rPr>
              <w:t>％</w:t>
            </w:r>
            <w:r>
              <w:t>)</w:t>
            </w:r>
          </w:p>
        </w:tc>
        <w:tc>
          <w:tcPr>
            <w:tcW w:w="1500" w:type="dxa"/>
            <w:vAlign w:val="center"/>
          </w:tcPr>
          <w:p w:rsidR="0023366B" w:rsidRDefault="0023366B">
            <w:pPr>
              <w:jc w:val="center"/>
            </w:pPr>
            <w:r>
              <w:rPr>
                <w:rFonts w:hint="eastAsia"/>
              </w:rPr>
              <w:t>灰分</w:t>
            </w:r>
          </w:p>
        </w:tc>
        <w:tc>
          <w:tcPr>
            <w:tcW w:w="1500" w:type="dxa"/>
            <w:vAlign w:val="center"/>
          </w:tcPr>
          <w:p w:rsidR="0023366B" w:rsidRDefault="0023366B">
            <w:pPr>
              <w:jc w:val="center"/>
            </w:pPr>
            <w:r>
              <w:rPr>
                <w:rFonts w:hint="eastAsia"/>
              </w:rPr>
              <w:t>いおう分</w:t>
            </w:r>
          </w:p>
        </w:tc>
        <w:tc>
          <w:tcPr>
            <w:tcW w:w="1500" w:type="dxa"/>
            <w:vAlign w:val="center"/>
          </w:tcPr>
          <w:p w:rsidR="0023366B" w:rsidRDefault="0023366B">
            <w:pPr>
              <w:jc w:val="center"/>
            </w:pPr>
            <w:r>
              <w:rPr>
                <w:rFonts w:hint="eastAsia"/>
              </w:rPr>
              <w:t>灰分</w:t>
            </w:r>
          </w:p>
        </w:tc>
        <w:tc>
          <w:tcPr>
            <w:tcW w:w="1500" w:type="dxa"/>
            <w:vAlign w:val="center"/>
          </w:tcPr>
          <w:p w:rsidR="0023366B" w:rsidRDefault="0023366B">
            <w:pPr>
              <w:jc w:val="center"/>
            </w:pPr>
            <w:r>
              <w:rPr>
                <w:rFonts w:hint="eastAsia"/>
              </w:rPr>
              <w:t>いおう分</w:t>
            </w:r>
          </w:p>
        </w:tc>
      </w:tr>
      <w:tr w:rsidR="0023366B">
        <w:tblPrEx>
          <w:tblCellMar>
            <w:top w:w="0" w:type="dxa"/>
            <w:bottom w:w="0" w:type="dxa"/>
          </w:tblCellMar>
        </w:tblPrEx>
        <w:trPr>
          <w:cantSplit/>
          <w:trHeight w:val="320"/>
        </w:trPr>
        <w:tc>
          <w:tcPr>
            <w:tcW w:w="1080" w:type="dxa"/>
            <w:vMerge/>
            <w:vAlign w:val="center"/>
          </w:tcPr>
          <w:p w:rsidR="0023366B" w:rsidRDefault="0023366B"/>
        </w:tc>
        <w:tc>
          <w:tcPr>
            <w:tcW w:w="2280" w:type="dxa"/>
            <w:gridSpan w:val="2"/>
            <w:vAlign w:val="center"/>
          </w:tcPr>
          <w:p w:rsidR="0023366B" w:rsidRDefault="0023366B">
            <w:pPr>
              <w:jc w:val="distribute"/>
            </w:pPr>
            <w:r>
              <w:rPr>
                <w:rFonts w:hint="eastAsia"/>
              </w:rPr>
              <w:t>発熱量</w:t>
            </w:r>
          </w:p>
        </w:tc>
        <w:tc>
          <w:tcPr>
            <w:tcW w:w="1500" w:type="dxa"/>
            <w:vAlign w:val="center"/>
          </w:tcPr>
          <w:p w:rsidR="0023366B" w:rsidRDefault="0023366B">
            <w:r>
              <w:rPr>
                <w:rFonts w:hint="eastAsia"/>
              </w:rPr>
              <w:t xml:space="preserve">　</w:t>
            </w:r>
          </w:p>
        </w:tc>
        <w:tc>
          <w:tcPr>
            <w:tcW w:w="1500" w:type="dxa"/>
            <w:vAlign w:val="center"/>
          </w:tcPr>
          <w:p w:rsidR="0023366B" w:rsidRDefault="0023366B">
            <w:r>
              <w:rPr>
                <w:rFonts w:hint="eastAsia"/>
              </w:rPr>
              <w:t xml:space="preserve">　</w:t>
            </w:r>
          </w:p>
        </w:tc>
        <w:tc>
          <w:tcPr>
            <w:tcW w:w="1500" w:type="dxa"/>
            <w:vAlign w:val="center"/>
          </w:tcPr>
          <w:p w:rsidR="0023366B" w:rsidRDefault="0023366B">
            <w:r>
              <w:rPr>
                <w:rFonts w:hint="eastAsia"/>
              </w:rPr>
              <w:t xml:space="preserve">　</w:t>
            </w:r>
          </w:p>
        </w:tc>
        <w:tc>
          <w:tcPr>
            <w:tcW w:w="1500" w:type="dxa"/>
            <w:vAlign w:val="center"/>
          </w:tcPr>
          <w:p w:rsidR="0023366B" w:rsidRDefault="0023366B">
            <w:r>
              <w:rPr>
                <w:rFonts w:hint="eastAsia"/>
              </w:rPr>
              <w:t xml:space="preserve">　</w:t>
            </w:r>
          </w:p>
        </w:tc>
      </w:tr>
      <w:tr w:rsidR="0023366B">
        <w:tblPrEx>
          <w:tblCellMar>
            <w:top w:w="0" w:type="dxa"/>
            <w:bottom w:w="0" w:type="dxa"/>
          </w:tblCellMar>
        </w:tblPrEx>
        <w:trPr>
          <w:cantSplit/>
          <w:trHeight w:val="320"/>
        </w:trPr>
        <w:tc>
          <w:tcPr>
            <w:tcW w:w="1080" w:type="dxa"/>
            <w:vMerge/>
            <w:vAlign w:val="center"/>
          </w:tcPr>
          <w:p w:rsidR="0023366B" w:rsidRDefault="0023366B"/>
        </w:tc>
        <w:tc>
          <w:tcPr>
            <w:tcW w:w="2280" w:type="dxa"/>
            <w:gridSpan w:val="2"/>
            <w:vAlign w:val="center"/>
          </w:tcPr>
          <w:p w:rsidR="0023366B" w:rsidRDefault="0023366B">
            <w:pPr>
              <w:jc w:val="distribute"/>
            </w:pPr>
            <w:r>
              <w:rPr>
                <w:rFonts w:hint="eastAsia"/>
                <w:spacing w:val="10"/>
              </w:rPr>
              <w:t>通常の使用量</w:t>
            </w:r>
            <w:r>
              <w:t>(l</w:t>
            </w:r>
            <w:r>
              <w:rPr>
                <w:rFonts w:hint="eastAsia"/>
              </w:rPr>
              <w:t>／</w:t>
            </w:r>
            <w:r>
              <w:t>h)</w:t>
            </w:r>
          </w:p>
        </w:tc>
        <w:tc>
          <w:tcPr>
            <w:tcW w:w="1500" w:type="dxa"/>
            <w:vAlign w:val="center"/>
          </w:tcPr>
          <w:p w:rsidR="0023366B" w:rsidRDefault="0023366B">
            <w:r>
              <w:rPr>
                <w:rFonts w:hint="eastAsia"/>
              </w:rPr>
              <w:t xml:space="preserve">　</w:t>
            </w:r>
          </w:p>
        </w:tc>
        <w:tc>
          <w:tcPr>
            <w:tcW w:w="1500" w:type="dxa"/>
            <w:vAlign w:val="center"/>
          </w:tcPr>
          <w:p w:rsidR="0023366B" w:rsidRDefault="0023366B">
            <w:r>
              <w:rPr>
                <w:rFonts w:hint="eastAsia"/>
              </w:rPr>
              <w:t xml:space="preserve">　</w:t>
            </w:r>
          </w:p>
        </w:tc>
        <w:tc>
          <w:tcPr>
            <w:tcW w:w="1500" w:type="dxa"/>
            <w:vAlign w:val="center"/>
          </w:tcPr>
          <w:p w:rsidR="0023366B" w:rsidRDefault="0023366B">
            <w:r>
              <w:rPr>
                <w:rFonts w:hint="eastAsia"/>
              </w:rPr>
              <w:t xml:space="preserve">　</w:t>
            </w:r>
          </w:p>
        </w:tc>
        <w:tc>
          <w:tcPr>
            <w:tcW w:w="1500" w:type="dxa"/>
            <w:vAlign w:val="center"/>
          </w:tcPr>
          <w:p w:rsidR="0023366B" w:rsidRDefault="0023366B">
            <w:r>
              <w:rPr>
                <w:rFonts w:hint="eastAsia"/>
              </w:rPr>
              <w:t xml:space="preserve">　</w:t>
            </w:r>
          </w:p>
        </w:tc>
      </w:tr>
      <w:tr w:rsidR="0023366B">
        <w:tblPrEx>
          <w:tblCellMar>
            <w:top w:w="0" w:type="dxa"/>
            <w:bottom w:w="0" w:type="dxa"/>
          </w:tblCellMar>
        </w:tblPrEx>
        <w:trPr>
          <w:cantSplit/>
          <w:trHeight w:val="320"/>
        </w:trPr>
        <w:tc>
          <w:tcPr>
            <w:tcW w:w="1080" w:type="dxa"/>
            <w:vMerge/>
            <w:vAlign w:val="center"/>
          </w:tcPr>
          <w:p w:rsidR="0023366B" w:rsidRDefault="0023366B"/>
        </w:tc>
        <w:tc>
          <w:tcPr>
            <w:tcW w:w="2280" w:type="dxa"/>
            <w:gridSpan w:val="2"/>
            <w:vAlign w:val="center"/>
          </w:tcPr>
          <w:p w:rsidR="0023366B" w:rsidRDefault="0023366B">
            <w:pPr>
              <w:jc w:val="distribute"/>
            </w:pPr>
            <w:r>
              <w:rPr>
                <w:rFonts w:hint="eastAsia"/>
              </w:rPr>
              <w:t>混焼割合</w:t>
            </w:r>
          </w:p>
        </w:tc>
        <w:tc>
          <w:tcPr>
            <w:tcW w:w="1500" w:type="dxa"/>
            <w:vAlign w:val="center"/>
          </w:tcPr>
          <w:p w:rsidR="0023366B" w:rsidRDefault="0023366B">
            <w:r>
              <w:rPr>
                <w:rFonts w:hint="eastAsia"/>
              </w:rPr>
              <w:t xml:space="preserve">　</w:t>
            </w:r>
          </w:p>
        </w:tc>
        <w:tc>
          <w:tcPr>
            <w:tcW w:w="1500" w:type="dxa"/>
            <w:vAlign w:val="center"/>
          </w:tcPr>
          <w:p w:rsidR="0023366B" w:rsidRDefault="0023366B">
            <w:r>
              <w:rPr>
                <w:rFonts w:hint="eastAsia"/>
              </w:rPr>
              <w:t xml:space="preserve">　</w:t>
            </w:r>
          </w:p>
        </w:tc>
        <w:tc>
          <w:tcPr>
            <w:tcW w:w="1500" w:type="dxa"/>
            <w:vAlign w:val="center"/>
          </w:tcPr>
          <w:p w:rsidR="0023366B" w:rsidRDefault="0023366B">
            <w:r>
              <w:rPr>
                <w:rFonts w:hint="eastAsia"/>
              </w:rPr>
              <w:t xml:space="preserve">　</w:t>
            </w:r>
          </w:p>
        </w:tc>
        <w:tc>
          <w:tcPr>
            <w:tcW w:w="1500" w:type="dxa"/>
            <w:vAlign w:val="center"/>
          </w:tcPr>
          <w:p w:rsidR="0023366B" w:rsidRDefault="0023366B">
            <w:r>
              <w:rPr>
                <w:rFonts w:hint="eastAsia"/>
              </w:rPr>
              <w:t xml:space="preserve">　</w:t>
            </w:r>
          </w:p>
        </w:tc>
      </w:tr>
      <w:tr w:rsidR="0023366B">
        <w:tblPrEx>
          <w:tblCellMar>
            <w:top w:w="0" w:type="dxa"/>
            <w:bottom w:w="0" w:type="dxa"/>
          </w:tblCellMar>
        </w:tblPrEx>
        <w:trPr>
          <w:cantSplit/>
          <w:trHeight w:val="320"/>
        </w:trPr>
        <w:tc>
          <w:tcPr>
            <w:tcW w:w="2280" w:type="dxa"/>
            <w:gridSpan w:val="2"/>
            <w:vMerge w:val="restart"/>
            <w:vAlign w:val="center"/>
          </w:tcPr>
          <w:p w:rsidR="0023366B" w:rsidRDefault="0023366B">
            <w:pPr>
              <w:jc w:val="distribute"/>
            </w:pPr>
            <w:r>
              <w:rPr>
                <w:rFonts w:hint="eastAsia"/>
                <w:spacing w:val="20"/>
              </w:rPr>
              <w:t>排出ガス量</w:t>
            </w:r>
            <w:r>
              <w:t>(Nm</w:t>
            </w:r>
            <w:r>
              <w:rPr>
                <w:vertAlign w:val="superscript"/>
              </w:rPr>
              <w:t>3</w:t>
            </w:r>
            <w:r>
              <w:rPr>
                <w:rFonts w:hint="eastAsia"/>
              </w:rPr>
              <w:t>／</w:t>
            </w:r>
            <w:r>
              <w:t>h)</w:t>
            </w:r>
          </w:p>
        </w:tc>
        <w:tc>
          <w:tcPr>
            <w:tcW w:w="1080" w:type="dxa"/>
            <w:vAlign w:val="center"/>
          </w:tcPr>
          <w:p w:rsidR="0023366B" w:rsidRDefault="0023366B">
            <w:pPr>
              <w:jc w:val="distribute"/>
            </w:pPr>
            <w:r>
              <w:rPr>
                <w:rFonts w:hint="eastAsia"/>
              </w:rPr>
              <w:t>湿り</w:t>
            </w:r>
          </w:p>
        </w:tc>
        <w:tc>
          <w:tcPr>
            <w:tcW w:w="1500" w:type="dxa"/>
            <w:vAlign w:val="center"/>
          </w:tcPr>
          <w:p w:rsidR="0023366B" w:rsidRDefault="0023366B">
            <w:r>
              <w:rPr>
                <w:rFonts w:hint="eastAsia"/>
              </w:rPr>
              <w:t>最大</w:t>
            </w:r>
          </w:p>
        </w:tc>
        <w:tc>
          <w:tcPr>
            <w:tcW w:w="1500" w:type="dxa"/>
            <w:vAlign w:val="center"/>
          </w:tcPr>
          <w:p w:rsidR="0023366B" w:rsidRDefault="0023366B">
            <w:r>
              <w:rPr>
                <w:rFonts w:hint="eastAsia"/>
              </w:rPr>
              <w:t>通常</w:t>
            </w:r>
          </w:p>
        </w:tc>
        <w:tc>
          <w:tcPr>
            <w:tcW w:w="1500" w:type="dxa"/>
            <w:vAlign w:val="center"/>
          </w:tcPr>
          <w:p w:rsidR="0023366B" w:rsidRDefault="0023366B">
            <w:r>
              <w:rPr>
                <w:rFonts w:hint="eastAsia"/>
              </w:rPr>
              <w:t>最大</w:t>
            </w:r>
          </w:p>
        </w:tc>
        <w:tc>
          <w:tcPr>
            <w:tcW w:w="1500" w:type="dxa"/>
            <w:vAlign w:val="center"/>
          </w:tcPr>
          <w:p w:rsidR="0023366B" w:rsidRDefault="0023366B">
            <w:r>
              <w:rPr>
                <w:rFonts w:hint="eastAsia"/>
              </w:rPr>
              <w:t>通常</w:t>
            </w:r>
          </w:p>
        </w:tc>
      </w:tr>
      <w:tr w:rsidR="0023366B">
        <w:tblPrEx>
          <w:tblCellMar>
            <w:top w:w="0" w:type="dxa"/>
            <w:bottom w:w="0" w:type="dxa"/>
          </w:tblCellMar>
        </w:tblPrEx>
        <w:trPr>
          <w:cantSplit/>
          <w:trHeight w:val="320"/>
        </w:trPr>
        <w:tc>
          <w:tcPr>
            <w:tcW w:w="2280" w:type="dxa"/>
            <w:gridSpan w:val="2"/>
            <w:vMerge/>
            <w:vAlign w:val="center"/>
          </w:tcPr>
          <w:p w:rsidR="0023366B" w:rsidRDefault="0023366B"/>
        </w:tc>
        <w:tc>
          <w:tcPr>
            <w:tcW w:w="1080" w:type="dxa"/>
            <w:vAlign w:val="center"/>
          </w:tcPr>
          <w:p w:rsidR="0023366B" w:rsidRDefault="0023366B">
            <w:pPr>
              <w:jc w:val="distribute"/>
            </w:pPr>
            <w:r>
              <w:rPr>
                <w:rFonts w:hint="eastAsia"/>
              </w:rPr>
              <w:t>乾き</w:t>
            </w:r>
          </w:p>
        </w:tc>
        <w:tc>
          <w:tcPr>
            <w:tcW w:w="1500" w:type="dxa"/>
            <w:vAlign w:val="center"/>
          </w:tcPr>
          <w:p w:rsidR="0023366B" w:rsidRDefault="0023366B">
            <w:r>
              <w:rPr>
                <w:rFonts w:hint="eastAsia"/>
              </w:rPr>
              <w:t>最大</w:t>
            </w:r>
          </w:p>
        </w:tc>
        <w:tc>
          <w:tcPr>
            <w:tcW w:w="1500" w:type="dxa"/>
            <w:vAlign w:val="center"/>
          </w:tcPr>
          <w:p w:rsidR="0023366B" w:rsidRDefault="0023366B">
            <w:r>
              <w:rPr>
                <w:rFonts w:hint="eastAsia"/>
              </w:rPr>
              <w:t>通常</w:t>
            </w:r>
          </w:p>
        </w:tc>
        <w:tc>
          <w:tcPr>
            <w:tcW w:w="1500" w:type="dxa"/>
            <w:vAlign w:val="center"/>
          </w:tcPr>
          <w:p w:rsidR="0023366B" w:rsidRDefault="0023366B">
            <w:r>
              <w:rPr>
                <w:rFonts w:hint="eastAsia"/>
              </w:rPr>
              <w:t>最大</w:t>
            </w:r>
          </w:p>
        </w:tc>
        <w:tc>
          <w:tcPr>
            <w:tcW w:w="1500" w:type="dxa"/>
            <w:vAlign w:val="center"/>
          </w:tcPr>
          <w:p w:rsidR="0023366B" w:rsidRDefault="0023366B">
            <w:r>
              <w:rPr>
                <w:rFonts w:hint="eastAsia"/>
              </w:rPr>
              <w:t>通常</w:t>
            </w:r>
          </w:p>
        </w:tc>
      </w:tr>
      <w:tr w:rsidR="0023366B">
        <w:tblPrEx>
          <w:tblCellMar>
            <w:top w:w="0" w:type="dxa"/>
            <w:bottom w:w="0" w:type="dxa"/>
          </w:tblCellMar>
        </w:tblPrEx>
        <w:trPr>
          <w:cantSplit/>
          <w:trHeight w:val="320"/>
        </w:trPr>
        <w:tc>
          <w:tcPr>
            <w:tcW w:w="3360" w:type="dxa"/>
            <w:gridSpan w:val="3"/>
            <w:vAlign w:val="center"/>
          </w:tcPr>
          <w:p w:rsidR="0023366B" w:rsidRDefault="0023366B">
            <w:pPr>
              <w:jc w:val="distribute"/>
            </w:pPr>
            <w:r>
              <w:rPr>
                <w:rFonts w:hint="eastAsia"/>
                <w:spacing w:val="120"/>
              </w:rPr>
              <w:t>排出ガス温度</w:t>
            </w:r>
            <w:r>
              <w:t>(</w:t>
            </w:r>
            <w:r>
              <w:rPr>
                <w:rFonts w:hint="eastAsia"/>
              </w:rPr>
              <w:t>℃</w:t>
            </w:r>
            <w:r>
              <w:t>)</w:t>
            </w:r>
          </w:p>
        </w:tc>
        <w:tc>
          <w:tcPr>
            <w:tcW w:w="1500" w:type="dxa"/>
            <w:vAlign w:val="center"/>
          </w:tcPr>
          <w:p w:rsidR="0023366B" w:rsidRDefault="0023366B">
            <w:r>
              <w:rPr>
                <w:rFonts w:hint="eastAsia"/>
              </w:rPr>
              <w:t xml:space="preserve">　</w:t>
            </w:r>
          </w:p>
        </w:tc>
        <w:tc>
          <w:tcPr>
            <w:tcW w:w="1500" w:type="dxa"/>
            <w:vAlign w:val="center"/>
          </w:tcPr>
          <w:p w:rsidR="0023366B" w:rsidRDefault="0023366B">
            <w:r>
              <w:rPr>
                <w:rFonts w:hint="eastAsia"/>
              </w:rPr>
              <w:t xml:space="preserve">　</w:t>
            </w:r>
          </w:p>
        </w:tc>
        <w:tc>
          <w:tcPr>
            <w:tcW w:w="1500" w:type="dxa"/>
            <w:vAlign w:val="center"/>
          </w:tcPr>
          <w:p w:rsidR="0023366B" w:rsidRDefault="0023366B">
            <w:r>
              <w:rPr>
                <w:rFonts w:hint="eastAsia"/>
              </w:rPr>
              <w:t xml:space="preserve">　</w:t>
            </w:r>
          </w:p>
        </w:tc>
        <w:tc>
          <w:tcPr>
            <w:tcW w:w="1500" w:type="dxa"/>
            <w:vAlign w:val="center"/>
          </w:tcPr>
          <w:p w:rsidR="0023366B" w:rsidRDefault="0023366B">
            <w:r>
              <w:rPr>
                <w:rFonts w:hint="eastAsia"/>
              </w:rPr>
              <w:t xml:space="preserve">　</w:t>
            </w:r>
          </w:p>
        </w:tc>
      </w:tr>
      <w:tr w:rsidR="0023366B">
        <w:tblPrEx>
          <w:tblCellMar>
            <w:top w:w="0" w:type="dxa"/>
            <w:bottom w:w="0" w:type="dxa"/>
          </w:tblCellMar>
        </w:tblPrEx>
        <w:trPr>
          <w:cantSplit/>
          <w:trHeight w:val="520"/>
        </w:trPr>
        <w:tc>
          <w:tcPr>
            <w:tcW w:w="1080" w:type="dxa"/>
            <w:vMerge w:val="restart"/>
            <w:textDirection w:val="tbRlV"/>
            <w:vAlign w:val="center"/>
          </w:tcPr>
          <w:p w:rsidR="0023366B" w:rsidRDefault="0023366B">
            <w:pPr>
              <w:jc w:val="center"/>
            </w:pPr>
            <w:r>
              <w:rPr>
                <w:rFonts w:hint="eastAsia"/>
                <w:spacing w:val="210"/>
              </w:rPr>
              <w:t>ばい煙の濃</w:t>
            </w:r>
            <w:r>
              <w:rPr>
                <w:rFonts w:hint="eastAsia"/>
              </w:rPr>
              <w:t>度</w:t>
            </w:r>
          </w:p>
        </w:tc>
        <w:tc>
          <w:tcPr>
            <w:tcW w:w="2280" w:type="dxa"/>
            <w:gridSpan w:val="2"/>
            <w:vAlign w:val="center"/>
          </w:tcPr>
          <w:p w:rsidR="0023366B" w:rsidRDefault="0023366B">
            <w:pPr>
              <w:spacing w:line="240" w:lineRule="exact"/>
              <w:jc w:val="distribute"/>
            </w:pPr>
            <w:r>
              <w:rPr>
                <w:rFonts w:hint="eastAsia"/>
              </w:rPr>
              <w:t>ばいじん</w:t>
            </w:r>
          </w:p>
          <w:p w:rsidR="0023366B" w:rsidRDefault="0023366B">
            <w:pPr>
              <w:spacing w:line="240" w:lineRule="exact"/>
              <w:jc w:val="center"/>
            </w:pPr>
            <w:r>
              <w:t>(g</w:t>
            </w:r>
            <w:r>
              <w:rPr>
                <w:rFonts w:hint="eastAsia"/>
              </w:rPr>
              <w:t>／</w:t>
            </w:r>
            <w:r>
              <w:t>Nm</w:t>
            </w:r>
            <w:r>
              <w:rPr>
                <w:vertAlign w:val="superscript"/>
              </w:rPr>
              <w:t>3</w:t>
            </w:r>
            <w:r>
              <w:t>)</w:t>
            </w:r>
          </w:p>
        </w:tc>
        <w:tc>
          <w:tcPr>
            <w:tcW w:w="1500" w:type="dxa"/>
            <w:tcBorders>
              <w:right w:val="nil"/>
            </w:tcBorders>
            <w:vAlign w:val="center"/>
          </w:tcPr>
          <w:p w:rsidR="0023366B" w:rsidRDefault="0023366B">
            <w:r>
              <w:rPr>
                <w:rFonts w:hint="eastAsia"/>
              </w:rPr>
              <w:t>最大</w:t>
            </w:r>
          </w:p>
        </w:tc>
        <w:tc>
          <w:tcPr>
            <w:tcW w:w="1500" w:type="dxa"/>
            <w:tcBorders>
              <w:left w:val="nil"/>
            </w:tcBorders>
            <w:vAlign w:val="center"/>
          </w:tcPr>
          <w:p w:rsidR="0023366B" w:rsidRDefault="0023366B">
            <w:r>
              <w:rPr>
                <w:rFonts w:hint="eastAsia"/>
              </w:rPr>
              <w:t>通常</w:t>
            </w:r>
          </w:p>
        </w:tc>
        <w:tc>
          <w:tcPr>
            <w:tcW w:w="1500" w:type="dxa"/>
            <w:tcBorders>
              <w:right w:val="nil"/>
            </w:tcBorders>
            <w:vAlign w:val="center"/>
          </w:tcPr>
          <w:p w:rsidR="0023366B" w:rsidRDefault="0023366B">
            <w:r>
              <w:rPr>
                <w:rFonts w:hint="eastAsia"/>
              </w:rPr>
              <w:t>最大</w:t>
            </w:r>
          </w:p>
        </w:tc>
        <w:tc>
          <w:tcPr>
            <w:tcW w:w="1500" w:type="dxa"/>
            <w:tcBorders>
              <w:left w:val="nil"/>
            </w:tcBorders>
            <w:vAlign w:val="center"/>
          </w:tcPr>
          <w:p w:rsidR="0023366B" w:rsidRDefault="0023366B">
            <w:r>
              <w:rPr>
                <w:rFonts w:hint="eastAsia"/>
              </w:rPr>
              <w:t>通常</w:t>
            </w:r>
          </w:p>
        </w:tc>
      </w:tr>
      <w:tr w:rsidR="0023366B">
        <w:tblPrEx>
          <w:tblCellMar>
            <w:top w:w="0" w:type="dxa"/>
            <w:bottom w:w="0" w:type="dxa"/>
          </w:tblCellMar>
        </w:tblPrEx>
        <w:trPr>
          <w:cantSplit/>
          <w:trHeight w:val="520"/>
        </w:trPr>
        <w:tc>
          <w:tcPr>
            <w:tcW w:w="1080" w:type="dxa"/>
            <w:vMerge/>
            <w:vAlign w:val="center"/>
          </w:tcPr>
          <w:p w:rsidR="0023366B" w:rsidRDefault="0023366B"/>
        </w:tc>
        <w:tc>
          <w:tcPr>
            <w:tcW w:w="2280" w:type="dxa"/>
            <w:gridSpan w:val="2"/>
            <w:vAlign w:val="center"/>
          </w:tcPr>
          <w:p w:rsidR="0023366B" w:rsidRDefault="0023366B">
            <w:pPr>
              <w:spacing w:line="240" w:lineRule="exact"/>
              <w:jc w:val="distribute"/>
            </w:pPr>
            <w:r>
              <w:rPr>
                <w:rFonts w:hint="eastAsia"/>
              </w:rPr>
              <w:t>いおう酸化物</w:t>
            </w:r>
          </w:p>
          <w:p w:rsidR="0023366B" w:rsidRDefault="0023366B">
            <w:pPr>
              <w:spacing w:line="240" w:lineRule="exact"/>
              <w:jc w:val="center"/>
            </w:pPr>
            <w:r>
              <w:t>(</w:t>
            </w:r>
            <w:r>
              <w:rPr>
                <w:rFonts w:hint="eastAsia"/>
              </w:rPr>
              <w:t>容量比</w:t>
            </w:r>
            <w:r>
              <w:t>ppm)</w:t>
            </w:r>
          </w:p>
        </w:tc>
        <w:tc>
          <w:tcPr>
            <w:tcW w:w="1500" w:type="dxa"/>
            <w:tcBorders>
              <w:right w:val="nil"/>
            </w:tcBorders>
            <w:vAlign w:val="center"/>
          </w:tcPr>
          <w:p w:rsidR="0023366B" w:rsidRDefault="0023366B">
            <w:r>
              <w:rPr>
                <w:rFonts w:hint="eastAsia"/>
              </w:rPr>
              <w:t>最大</w:t>
            </w:r>
          </w:p>
        </w:tc>
        <w:tc>
          <w:tcPr>
            <w:tcW w:w="1500" w:type="dxa"/>
            <w:tcBorders>
              <w:left w:val="nil"/>
            </w:tcBorders>
            <w:vAlign w:val="center"/>
          </w:tcPr>
          <w:p w:rsidR="0023366B" w:rsidRDefault="0023366B">
            <w:r>
              <w:rPr>
                <w:rFonts w:hint="eastAsia"/>
              </w:rPr>
              <w:t>通常</w:t>
            </w:r>
          </w:p>
        </w:tc>
        <w:tc>
          <w:tcPr>
            <w:tcW w:w="1500" w:type="dxa"/>
            <w:tcBorders>
              <w:right w:val="nil"/>
            </w:tcBorders>
            <w:vAlign w:val="center"/>
          </w:tcPr>
          <w:p w:rsidR="0023366B" w:rsidRDefault="0023366B">
            <w:r>
              <w:rPr>
                <w:rFonts w:hint="eastAsia"/>
              </w:rPr>
              <w:t>最大</w:t>
            </w:r>
          </w:p>
        </w:tc>
        <w:tc>
          <w:tcPr>
            <w:tcW w:w="1500" w:type="dxa"/>
            <w:tcBorders>
              <w:left w:val="nil"/>
            </w:tcBorders>
            <w:vAlign w:val="center"/>
          </w:tcPr>
          <w:p w:rsidR="0023366B" w:rsidRDefault="0023366B">
            <w:r>
              <w:rPr>
                <w:rFonts w:hint="eastAsia"/>
              </w:rPr>
              <w:t>通常</w:t>
            </w:r>
          </w:p>
        </w:tc>
      </w:tr>
      <w:tr w:rsidR="0023366B">
        <w:tblPrEx>
          <w:tblCellMar>
            <w:top w:w="0" w:type="dxa"/>
            <w:bottom w:w="0" w:type="dxa"/>
          </w:tblCellMar>
        </w:tblPrEx>
        <w:trPr>
          <w:cantSplit/>
          <w:trHeight w:val="520"/>
        </w:trPr>
        <w:tc>
          <w:tcPr>
            <w:tcW w:w="1080" w:type="dxa"/>
            <w:vMerge/>
            <w:vAlign w:val="center"/>
          </w:tcPr>
          <w:p w:rsidR="0023366B" w:rsidRDefault="0023366B"/>
        </w:tc>
        <w:tc>
          <w:tcPr>
            <w:tcW w:w="2280" w:type="dxa"/>
            <w:gridSpan w:val="2"/>
            <w:vAlign w:val="center"/>
          </w:tcPr>
          <w:p w:rsidR="0023366B" w:rsidRDefault="0023366B">
            <w:pPr>
              <w:spacing w:line="240" w:lineRule="exact"/>
            </w:pPr>
            <w:r>
              <w:rPr>
                <w:rFonts w:hint="eastAsia"/>
              </w:rPr>
              <w:t>カドミウム及びその化合</w:t>
            </w:r>
            <w:r>
              <w:rPr>
                <w:rFonts w:hint="eastAsia"/>
                <w:spacing w:val="264"/>
              </w:rPr>
              <w:t>物</w:t>
            </w:r>
            <w:r>
              <w:t>(mg</w:t>
            </w:r>
            <w:r>
              <w:rPr>
                <w:rFonts w:hint="eastAsia"/>
              </w:rPr>
              <w:t>／</w:t>
            </w:r>
            <w:r>
              <w:t>Nm</w:t>
            </w:r>
            <w:r>
              <w:rPr>
                <w:vertAlign w:val="superscript"/>
              </w:rPr>
              <w:t>3</w:t>
            </w:r>
            <w:r>
              <w:t>)</w:t>
            </w:r>
          </w:p>
        </w:tc>
        <w:tc>
          <w:tcPr>
            <w:tcW w:w="1500" w:type="dxa"/>
            <w:tcBorders>
              <w:right w:val="nil"/>
            </w:tcBorders>
            <w:vAlign w:val="center"/>
          </w:tcPr>
          <w:p w:rsidR="0023366B" w:rsidRDefault="0023366B">
            <w:r>
              <w:rPr>
                <w:rFonts w:hint="eastAsia"/>
              </w:rPr>
              <w:t>最大</w:t>
            </w:r>
          </w:p>
        </w:tc>
        <w:tc>
          <w:tcPr>
            <w:tcW w:w="1500" w:type="dxa"/>
            <w:tcBorders>
              <w:left w:val="nil"/>
            </w:tcBorders>
            <w:vAlign w:val="center"/>
          </w:tcPr>
          <w:p w:rsidR="0023366B" w:rsidRDefault="0023366B">
            <w:r>
              <w:rPr>
                <w:rFonts w:hint="eastAsia"/>
              </w:rPr>
              <w:t>通常</w:t>
            </w:r>
          </w:p>
        </w:tc>
        <w:tc>
          <w:tcPr>
            <w:tcW w:w="1500" w:type="dxa"/>
            <w:tcBorders>
              <w:right w:val="nil"/>
            </w:tcBorders>
            <w:vAlign w:val="center"/>
          </w:tcPr>
          <w:p w:rsidR="0023366B" w:rsidRDefault="0023366B">
            <w:r>
              <w:rPr>
                <w:rFonts w:hint="eastAsia"/>
              </w:rPr>
              <w:t>最大</w:t>
            </w:r>
          </w:p>
        </w:tc>
        <w:tc>
          <w:tcPr>
            <w:tcW w:w="1500" w:type="dxa"/>
            <w:tcBorders>
              <w:left w:val="nil"/>
            </w:tcBorders>
            <w:vAlign w:val="center"/>
          </w:tcPr>
          <w:p w:rsidR="0023366B" w:rsidRDefault="0023366B">
            <w:r>
              <w:rPr>
                <w:rFonts w:hint="eastAsia"/>
              </w:rPr>
              <w:t>通常</w:t>
            </w:r>
          </w:p>
        </w:tc>
      </w:tr>
      <w:tr w:rsidR="0023366B">
        <w:tblPrEx>
          <w:tblCellMar>
            <w:top w:w="0" w:type="dxa"/>
            <w:bottom w:w="0" w:type="dxa"/>
          </w:tblCellMar>
        </w:tblPrEx>
        <w:trPr>
          <w:cantSplit/>
          <w:trHeight w:val="520"/>
        </w:trPr>
        <w:tc>
          <w:tcPr>
            <w:tcW w:w="1080" w:type="dxa"/>
            <w:vMerge/>
            <w:vAlign w:val="center"/>
          </w:tcPr>
          <w:p w:rsidR="0023366B" w:rsidRDefault="0023366B"/>
        </w:tc>
        <w:tc>
          <w:tcPr>
            <w:tcW w:w="2280" w:type="dxa"/>
            <w:gridSpan w:val="2"/>
            <w:vAlign w:val="center"/>
          </w:tcPr>
          <w:p w:rsidR="0023366B" w:rsidRDefault="0023366B">
            <w:pPr>
              <w:spacing w:line="240" w:lineRule="exact"/>
              <w:jc w:val="distribute"/>
            </w:pPr>
            <w:r>
              <w:rPr>
                <w:rFonts w:hint="eastAsia"/>
              </w:rPr>
              <w:t>塩素</w:t>
            </w:r>
          </w:p>
          <w:p w:rsidR="0023366B" w:rsidRDefault="0023366B">
            <w:pPr>
              <w:spacing w:line="240" w:lineRule="exact"/>
              <w:jc w:val="center"/>
            </w:pPr>
            <w:r>
              <w:t>(mg</w:t>
            </w:r>
            <w:r>
              <w:rPr>
                <w:rFonts w:hint="eastAsia"/>
              </w:rPr>
              <w:t>／</w:t>
            </w:r>
            <w:r>
              <w:t>Nm</w:t>
            </w:r>
            <w:r>
              <w:rPr>
                <w:vertAlign w:val="superscript"/>
              </w:rPr>
              <w:t>3</w:t>
            </w:r>
            <w:r>
              <w:t>)</w:t>
            </w:r>
          </w:p>
        </w:tc>
        <w:tc>
          <w:tcPr>
            <w:tcW w:w="1500" w:type="dxa"/>
            <w:tcBorders>
              <w:right w:val="nil"/>
            </w:tcBorders>
            <w:vAlign w:val="center"/>
          </w:tcPr>
          <w:p w:rsidR="0023366B" w:rsidRDefault="0023366B">
            <w:r>
              <w:rPr>
                <w:rFonts w:hint="eastAsia"/>
              </w:rPr>
              <w:t>最大</w:t>
            </w:r>
          </w:p>
        </w:tc>
        <w:tc>
          <w:tcPr>
            <w:tcW w:w="1500" w:type="dxa"/>
            <w:tcBorders>
              <w:left w:val="nil"/>
            </w:tcBorders>
            <w:vAlign w:val="center"/>
          </w:tcPr>
          <w:p w:rsidR="0023366B" w:rsidRDefault="0023366B">
            <w:r>
              <w:rPr>
                <w:rFonts w:hint="eastAsia"/>
              </w:rPr>
              <w:t>通常</w:t>
            </w:r>
          </w:p>
        </w:tc>
        <w:tc>
          <w:tcPr>
            <w:tcW w:w="1500" w:type="dxa"/>
            <w:tcBorders>
              <w:right w:val="nil"/>
            </w:tcBorders>
            <w:vAlign w:val="center"/>
          </w:tcPr>
          <w:p w:rsidR="0023366B" w:rsidRDefault="0023366B">
            <w:r>
              <w:rPr>
                <w:rFonts w:hint="eastAsia"/>
              </w:rPr>
              <w:t>最大</w:t>
            </w:r>
          </w:p>
        </w:tc>
        <w:tc>
          <w:tcPr>
            <w:tcW w:w="1500" w:type="dxa"/>
            <w:tcBorders>
              <w:left w:val="nil"/>
            </w:tcBorders>
            <w:vAlign w:val="center"/>
          </w:tcPr>
          <w:p w:rsidR="0023366B" w:rsidRDefault="0023366B">
            <w:r>
              <w:rPr>
                <w:rFonts w:hint="eastAsia"/>
              </w:rPr>
              <w:t>通常</w:t>
            </w:r>
          </w:p>
        </w:tc>
      </w:tr>
      <w:tr w:rsidR="0023366B">
        <w:tblPrEx>
          <w:tblCellMar>
            <w:top w:w="0" w:type="dxa"/>
            <w:bottom w:w="0" w:type="dxa"/>
          </w:tblCellMar>
        </w:tblPrEx>
        <w:trPr>
          <w:cantSplit/>
          <w:trHeight w:val="520"/>
        </w:trPr>
        <w:tc>
          <w:tcPr>
            <w:tcW w:w="1080" w:type="dxa"/>
            <w:vMerge/>
            <w:vAlign w:val="center"/>
          </w:tcPr>
          <w:p w:rsidR="0023366B" w:rsidRDefault="0023366B"/>
        </w:tc>
        <w:tc>
          <w:tcPr>
            <w:tcW w:w="2280" w:type="dxa"/>
            <w:gridSpan w:val="2"/>
            <w:vAlign w:val="center"/>
          </w:tcPr>
          <w:p w:rsidR="0023366B" w:rsidRDefault="0023366B">
            <w:pPr>
              <w:spacing w:line="240" w:lineRule="exact"/>
              <w:jc w:val="distribute"/>
            </w:pPr>
            <w:r>
              <w:rPr>
                <w:rFonts w:hint="eastAsia"/>
              </w:rPr>
              <w:t>塩化水素</w:t>
            </w:r>
          </w:p>
          <w:p w:rsidR="0023366B" w:rsidRDefault="0023366B">
            <w:pPr>
              <w:spacing w:line="240" w:lineRule="exact"/>
              <w:jc w:val="center"/>
            </w:pPr>
            <w:r>
              <w:t>(mg</w:t>
            </w:r>
            <w:r>
              <w:rPr>
                <w:rFonts w:hint="eastAsia"/>
              </w:rPr>
              <w:t>／</w:t>
            </w:r>
            <w:r>
              <w:t>Nm</w:t>
            </w:r>
            <w:r>
              <w:rPr>
                <w:vertAlign w:val="superscript"/>
              </w:rPr>
              <w:t>3</w:t>
            </w:r>
            <w:r>
              <w:t>)</w:t>
            </w:r>
          </w:p>
        </w:tc>
        <w:tc>
          <w:tcPr>
            <w:tcW w:w="1500" w:type="dxa"/>
            <w:tcBorders>
              <w:right w:val="nil"/>
            </w:tcBorders>
            <w:vAlign w:val="center"/>
          </w:tcPr>
          <w:p w:rsidR="0023366B" w:rsidRDefault="0023366B">
            <w:r>
              <w:rPr>
                <w:rFonts w:hint="eastAsia"/>
              </w:rPr>
              <w:t>最大</w:t>
            </w:r>
          </w:p>
        </w:tc>
        <w:tc>
          <w:tcPr>
            <w:tcW w:w="1500" w:type="dxa"/>
            <w:tcBorders>
              <w:left w:val="nil"/>
            </w:tcBorders>
            <w:vAlign w:val="center"/>
          </w:tcPr>
          <w:p w:rsidR="0023366B" w:rsidRDefault="0023366B">
            <w:r>
              <w:rPr>
                <w:rFonts w:hint="eastAsia"/>
              </w:rPr>
              <w:t>通常</w:t>
            </w:r>
          </w:p>
        </w:tc>
        <w:tc>
          <w:tcPr>
            <w:tcW w:w="1500" w:type="dxa"/>
            <w:tcBorders>
              <w:right w:val="nil"/>
            </w:tcBorders>
            <w:vAlign w:val="center"/>
          </w:tcPr>
          <w:p w:rsidR="0023366B" w:rsidRDefault="0023366B">
            <w:r>
              <w:rPr>
                <w:rFonts w:hint="eastAsia"/>
              </w:rPr>
              <w:t>最大</w:t>
            </w:r>
          </w:p>
        </w:tc>
        <w:tc>
          <w:tcPr>
            <w:tcW w:w="1500" w:type="dxa"/>
            <w:tcBorders>
              <w:left w:val="nil"/>
            </w:tcBorders>
            <w:vAlign w:val="center"/>
          </w:tcPr>
          <w:p w:rsidR="0023366B" w:rsidRDefault="0023366B">
            <w:r>
              <w:rPr>
                <w:rFonts w:hint="eastAsia"/>
              </w:rPr>
              <w:t>通常</w:t>
            </w:r>
          </w:p>
        </w:tc>
      </w:tr>
      <w:tr w:rsidR="0023366B">
        <w:tblPrEx>
          <w:tblCellMar>
            <w:top w:w="0" w:type="dxa"/>
            <w:bottom w:w="0" w:type="dxa"/>
          </w:tblCellMar>
        </w:tblPrEx>
        <w:trPr>
          <w:cantSplit/>
          <w:trHeight w:val="520"/>
        </w:trPr>
        <w:tc>
          <w:tcPr>
            <w:tcW w:w="1080" w:type="dxa"/>
            <w:vMerge/>
            <w:vAlign w:val="center"/>
          </w:tcPr>
          <w:p w:rsidR="0023366B" w:rsidRDefault="0023366B"/>
        </w:tc>
        <w:tc>
          <w:tcPr>
            <w:tcW w:w="2280" w:type="dxa"/>
            <w:gridSpan w:val="2"/>
            <w:vAlign w:val="center"/>
          </w:tcPr>
          <w:p w:rsidR="0023366B" w:rsidRDefault="0023366B">
            <w:pPr>
              <w:spacing w:line="240" w:lineRule="exact"/>
            </w:pPr>
            <w:r>
              <w:rPr>
                <w:rFonts w:hint="eastAsia"/>
              </w:rPr>
              <w:t>弗素、弗化水素及び弗化珪</w:t>
            </w:r>
            <w:r>
              <w:rPr>
                <w:rFonts w:hint="eastAsia"/>
                <w:spacing w:val="158"/>
              </w:rPr>
              <w:t>素</w:t>
            </w:r>
            <w:r>
              <w:t>(mg</w:t>
            </w:r>
            <w:r>
              <w:rPr>
                <w:rFonts w:hint="eastAsia"/>
              </w:rPr>
              <w:t>／</w:t>
            </w:r>
            <w:r>
              <w:t>Nm</w:t>
            </w:r>
            <w:r>
              <w:rPr>
                <w:vertAlign w:val="superscript"/>
              </w:rPr>
              <w:t>3</w:t>
            </w:r>
            <w:r>
              <w:t>)</w:t>
            </w:r>
          </w:p>
        </w:tc>
        <w:tc>
          <w:tcPr>
            <w:tcW w:w="1500" w:type="dxa"/>
            <w:tcBorders>
              <w:right w:val="nil"/>
            </w:tcBorders>
            <w:vAlign w:val="center"/>
          </w:tcPr>
          <w:p w:rsidR="0023366B" w:rsidRDefault="0023366B">
            <w:r>
              <w:rPr>
                <w:rFonts w:hint="eastAsia"/>
              </w:rPr>
              <w:t>最大</w:t>
            </w:r>
          </w:p>
        </w:tc>
        <w:tc>
          <w:tcPr>
            <w:tcW w:w="1500" w:type="dxa"/>
            <w:tcBorders>
              <w:left w:val="nil"/>
            </w:tcBorders>
            <w:vAlign w:val="center"/>
          </w:tcPr>
          <w:p w:rsidR="0023366B" w:rsidRDefault="0023366B">
            <w:r>
              <w:rPr>
                <w:rFonts w:hint="eastAsia"/>
              </w:rPr>
              <w:t>通常</w:t>
            </w:r>
          </w:p>
        </w:tc>
        <w:tc>
          <w:tcPr>
            <w:tcW w:w="1500" w:type="dxa"/>
            <w:tcBorders>
              <w:right w:val="nil"/>
            </w:tcBorders>
            <w:vAlign w:val="center"/>
          </w:tcPr>
          <w:p w:rsidR="0023366B" w:rsidRDefault="0023366B">
            <w:r>
              <w:rPr>
                <w:rFonts w:hint="eastAsia"/>
              </w:rPr>
              <w:t>最大</w:t>
            </w:r>
          </w:p>
        </w:tc>
        <w:tc>
          <w:tcPr>
            <w:tcW w:w="1500" w:type="dxa"/>
            <w:tcBorders>
              <w:left w:val="nil"/>
            </w:tcBorders>
            <w:vAlign w:val="center"/>
          </w:tcPr>
          <w:p w:rsidR="0023366B" w:rsidRDefault="0023366B">
            <w:r>
              <w:rPr>
                <w:rFonts w:hint="eastAsia"/>
              </w:rPr>
              <w:t>通常</w:t>
            </w:r>
          </w:p>
        </w:tc>
      </w:tr>
      <w:tr w:rsidR="0023366B">
        <w:tblPrEx>
          <w:tblCellMar>
            <w:top w:w="0" w:type="dxa"/>
            <w:bottom w:w="0" w:type="dxa"/>
          </w:tblCellMar>
        </w:tblPrEx>
        <w:trPr>
          <w:cantSplit/>
          <w:trHeight w:val="520"/>
        </w:trPr>
        <w:tc>
          <w:tcPr>
            <w:tcW w:w="1080" w:type="dxa"/>
            <w:vMerge/>
            <w:vAlign w:val="center"/>
          </w:tcPr>
          <w:p w:rsidR="0023366B" w:rsidRDefault="0023366B"/>
        </w:tc>
        <w:tc>
          <w:tcPr>
            <w:tcW w:w="2280" w:type="dxa"/>
            <w:gridSpan w:val="2"/>
            <w:vAlign w:val="center"/>
          </w:tcPr>
          <w:p w:rsidR="0023366B" w:rsidRDefault="0023366B">
            <w:pPr>
              <w:spacing w:line="240" w:lineRule="exact"/>
              <w:jc w:val="distribute"/>
            </w:pPr>
            <w:r>
              <w:rPr>
                <w:rFonts w:hint="eastAsia"/>
              </w:rPr>
              <w:t>鉛及びその化合物</w:t>
            </w:r>
          </w:p>
          <w:p w:rsidR="0023366B" w:rsidRDefault="0023366B">
            <w:pPr>
              <w:spacing w:line="240" w:lineRule="exact"/>
              <w:jc w:val="center"/>
            </w:pPr>
            <w:r>
              <w:t>(mg</w:t>
            </w:r>
            <w:r>
              <w:rPr>
                <w:rFonts w:hint="eastAsia"/>
              </w:rPr>
              <w:t>／</w:t>
            </w:r>
            <w:r>
              <w:t>Nm</w:t>
            </w:r>
            <w:r>
              <w:rPr>
                <w:vertAlign w:val="superscript"/>
              </w:rPr>
              <w:t>3</w:t>
            </w:r>
            <w:r>
              <w:t>)</w:t>
            </w:r>
          </w:p>
        </w:tc>
        <w:tc>
          <w:tcPr>
            <w:tcW w:w="1500" w:type="dxa"/>
            <w:tcBorders>
              <w:right w:val="nil"/>
            </w:tcBorders>
            <w:vAlign w:val="center"/>
          </w:tcPr>
          <w:p w:rsidR="0023366B" w:rsidRDefault="0023366B">
            <w:r>
              <w:rPr>
                <w:rFonts w:hint="eastAsia"/>
              </w:rPr>
              <w:t>最大</w:t>
            </w:r>
          </w:p>
        </w:tc>
        <w:tc>
          <w:tcPr>
            <w:tcW w:w="1500" w:type="dxa"/>
            <w:tcBorders>
              <w:left w:val="nil"/>
            </w:tcBorders>
            <w:vAlign w:val="center"/>
          </w:tcPr>
          <w:p w:rsidR="0023366B" w:rsidRDefault="0023366B">
            <w:r>
              <w:rPr>
                <w:rFonts w:hint="eastAsia"/>
              </w:rPr>
              <w:t>通常</w:t>
            </w:r>
          </w:p>
        </w:tc>
        <w:tc>
          <w:tcPr>
            <w:tcW w:w="1500" w:type="dxa"/>
            <w:tcBorders>
              <w:right w:val="nil"/>
            </w:tcBorders>
            <w:vAlign w:val="center"/>
          </w:tcPr>
          <w:p w:rsidR="0023366B" w:rsidRDefault="0023366B">
            <w:r>
              <w:rPr>
                <w:rFonts w:hint="eastAsia"/>
              </w:rPr>
              <w:t>最大</w:t>
            </w:r>
          </w:p>
        </w:tc>
        <w:tc>
          <w:tcPr>
            <w:tcW w:w="1500" w:type="dxa"/>
            <w:tcBorders>
              <w:left w:val="nil"/>
            </w:tcBorders>
            <w:vAlign w:val="center"/>
          </w:tcPr>
          <w:p w:rsidR="0023366B" w:rsidRDefault="0023366B">
            <w:r>
              <w:rPr>
                <w:rFonts w:hint="eastAsia"/>
              </w:rPr>
              <w:t>通常</w:t>
            </w:r>
          </w:p>
        </w:tc>
      </w:tr>
      <w:tr w:rsidR="0023366B">
        <w:tblPrEx>
          <w:tblCellMar>
            <w:top w:w="0" w:type="dxa"/>
            <w:bottom w:w="0" w:type="dxa"/>
          </w:tblCellMar>
        </w:tblPrEx>
        <w:trPr>
          <w:cantSplit/>
          <w:trHeight w:val="520"/>
        </w:trPr>
        <w:tc>
          <w:tcPr>
            <w:tcW w:w="1080" w:type="dxa"/>
            <w:vMerge/>
            <w:vAlign w:val="center"/>
          </w:tcPr>
          <w:p w:rsidR="0023366B" w:rsidRDefault="0023366B"/>
        </w:tc>
        <w:tc>
          <w:tcPr>
            <w:tcW w:w="2280" w:type="dxa"/>
            <w:gridSpan w:val="2"/>
            <w:vAlign w:val="center"/>
          </w:tcPr>
          <w:p w:rsidR="0023366B" w:rsidRDefault="0023366B">
            <w:pPr>
              <w:spacing w:line="240" w:lineRule="exact"/>
            </w:pPr>
            <w:r>
              <w:rPr>
                <w:rFonts w:hint="eastAsia"/>
              </w:rPr>
              <w:t>アンチモン及びその化合</w:t>
            </w:r>
            <w:r>
              <w:rPr>
                <w:rFonts w:hint="eastAsia"/>
                <w:spacing w:val="264"/>
              </w:rPr>
              <w:t>物</w:t>
            </w:r>
            <w:r>
              <w:t>(mg</w:t>
            </w:r>
            <w:r>
              <w:rPr>
                <w:rFonts w:hint="eastAsia"/>
              </w:rPr>
              <w:t>／</w:t>
            </w:r>
            <w:r>
              <w:t>Nm</w:t>
            </w:r>
            <w:r>
              <w:rPr>
                <w:vertAlign w:val="superscript"/>
              </w:rPr>
              <w:t>3</w:t>
            </w:r>
            <w:r>
              <w:t>)</w:t>
            </w:r>
          </w:p>
        </w:tc>
        <w:tc>
          <w:tcPr>
            <w:tcW w:w="1500" w:type="dxa"/>
            <w:tcBorders>
              <w:right w:val="nil"/>
            </w:tcBorders>
            <w:vAlign w:val="center"/>
          </w:tcPr>
          <w:p w:rsidR="0023366B" w:rsidRDefault="0023366B">
            <w:r>
              <w:rPr>
                <w:rFonts w:hint="eastAsia"/>
              </w:rPr>
              <w:t>最大</w:t>
            </w:r>
          </w:p>
        </w:tc>
        <w:tc>
          <w:tcPr>
            <w:tcW w:w="1500" w:type="dxa"/>
            <w:tcBorders>
              <w:left w:val="nil"/>
            </w:tcBorders>
            <w:vAlign w:val="center"/>
          </w:tcPr>
          <w:p w:rsidR="0023366B" w:rsidRDefault="0023366B">
            <w:r>
              <w:rPr>
                <w:rFonts w:hint="eastAsia"/>
              </w:rPr>
              <w:t>通常</w:t>
            </w:r>
          </w:p>
        </w:tc>
        <w:tc>
          <w:tcPr>
            <w:tcW w:w="1500" w:type="dxa"/>
            <w:tcBorders>
              <w:right w:val="nil"/>
            </w:tcBorders>
            <w:vAlign w:val="center"/>
          </w:tcPr>
          <w:p w:rsidR="0023366B" w:rsidRDefault="0023366B">
            <w:r>
              <w:rPr>
                <w:rFonts w:hint="eastAsia"/>
              </w:rPr>
              <w:t>最大</w:t>
            </w:r>
          </w:p>
        </w:tc>
        <w:tc>
          <w:tcPr>
            <w:tcW w:w="1500" w:type="dxa"/>
            <w:tcBorders>
              <w:left w:val="nil"/>
            </w:tcBorders>
            <w:vAlign w:val="center"/>
          </w:tcPr>
          <w:p w:rsidR="0023366B" w:rsidRDefault="0023366B">
            <w:r>
              <w:rPr>
                <w:rFonts w:hint="eastAsia"/>
              </w:rPr>
              <w:t>通常</w:t>
            </w:r>
          </w:p>
        </w:tc>
      </w:tr>
      <w:tr w:rsidR="0023366B">
        <w:tblPrEx>
          <w:tblCellMar>
            <w:top w:w="0" w:type="dxa"/>
            <w:bottom w:w="0" w:type="dxa"/>
          </w:tblCellMar>
        </w:tblPrEx>
        <w:trPr>
          <w:cantSplit/>
          <w:trHeight w:val="520"/>
        </w:trPr>
        <w:tc>
          <w:tcPr>
            <w:tcW w:w="1080" w:type="dxa"/>
            <w:vMerge/>
            <w:vAlign w:val="center"/>
          </w:tcPr>
          <w:p w:rsidR="0023366B" w:rsidRDefault="0023366B"/>
        </w:tc>
        <w:tc>
          <w:tcPr>
            <w:tcW w:w="2280" w:type="dxa"/>
            <w:gridSpan w:val="2"/>
            <w:vAlign w:val="center"/>
          </w:tcPr>
          <w:p w:rsidR="0023366B" w:rsidRDefault="0023366B">
            <w:pPr>
              <w:spacing w:line="240" w:lineRule="exact"/>
              <w:jc w:val="distribute"/>
            </w:pPr>
            <w:r>
              <w:rPr>
                <w:rFonts w:hint="eastAsia"/>
              </w:rPr>
              <w:t>フェノール</w:t>
            </w:r>
          </w:p>
          <w:p w:rsidR="0023366B" w:rsidRDefault="0023366B">
            <w:pPr>
              <w:spacing w:line="240" w:lineRule="exact"/>
              <w:jc w:val="center"/>
            </w:pPr>
            <w:r>
              <w:t>(mg</w:t>
            </w:r>
            <w:r>
              <w:rPr>
                <w:rFonts w:hint="eastAsia"/>
              </w:rPr>
              <w:t>／</w:t>
            </w:r>
            <w:r>
              <w:t>Nm</w:t>
            </w:r>
            <w:r>
              <w:rPr>
                <w:vertAlign w:val="superscript"/>
              </w:rPr>
              <w:t>3</w:t>
            </w:r>
            <w:r>
              <w:t>)</w:t>
            </w:r>
          </w:p>
        </w:tc>
        <w:tc>
          <w:tcPr>
            <w:tcW w:w="1500" w:type="dxa"/>
            <w:tcBorders>
              <w:right w:val="nil"/>
            </w:tcBorders>
            <w:vAlign w:val="center"/>
          </w:tcPr>
          <w:p w:rsidR="0023366B" w:rsidRDefault="0023366B">
            <w:r>
              <w:rPr>
                <w:rFonts w:hint="eastAsia"/>
              </w:rPr>
              <w:t>最大</w:t>
            </w:r>
          </w:p>
        </w:tc>
        <w:tc>
          <w:tcPr>
            <w:tcW w:w="1500" w:type="dxa"/>
            <w:tcBorders>
              <w:left w:val="nil"/>
            </w:tcBorders>
            <w:vAlign w:val="center"/>
          </w:tcPr>
          <w:p w:rsidR="0023366B" w:rsidRDefault="0023366B">
            <w:r>
              <w:rPr>
                <w:rFonts w:hint="eastAsia"/>
              </w:rPr>
              <w:t>通常</w:t>
            </w:r>
          </w:p>
        </w:tc>
        <w:tc>
          <w:tcPr>
            <w:tcW w:w="1500" w:type="dxa"/>
            <w:tcBorders>
              <w:right w:val="nil"/>
            </w:tcBorders>
            <w:vAlign w:val="center"/>
          </w:tcPr>
          <w:p w:rsidR="0023366B" w:rsidRDefault="0023366B">
            <w:r>
              <w:rPr>
                <w:rFonts w:hint="eastAsia"/>
              </w:rPr>
              <w:t>最大</w:t>
            </w:r>
          </w:p>
        </w:tc>
        <w:tc>
          <w:tcPr>
            <w:tcW w:w="1500" w:type="dxa"/>
            <w:tcBorders>
              <w:left w:val="nil"/>
            </w:tcBorders>
            <w:vAlign w:val="center"/>
          </w:tcPr>
          <w:p w:rsidR="0023366B" w:rsidRDefault="0023366B">
            <w:r>
              <w:rPr>
                <w:rFonts w:hint="eastAsia"/>
              </w:rPr>
              <w:t>通常</w:t>
            </w:r>
          </w:p>
        </w:tc>
      </w:tr>
      <w:tr w:rsidR="0023366B">
        <w:tblPrEx>
          <w:tblCellMar>
            <w:top w:w="0" w:type="dxa"/>
            <w:bottom w:w="0" w:type="dxa"/>
          </w:tblCellMar>
        </w:tblPrEx>
        <w:trPr>
          <w:cantSplit/>
          <w:trHeight w:val="520"/>
        </w:trPr>
        <w:tc>
          <w:tcPr>
            <w:tcW w:w="1080" w:type="dxa"/>
            <w:vAlign w:val="center"/>
          </w:tcPr>
          <w:p w:rsidR="0023366B" w:rsidRDefault="0023366B">
            <w:pPr>
              <w:jc w:val="distribute"/>
            </w:pPr>
            <w:r>
              <w:rPr>
                <w:rFonts w:hint="eastAsia"/>
              </w:rPr>
              <w:t>ばい煙量</w:t>
            </w:r>
          </w:p>
        </w:tc>
        <w:tc>
          <w:tcPr>
            <w:tcW w:w="2280" w:type="dxa"/>
            <w:gridSpan w:val="2"/>
            <w:vAlign w:val="center"/>
          </w:tcPr>
          <w:p w:rsidR="0023366B" w:rsidRDefault="0023366B">
            <w:pPr>
              <w:spacing w:line="240" w:lineRule="exact"/>
              <w:jc w:val="distribute"/>
            </w:pPr>
            <w:r>
              <w:rPr>
                <w:rFonts w:hint="eastAsia"/>
              </w:rPr>
              <w:t>いおう酸化物</w:t>
            </w:r>
          </w:p>
          <w:p w:rsidR="0023366B" w:rsidRDefault="0023366B">
            <w:pPr>
              <w:spacing w:line="240" w:lineRule="exact"/>
              <w:jc w:val="center"/>
            </w:pPr>
            <w:r>
              <w:t>(Nm</w:t>
            </w:r>
            <w:r>
              <w:rPr>
                <w:vertAlign w:val="superscript"/>
              </w:rPr>
              <w:t>3</w:t>
            </w:r>
            <w:r>
              <w:rPr>
                <w:rFonts w:hint="eastAsia"/>
              </w:rPr>
              <w:t>／</w:t>
            </w:r>
            <w:r>
              <w:t>h)</w:t>
            </w:r>
          </w:p>
        </w:tc>
        <w:tc>
          <w:tcPr>
            <w:tcW w:w="1500" w:type="dxa"/>
            <w:tcBorders>
              <w:right w:val="nil"/>
            </w:tcBorders>
            <w:vAlign w:val="center"/>
          </w:tcPr>
          <w:p w:rsidR="0023366B" w:rsidRDefault="0023366B">
            <w:r>
              <w:rPr>
                <w:rFonts w:hint="eastAsia"/>
              </w:rPr>
              <w:t>最大</w:t>
            </w:r>
          </w:p>
        </w:tc>
        <w:tc>
          <w:tcPr>
            <w:tcW w:w="1500" w:type="dxa"/>
            <w:tcBorders>
              <w:left w:val="nil"/>
            </w:tcBorders>
            <w:vAlign w:val="center"/>
          </w:tcPr>
          <w:p w:rsidR="0023366B" w:rsidRDefault="0023366B">
            <w:r>
              <w:rPr>
                <w:rFonts w:hint="eastAsia"/>
              </w:rPr>
              <w:t>通常</w:t>
            </w:r>
          </w:p>
        </w:tc>
        <w:tc>
          <w:tcPr>
            <w:tcW w:w="1500" w:type="dxa"/>
            <w:tcBorders>
              <w:right w:val="nil"/>
            </w:tcBorders>
            <w:vAlign w:val="center"/>
          </w:tcPr>
          <w:p w:rsidR="0023366B" w:rsidRDefault="0023366B">
            <w:r>
              <w:rPr>
                <w:rFonts w:hint="eastAsia"/>
              </w:rPr>
              <w:t>最大</w:t>
            </w:r>
          </w:p>
        </w:tc>
        <w:tc>
          <w:tcPr>
            <w:tcW w:w="1500" w:type="dxa"/>
            <w:tcBorders>
              <w:left w:val="nil"/>
            </w:tcBorders>
            <w:vAlign w:val="center"/>
          </w:tcPr>
          <w:p w:rsidR="0023366B" w:rsidRDefault="0023366B">
            <w:r>
              <w:rPr>
                <w:rFonts w:hint="eastAsia"/>
              </w:rPr>
              <w:t>通常</w:t>
            </w:r>
          </w:p>
        </w:tc>
      </w:tr>
      <w:tr w:rsidR="0023366B">
        <w:tblPrEx>
          <w:tblCellMar>
            <w:top w:w="0" w:type="dxa"/>
            <w:bottom w:w="0" w:type="dxa"/>
          </w:tblCellMar>
        </w:tblPrEx>
        <w:trPr>
          <w:cantSplit/>
          <w:trHeight w:val="520"/>
        </w:trPr>
        <w:tc>
          <w:tcPr>
            <w:tcW w:w="1080" w:type="dxa"/>
            <w:vAlign w:val="center"/>
          </w:tcPr>
          <w:p w:rsidR="0023366B" w:rsidRDefault="0023366B">
            <w:pPr>
              <w:jc w:val="distribute"/>
            </w:pPr>
            <w:r>
              <w:rPr>
                <w:rFonts w:hint="eastAsia"/>
              </w:rPr>
              <w:t>参考事項</w:t>
            </w:r>
          </w:p>
        </w:tc>
        <w:tc>
          <w:tcPr>
            <w:tcW w:w="2280" w:type="dxa"/>
            <w:gridSpan w:val="2"/>
            <w:vAlign w:val="center"/>
          </w:tcPr>
          <w:p w:rsidR="0023366B" w:rsidRDefault="0023366B">
            <w:r>
              <w:rPr>
                <w:rFonts w:hint="eastAsia"/>
              </w:rPr>
              <w:t xml:space="preserve">　</w:t>
            </w:r>
          </w:p>
        </w:tc>
        <w:tc>
          <w:tcPr>
            <w:tcW w:w="3000" w:type="dxa"/>
            <w:gridSpan w:val="2"/>
            <w:vAlign w:val="center"/>
          </w:tcPr>
          <w:p w:rsidR="0023366B" w:rsidRDefault="0023366B">
            <w:r>
              <w:rPr>
                <w:rFonts w:hint="eastAsia"/>
              </w:rPr>
              <w:t xml:space="preserve">　</w:t>
            </w:r>
          </w:p>
        </w:tc>
        <w:tc>
          <w:tcPr>
            <w:tcW w:w="3000" w:type="dxa"/>
            <w:gridSpan w:val="2"/>
            <w:vAlign w:val="center"/>
          </w:tcPr>
          <w:p w:rsidR="0023366B" w:rsidRDefault="0023366B">
            <w:r>
              <w:rPr>
                <w:rFonts w:hint="eastAsia"/>
              </w:rPr>
              <w:t xml:space="preserve">　</w:t>
            </w:r>
          </w:p>
        </w:tc>
      </w:tr>
    </w:tbl>
    <w:p w:rsidR="0023366B" w:rsidRDefault="0023366B">
      <w:pPr>
        <w:spacing w:before="60"/>
      </w:pPr>
      <w:r>
        <w:rPr>
          <w:rFonts w:hint="eastAsia"/>
        </w:rPr>
        <w:t>備考</w:t>
      </w:r>
    </w:p>
    <w:p w:rsidR="0023366B" w:rsidRDefault="0023366B">
      <w:pPr>
        <w:ind w:left="315" w:hanging="315"/>
      </w:pPr>
      <w:r>
        <w:rPr>
          <w:rFonts w:hint="eastAsia"/>
        </w:rPr>
        <w:t xml:space="preserve">　</w:t>
      </w:r>
      <w:r>
        <w:t>1</w:t>
      </w:r>
      <w:r>
        <w:rPr>
          <w:rFonts w:hint="eastAsia"/>
        </w:rPr>
        <w:t xml:space="preserve">　原材料中の成分割合</w:t>
      </w:r>
      <w:r>
        <w:t>(</w:t>
      </w:r>
      <w:r>
        <w:rPr>
          <w:rFonts w:hint="eastAsia"/>
        </w:rPr>
        <w:t>％</w:t>
      </w:r>
      <w:r>
        <w:t>)</w:t>
      </w:r>
      <w:r>
        <w:rPr>
          <w:rFonts w:hint="eastAsia"/>
        </w:rPr>
        <w:t>の欄及び燃料中の成分割合</w:t>
      </w:r>
      <w:r>
        <w:t>(</w:t>
      </w:r>
      <w:r>
        <w:rPr>
          <w:rFonts w:hint="eastAsia"/>
        </w:rPr>
        <w:t>％</w:t>
      </w:r>
      <w:r>
        <w:t>)</w:t>
      </w:r>
      <w:r>
        <w:rPr>
          <w:rFonts w:hint="eastAsia"/>
        </w:rPr>
        <w:t>の欄の記載に当たっては、重量比％又は容量比％の別を明らかにしてください。</w:t>
      </w:r>
    </w:p>
    <w:p w:rsidR="0023366B" w:rsidRDefault="0023366B">
      <w:pPr>
        <w:ind w:left="315" w:hanging="315"/>
      </w:pPr>
      <w:r>
        <w:rPr>
          <w:rFonts w:hint="eastAsia"/>
        </w:rPr>
        <w:t xml:space="preserve">　</w:t>
      </w:r>
      <w:r>
        <w:t>2</w:t>
      </w:r>
      <w:r>
        <w:rPr>
          <w:rFonts w:hint="eastAsia"/>
        </w:rPr>
        <w:t xml:space="preserve">　ばい煙の濃度は、乾きガス中の濃度としてください。</w:t>
      </w:r>
    </w:p>
    <w:p w:rsidR="0023366B" w:rsidRDefault="0023366B">
      <w:pPr>
        <w:ind w:left="315" w:hanging="315"/>
      </w:pPr>
      <w:r>
        <w:rPr>
          <w:rFonts w:hint="eastAsia"/>
        </w:rPr>
        <w:t xml:space="preserve">　</w:t>
      </w:r>
      <w:r>
        <w:t>3</w:t>
      </w:r>
      <w:r>
        <w:rPr>
          <w:rFonts w:hint="eastAsia"/>
        </w:rPr>
        <w:t xml:space="preserve">　ばい煙の濃度は、ばい煙処理施設がある場合は、処理後の濃度としてください。</w:t>
      </w:r>
    </w:p>
    <w:p w:rsidR="0023366B" w:rsidRDefault="0023366B">
      <w:pPr>
        <w:ind w:left="315" w:hanging="315"/>
      </w:pPr>
      <w:r>
        <w:rPr>
          <w:rFonts w:hint="eastAsia"/>
        </w:rPr>
        <w:t xml:space="preserve">　</w:t>
      </w:r>
      <w:r>
        <w:t>4</w:t>
      </w:r>
      <w:r>
        <w:rPr>
          <w:rFonts w:hint="eastAsia"/>
        </w:rPr>
        <w:t xml:space="preserve">　ばい煙の排出状況に著しい変動のある施設については、参考事項の欄に一行程中の排出量の変動状況を記載してください。</w:t>
      </w:r>
    </w:p>
    <w:p w:rsidR="0023366B" w:rsidRDefault="0023366B">
      <w:pPr>
        <w:sectPr w:rsidR="0023366B">
          <w:pgSz w:w="11906" w:h="16838" w:code="9"/>
          <w:pgMar w:top="1040" w:right="1281" w:bottom="1040" w:left="1281" w:header="284" w:footer="284" w:gutter="0"/>
          <w:cols w:space="425"/>
          <w:docGrid w:type="linesAndChars" w:linePitch="335"/>
        </w:sectPr>
      </w:pPr>
    </w:p>
    <w:p w:rsidR="0023366B" w:rsidRDefault="0023366B">
      <w:r>
        <w:lastRenderedPageBreak/>
        <w:t>(</w:t>
      </w:r>
      <w:r>
        <w:rPr>
          <w:rFonts w:hint="eastAsia"/>
        </w:rPr>
        <w:t>別紙</w:t>
      </w:r>
      <w:r>
        <w:t>3)</w:t>
      </w:r>
    </w:p>
    <w:p w:rsidR="0023366B" w:rsidRDefault="0023366B">
      <w:pPr>
        <w:jc w:val="center"/>
      </w:pPr>
      <w:r>
        <w:rPr>
          <w:rFonts w:hint="eastAsia"/>
          <w:spacing w:val="53"/>
        </w:rPr>
        <w:t>ばい煙の処理の方</w:t>
      </w:r>
      <w:r>
        <w:rPr>
          <w:rFonts w:hint="eastAsia"/>
        </w:rPr>
        <w:t>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540"/>
        <w:gridCol w:w="2160"/>
        <w:gridCol w:w="540"/>
        <w:gridCol w:w="900"/>
        <w:gridCol w:w="2760"/>
        <w:gridCol w:w="2760"/>
      </w:tblGrid>
      <w:tr w:rsidR="0023366B">
        <w:tblPrEx>
          <w:tblCellMar>
            <w:top w:w="0" w:type="dxa"/>
            <w:bottom w:w="0" w:type="dxa"/>
          </w:tblCellMar>
        </w:tblPrEx>
        <w:trPr>
          <w:cantSplit/>
          <w:trHeight w:hRule="exact" w:val="480"/>
        </w:trPr>
        <w:tc>
          <w:tcPr>
            <w:tcW w:w="4680" w:type="dxa"/>
            <w:gridSpan w:val="5"/>
            <w:vAlign w:val="center"/>
          </w:tcPr>
          <w:p w:rsidR="0023366B" w:rsidRDefault="0023366B">
            <w:pPr>
              <w:spacing w:line="240" w:lineRule="exact"/>
              <w:jc w:val="distribute"/>
            </w:pPr>
            <w:r>
              <w:rPr>
                <w:rFonts w:hint="eastAsia"/>
              </w:rPr>
              <w:t>ばい煙処理施設の工場又は事業場における施設番号</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val="480"/>
        </w:trPr>
        <w:tc>
          <w:tcPr>
            <w:tcW w:w="4680" w:type="dxa"/>
            <w:gridSpan w:val="5"/>
            <w:vAlign w:val="center"/>
          </w:tcPr>
          <w:p w:rsidR="0023366B" w:rsidRDefault="0023366B">
            <w:pPr>
              <w:spacing w:line="240" w:lineRule="exact"/>
            </w:pPr>
            <w:r>
              <w:rPr>
                <w:rFonts w:hint="eastAsia"/>
              </w:rPr>
              <w:t>処理に係るばい煙発生施設の工場又は事業場における施設番号</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4680" w:type="dxa"/>
            <w:gridSpan w:val="5"/>
            <w:vAlign w:val="center"/>
          </w:tcPr>
          <w:p w:rsidR="0023366B" w:rsidRDefault="0023366B">
            <w:pPr>
              <w:spacing w:line="240" w:lineRule="exact"/>
              <w:jc w:val="distribute"/>
            </w:pPr>
            <w:r>
              <w:rPr>
                <w:rFonts w:hint="eastAsia"/>
              </w:rPr>
              <w:t>ばい煙処理施設の種類、名称及び型式</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4680" w:type="dxa"/>
            <w:gridSpan w:val="5"/>
            <w:vAlign w:val="center"/>
          </w:tcPr>
          <w:p w:rsidR="0023366B" w:rsidRDefault="0023366B">
            <w:pPr>
              <w:spacing w:line="240" w:lineRule="exact"/>
              <w:jc w:val="distribute"/>
            </w:pPr>
            <w:r>
              <w:rPr>
                <w:rFonts w:hint="eastAsia"/>
              </w:rPr>
              <w:t>設置年月日</w:t>
            </w:r>
          </w:p>
        </w:tc>
        <w:tc>
          <w:tcPr>
            <w:tcW w:w="2760" w:type="dxa"/>
            <w:vAlign w:val="center"/>
          </w:tcPr>
          <w:p w:rsidR="0023366B" w:rsidRDefault="0023366B">
            <w:pPr>
              <w:spacing w:line="240" w:lineRule="exact"/>
              <w:ind w:right="210"/>
              <w:jc w:val="right"/>
            </w:pPr>
            <w:r>
              <w:rPr>
                <w:rFonts w:hint="eastAsia"/>
              </w:rPr>
              <w:t xml:space="preserve">　　年　　月　　日</w:t>
            </w:r>
          </w:p>
        </w:tc>
        <w:tc>
          <w:tcPr>
            <w:tcW w:w="2760" w:type="dxa"/>
            <w:vAlign w:val="center"/>
          </w:tcPr>
          <w:p w:rsidR="0023366B" w:rsidRDefault="0023366B">
            <w:pPr>
              <w:spacing w:line="240" w:lineRule="exact"/>
              <w:ind w:right="210"/>
              <w:jc w:val="right"/>
            </w:pPr>
            <w:r>
              <w:rPr>
                <w:rFonts w:hint="eastAsia"/>
              </w:rPr>
              <w:t xml:space="preserve">　　年　　月　　日</w:t>
            </w:r>
          </w:p>
        </w:tc>
      </w:tr>
      <w:tr w:rsidR="0023366B">
        <w:tblPrEx>
          <w:tblCellMar>
            <w:top w:w="0" w:type="dxa"/>
            <w:bottom w:w="0" w:type="dxa"/>
          </w:tblCellMar>
        </w:tblPrEx>
        <w:trPr>
          <w:cantSplit/>
          <w:trHeight w:hRule="exact" w:val="270"/>
        </w:trPr>
        <w:tc>
          <w:tcPr>
            <w:tcW w:w="4680" w:type="dxa"/>
            <w:gridSpan w:val="5"/>
            <w:vAlign w:val="center"/>
          </w:tcPr>
          <w:p w:rsidR="0023366B" w:rsidRDefault="0023366B">
            <w:pPr>
              <w:spacing w:line="240" w:lineRule="exact"/>
              <w:jc w:val="distribute"/>
            </w:pPr>
            <w:r>
              <w:rPr>
                <w:rFonts w:hint="eastAsia"/>
              </w:rPr>
              <w:t>着手予定年月日</w:t>
            </w:r>
          </w:p>
        </w:tc>
        <w:tc>
          <w:tcPr>
            <w:tcW w:w="2760" w:type="dxa"/>
            <w:vAlign w:val="center"/>
          </w:tcPr>
          <w:p w:rsidR="0023366B" w:rsidRDefault="0023366B">
            <w:pPr>
              <w:spacing w:line="240" w:lineRule="exact"/>
              <w:ind w:right="210"/>
              <w:jc w:val="right"/>
            </w:pPr>
            <w:r>
              <w:rPr>
                <w:rFonts w:hint="eastAsia"/>
              </w:rPr>
              <w:t xml:space="preserve">　　年　　月　　日</w:t>
            </w:r>
          </w:p>
        </w:tc>
        <w:tc>
          <w:tcPr>
            <w:tcW w:w="2760" w:type="dxa"/>
            <w:vAlign w:val="center"/>
          </w:tcPr>
          <w:p w:rsidR="0023366B" w:rsidRDefault="0023366B">
            <w:pPr>
              <w:spacing w:line="240" w:lineRule="exact"/>
              <w:ind w:right="210"/>
              <w:jc w:val="right"/>
            </w:pPr>
            <w:r>
              <w:rPr>
                <w:rFonts w:hint="eastAsia"/>
              </w:rPr>
              <w:t xml:space="preserve">　　年　　月　　日</w:t>
            </w:r>
          </w:p>
        </w:tc>
      </w:tr>
      <w:tr w:rsidR="0023366B">
        <w:tblPrEx>
          <w:tblCellMar>
            <w:top w:w="0" w:type="dxa"/>
            <w:bottom w:w="0" w:type="dxa"/>
          </w:tblCellMar>
        </w:tblPrEx>
        <w:trPr>
          <w:cantSplit/>
          <w:trHeight w:hRule="exact" w:val="270"/>
        </w:trPr>
        <w:tc>
          <w:tcPr>
            <w:tcW w:w="4680" w:type="dxa"/>
            <w:gridSpan w:val="5"/>
            <w:vAlign w:val="center"/>
          </w:tcPr>
          <w:p w:rsidR="0023366B" w:rsidRDefault="0023366B">
            <w:pPr>
              <w:spacing w:line="240" w:lineRule="exact"/>
              <w:jc w:val="distribute"/>
            </w:pPr>
            <w:r>
              <w:rPr>
                <w:rFonts w:hint="eastAsia"/>
              </w:rPr>
              <w:t>使用開始予定年月日</w:t>
            </w:r>
          </w:p>
        </w:tc>
        <w:tc>
          <w:tcPr>
            <w:tcW w:w="2760" w:type="dxa"/>
            <w:vAlign w:val="center"/>
          </w:tcPr>
          <w:p w:rsidR="0023366B" w:rsidRDefault="0023366B">
            <w:pPr>
              <w:spacing w:line="240" w:lineRule="exact"/>
              <w:ind w:right="210"/>
              <w:jc w:val="right"/>
            </w:pPr>
            <w:r>
              <w:rPr>
                <w:rFonts w:hint="eastAsia"/>
              </w:rPr>
              <w:t xml:space="preserve">　　年　　月　　日</w:t>
            </w:r>
          </w:p>
        </w:tc>
        <w:tc>
          <w:tcPr>
            <w:tcW w:w="2760" w:type="dxa"/>
            <w:vAlign w:val="center"/>
          </w:tcPr>
          <w:p w:rsidR="0023366B" w:rsidRDefault="0023366B">
            <w:pPr>
              <w:spacing w:line="240" w:lineRule="exact"/>
              <w:ind w:right="210"/>
              <w:jc w:val="right"/>
            </w:pPr>
            <w:r>
              <w:rPr>
                <w:rFonts w:hint="eastAsia"/>
              </w:rPr>
              <w:t xml:space="preserve">　　年　　月　　日</w:t>
            </w:r>
          </w:p>
        </w:tc>
      </w:tr>
      <w:tr w:rsidR="0023366B">
        <w:tblPrEx>
          <w:tblCellMar>
            <w:top w:w="0" w:type="dxa"/>
            <w:bottom w:w="0" w:type="dxa"/>
          </w:tblCellMar>
        </w:tblPrEx>
        <w:trPr>
          <w:cantSplit/>
          <w:trHeight w:hRule="exact" w:val="270"/>
        </w:trPr>
        <w:tc>
          <w:tcPr>
            <w:tcW w:w="540" w:type="dxa"/>
            <w:vMerge w:val="restart"/>
            <w:textDirection w:val="tbRlV"/>
            <w:vAlign w:val="center"/>
          </w:tcPr>
          <w:p w:rsidR="0023366B" w:rsidRDefault="0023366B">
            <w:pPr>
              <w:spacing w:line="240" w:lineRule="exact"/>
              <w:jc w:val="center"/>
            </w:pPr>
            <w:r>
              <w:rPr>
                <w:rFonts w:hint="eastAsia"/>
                <w:spacing w:val="840"/>
              </w:rPr>
              <w:t>処理能</w:t>
            </w:r>
            <w:r>
              <w:rPr>
                <w:rFonts w:hint="eastAsia"/>
              </w:rPr>
              <w:t>力</w:t>
            </w:r>
          </w:p>
        </w:tc>
        <w:tc>
          <w:tcPr>
            <w:tcW w:w="2700" w:type="dxa"/>
            <w:gridSpan w:val="2"/>
            <w:vMerge w:val="restart"/>
            <w:vAlign w:val="center"/>
          </w:tcPr>
          <w:p w:rsidR="0023366B" w:rsidRDefault="0023366B">
            <w:pPr>
              <w:spacing w:line="240" w:lineRule="exact"/>
              <w:jc w:val="distribute"/>
            </w:pPr>
            <w:r>
              <w:rPr>
                <w:rFonts w:hint="eastAsia"/>
                <w:spacing w:val="60"/>
              </w:rPr>
              <w:t>排出ガス量</w:t>
            </w:r>
            <w:r>
              <w:t>(Nm</w:t>
            </w:r>
            <w:r>
              <w:rPr>
                <w:vertAlign w:val="superscript"/>
              </w:rPr>
              <w:t>3</w:t>
            </w:r>
            <w:r>
              <w:rPr>
                <w:rFonts w:hint="eastAsia"/>
              </w:rPr>
              <w:t>／</w:t>
            </w:r>
            <w:r>
              <w:t>h)</w:t>
            </w:r>
          </w:p>
        </w:tc>
        <w:tc>
          <w:tcPr>
            <w:tcW w:w="1440" w:type="dxa"/>
            <w:gridSpan w:val="2"/>
            <w:vAlign w:val="center"/>
          </w:tcPr>
          <w:p w:rsidR="0023366B" w:rsidRDefault="0023366B">
            <w:pPr>
              <w:spacing w:line="240" w:lineRule="exact"/>
              <w:jc w:val="distribute"/>
            </w:pPr>
            <w:r>
              <w:rPr>
                <w:rFonts w:hint="eastAsia"/>
              </w:rPr>
              <w:t>最大</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2700" w:type="dxa"/>
            <w:gridSpan w:val="2"/>
            <w:vMerge/>
            <w:vAlign w:val="center"/>
          </w:tcPr>
          <w:p w:rsidR="0023366B" w:rsidRDefault="0023366B">
            <w:pPr>
              <w:spacing w:line="240" w:lineRule="exact"/>
              <w:jc w:val="distribute"/>
            </w:pPr>
          </w:p>
        </w:tc>
        <w:tc>
          <w:tcPr>
            <w:tcW w:w="1440" w:type="dxa"/>
            <w:gridSpan w:val="2"/>
            <w:vAlign w:val="center"/>
          </w:tcPr>
          <w:p w:rsidR="0023366B" w:rsidRDefault="0023366B">
            <w:pPr>
              <w:spacing w:line="240" w:lineRule="exact"/>
              <w:jc w:val="distribute"/>
            </w:pPr>
            <w:r>
              <w:rPr>
                <w:rFonts w:hint="eastAsia"/>
              </w:rPr>
              <w:t>通常</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2700" w:type="dxa"/>
            <w:gridSpan w:val="2"/>
            <w:vMerge w:val="restart"/>
            <w:vAlign w:val="center"/>
          </w:tcPr>
          <w:p w:rsidR="0023366B" w:rsidRDefault="0023366B">
            <w:pPr>
              <w:spacing w:line="240" w:lineRule="exact"/>
              <w:jc w:val="distribute"/>
            </w:pPr>
            <w:r>
              <w:rPr>
                <w:rFonts w:hint="eastAsia"/>
                <w:spacing w:val="53"/>
              </w:rPr>
              <w:t>排出ガス温度</w:t>
            </w:r>
            <w:r>
              <w:t>(</w:t>
            </w:r>
            <w:r>
              <w:rPr>
                <w:rFonts w:hint="eastAsia"/>
              </w:rPr>
              <w:t>℃</w:t>
            </w:r>
            <w:r>
              <w:t>)</w:t>
            </w:r>
          </w:p>
        </w:tc>
        <w:tc>
          <w:tcPr>
            <w:tcW w:w="1440" w:type="dxa"/>
            <w:gridSpan w:val="2"/>
            <w:vAlign w:val="center"/>
          </w:tcPr>
          <w:p w:rsidR="0023366B" w:rsidRDefault="0023366B">
            <w:pPr>
              <w:spacing w:line="240" w:lineRule="exact"/>
              <w:jc w:val="distribute"/>
            </w:pPr>
            <w:r>
              <w:rPr>
                <w:rFonts w:hint="eastAsia"/>
              </w:rPr>
              <w:t>処理前</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2700" w:type="dxa"/>
            <w:gridSpan w:val="2"/>
            <w:vMerge/>
            <w:vAlign w:val="center"/>
          </w:tcPr>
          <w:p w:rsidR="0023366B" w:rsidRDefault="0023366B">
            <w:pPr>
              <w:spacing w:line="240" w:lineRule="exact"/>
            </w:pPr>
          </w:p>
        </w:tc>
        <w:tc>
          <w:tcPr>
            <w:tcW w:w="1440" w:type="dxa"/>
            <w:gridSpan w:val="2"/>
            <w:vAlign w:val="center"/>
          </w:tcPr>
          <w:p w:rsidR="0023366B" w:rsidRDefault="0023366B">
            <w:pPr>
              <w:spacing w:line="240" w:lineRule="exact"/>
              <w:jc w:val="distribute"/>
            </w:pPr>
            <w:r>
              <w:rPr>
                <w:rFonts w:hint="eastAsia"/>
              </w:rPr>
              <w:t>処理後</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restart"/>
            <w:textDirection w:val="tbRlV"/>
            <w:vAlign w:val="center"/>
          </w:tcPr>
          <w:p w:rsidR="0023366B" w:rsidRDefault="0023366B">
            <w:pPr>
              <w:spacing w:line="240" w:lineRule="exact"/>
              <w:jc w:val="center"/>
            </w:pPr>
            <w:r>
              <w:rPr>
                <w:rFonts w:hint="eastAsia"/>
                <w:spacing w:val="210"/>
              </w:rPr>
              <w:t>ばい煙の濃</w:t>
            </w:r>
            <w:r>
              <w:rPr>
                <w:rFonts w:hint="eastAsia"/>
              </w:rPr>
              <w:t>度</w:t>
            </w:r>
          </w:p>
        </w:tc>
        <w:tc>
          <w:tcPr>
            <w:tcW w:w="2160" w:type="dxa"/>
            <w:vMerge w:val="restart"/>
            <w:vAlign w:val="center"/>
          </w:tcPr>
          <w:p w:rsidR="0023366B" w:rsidRDefault="0023366B">
            <w:pPr>
              <w:spacing w:line="240" w:lineRule="exact"/>
              <w:jc w:val="distribute"/>
            </w:pPr>
            <w:r>
              <w:rPr>
                <w:rFonts w:hint="eastAsia"/>
              </w:rPr>
              <w:t>ばいじん</w:t>
            </w:r>
          </w:p>
          <w:p w:rsidR="0023366B" w:rsidRDefault="0023366B">
            <w:pPr>
              <w:spacing w:line="240" w:lineRule="exact"/>
              <w:jc w:val="center"/>
            </w:pPr>
            <w:r>
              <w:t>(g</w:t>
            </w:r>
            <w:r>
              <w:rPr>
                <w:rFonts w:hint="eastAsia"/>
              </w:rPr>
              <w:t>／</w:t>
            </w:r>
            <w:r>
              <w:t>Nm</w:t>
            </w:r>
            <w:r>
              <w:rPr>
                <w:vertAlign w:val="superscript"/>
              </w:rPr>
              <w:t>3</w:t>
            </w:r>
            <w:r>
              <w:t>)</w:t>
            </w:r>
          </w:p>
        </w:tc>
        <w:tc>
          <w:tcPr>
            <w:tcW w:w="1440" w:type="dxa"/>
            <w:gridSpan w:val="2"/>
            <w:vAlign w:val="center"/>
          </w:tcPr>
          <w:p w:rsidR="0023366B" w:rsidRDefault="0023366B">
            <w:pPr>
              <w:spacing w:line="240" w:lineRule="exact"/>
              <w:jc w:val="distribute"/>
            </w:pPr>
            <w:r>
              <w:rPr>
                <w:rFonts w:hint="eastAsia"/>
              </w:rPr>
              <w:t>処理前</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2160" w:type="dxa"/>
            <w:vMerge/>
            <w:vAlign w:val="center"/>
          </w:tcPr>
          <w:p w:rsidR="0023366B" w:rsidRDefault="0023366B">
            <w:pPr>
              <w:spacing w:line="240" w:lineRule="exact"/>
            </w:pPr>
          </w:p>
        </w:tc>
        <w:tc>
          <w:tcPr>
            <w:tcW w:w="1440" w:type="dxa"/>
            <w:gridSpan w:val="2"/>
            <w:vAlign w:val="center"/>
          </w:tcPr>
          <w:p w:rsidR="0023366B" w:rsidRDefault="0023366B">
            <w:pPr>
              <w:spacing w:line="240" w:lineRule="exact"/>
              <w:jc w:val="distribute"/>
            </w:pPr>
            <w:r>
              <w:rPr>
                <w:rFonts w:hint="eastAsia"/>
              </w:rPr>
              <w:t>処理後</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2160" w:type="dxa"/>
            <w:vMerge w:val="restart"/>
            <w:vAlign w:val="center"/>
          </w:tcPr>
          <w:p w:rsidR="0023366B" w:rsidRDefault="0023366B">
            <w:pPr>
              <w:spacing w:line="240" w:lineRule="exact"/>
              <w:jc w:val="distribute"/>
            </w:pPr>
            <w:r>
              <w:rPr>
                <w:rFonts w:hint="eastAsia"/>
              </w:rPr>
              <w:t>いおう酸化物</w:t>
            </w:r>
          </w:p>
          <w:p w:rsidR="0023366B" w:rsidRDefault="0023366B">
            <w:pPr>
              <w:spacing w:line="240" w:lineRule="exact"/>
              <w:jc w:val="center"/>
            </w:pPr>
            <w:r>
              <w:t>(</w:t>
            </w:r>
            <w:r>
              <w:rPr>
                <w:rFonts w:hint="eastAsia"/>
              </w:rPr>
              <w:t>容量比</w:t>
            </w:r>
            <w:r>
              <w:t>ppm)</w:t>
            </w:r>
          </w:p>
        </w:tc>
        <w:tc>
          <w:tcPr>
            <w:tcW w:w="1440" w:type="dxa"/>
            <w:gridSpan w:val="2"/>
            <w:vAlign w:val="center"/>
          </w:tcPr>
          <w:p w:rsidR="0023366B" w:rsidRDefault="0023366B">
            <w:pPr>
              <w:spacing w:line="240" w:lineRule="exact"/>
              <w:jc w:val="distribute"/>
            </w:pPr>
            <w:r>
              <w:rPr>
                <w:rFonts w:hint="eastAsia"/>
              </w:rPr>
              <w:t>処理前</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2160" w:type="dxa"/>
            <w:vMerge/>
            <w:vAlign w:val="center"/>
          </w:tcPr>
          <w:p w:rsidR="0023366B" w:rsidRDefault="0023366B">
            <w:pPr>
              <w:spacing w:line="240" w:lineRule="exact"/>
            </w:pPr>
          </w:p>
        </w:tc>
        <w:tc>
          <w:tcPr>
            <w:tcW w:w="1440" w:type="dxa"/>
            <w:gridSpan w:val="2"/>
            <w:vAlign w:val="center"/>
          </w:tcPr>
          <w:p w:rsidR="0023366B" w:rsidRDefault="0023366B">
            <w:pPr>
              <w:spacing w:line="240" w:lineRule="exact"/>
              <w:jc w:val="distribute"/>
            </w:pPr>
            <w:r>
              <w:rPr>
                <w:rFonts w:hint="eastAsia"/>
              </w:rPr>
              <w:t>処理後</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2160" w:type="dxa"/>
            <w:vMerge w:val="restart"/>
            <w:vAlign w:val="center"/>
          </w:tcPr>
          <w:p w:rsidR="0023366B" w:rsidRDefault="0023366B">
            <w:pPr>
              <w:spacing w:line="240" w:lineRule="exact"/>
            </w:pPr>
            <w:r>
              <w:rPr>
                <w:rFonts w:hint="eastAsia"/>
              </w:rPr>
              <w:t>カドミウム及びその化合</w:t>
            </w:r>
            <w:r>
              <w:rPr>
                <w:rFonts w:hint="eastAsia"/>
                <w:spacing w:val="210"/>
              </w:rPr>
              <w:t>物</w:t>
            </w:r>
            <w:r>
              <w:t>(mg</w:t>
            </w:r>
            <w:r>
              <w:rPr>
                <w:rFonts w:hint="eastAsia"/>
              </w:rPr>
              <w:t>／</w:t>
            </w:r>
            <w:r>
              <w:t>Nm</w:t>
            </w:r>
            <w:r>
              <w:rPr>
                <w:vertAlign w:val="superscript"/>
              </w:rPr>
              <w:t>3</w:t>
            </w:r>
            <w:r>
              <w:t>)</w:t>
            </w:r>
          </w:p>
        </w:tc>
        <w:tc>
          <w:tcPr>
            <w:tcW w:w="1440" w:type="dxa"/>
            <w:gridSpan w:val="2"/>
            <w:vAlign w:val="center"/>
          </w:tcPr>
          <w:p w:rsidR="0023366B" w:rsidRDefault="0023366B">
            <w:pPr>
              <w:spacing w:line="240" w:lineRule="exact"/>
              <w:jc w:val="distribute"/>
            </w:pPr>
            <w:r>
              <w:rPr>
                <w:rFonts w:hint="eastAsia"/>
              </w:rPr>
              <w:t>処理前</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2160" w:type="dxa"/>
            <w:vMerge/>
            <w:vAlign w:val="center"/>
          </w:tcPr>
          <w:p w:rsidR="0023366B" w:rsidRDefault="0023366B">
            <w:pPr>
              <w:spacing w:line="240" w:lineRule="exact"/>
            </w:pPr>
          </w:p>
        </w:tc>
        <w:tc>
          <w:tcPr>
            <w:tcW w:w="1440" w:type="dxa"/>
            <w:gridSpan w:val="2"/>
            <w:vAlign w:val="center"/>
          </w:tcPr>
          <w:p w:rsidR="0023366B" w:rsidRDefault="0023366B">
            <w:pPr>
              <w:spacing w:line="240" w:lineRule="exact"/>
              <w:jc w:val="distribute"/>
            </w:pPr>
            <w:r>
              <w:rPr>
                <w:rFonts w:hint="eastAsia"/>
              </w:rPr>
              <w:t>処理後</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2160" w:type="dxa"/>
            <w:vMerge w:val="restart"/>
            <w:vAlign w:val="center"/>
          </w:tcPr>
          <w:p w:rsidR="0023366B" w:rsidRDefault="0023366B">
            <w:pPr>
              <w:spacing w:line="240" w:lineRule="exact"/>
              <w:jc w:val="distribute"/>
            </w:pPr>
            <w:r>
              <w:rPr>
                <w:rFonts w:hint="eastAsia"/>
              </w:rPr>
              <w:t>塩素</w:t>
            </w:r>
          </w:p>
          <w:p w:rsidR="0023366B" w:rsidRDefault="0023366B">
            <w:pPr>
              <w:spacing w:line="240" w:lineRule="exact"/>
              <w:jc w:val="center"/>
            </w:pPr>
            <w:r>
              <w:t>(mg</w:t>
            </w:r>
            <w:r>
              <w:rPr>
                <w:rFonts w:hint="eastAsia"/>
              </w:rPr>
              <w:t>／</w:t>
            </w:r>
            <w:r>
              <w:t>Nm</w:t>
            </w:r>
            <w:r>
              <w:rPr>
                <w:vertAlign w:val="superscript"/>
              </w:rPr>
              <w:t>3</w:t>
            </w:r>
            <w:r>
              <w:t>)</w:t>
            </w:r>
          </w:p>
        </w:tc>
        <w:tc>
          <w:tcPr>
            <w:tcW w:w="1440" w:type="dxa"/>
            <w:gridSpan w:val="2"/>
            <w:vAlign w:val="center"/>
          </w:tcPr>
          <w:p w:rsidR="0023366B" w:rsidRDefault="0023366B">
            <w:pPr>
              <w:spacing w:line="240" w:lineRule="exact"/>
              <w:jc w:val="distribute"/>
            </w:pPr>
            <w:r>
              <w:rPr>
                <w:rFonts w:hint="eastAsia"/>
              </w:rPr>
              <w:t>処理前</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2160" w:type="dxa"/>
            <w:vMerge/>
            <w:vAlign w:val="center"/>
          </w:tcPr>
          <w:p w:rsidR="0023366B" w:rsidRDefault="0023366B">
            <w:pPr>
              <w:spacing w:line="240" w:lineRule="exact"/>
            </w:pPr>
          </w:p>
        </w:tc>
        <w:tc>
          <w:tcPr>
            <w:tcW w:w="1440" w:type="dxa"/>
            <w:gridSpan w:val="2"/>
            <w:vAlign w:val="center"/>
          </w:tcPr>
          <w:p w:rsidR="0023366B" w:rsidRDefault="0023366B">
            <w:pPr>
              <w:spacing w:line="240" w:lineRule="exact"/>
              <w:jc w:val="distribute"/>
            </w:pPr>
            <w:r>
              <w:rPr>
                <w:rFonts w:hint="eastAsia"/>
              </w:rPr>
              <w:t>処理後</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2160" w:type="dxa"/>
            <w:vMerge w:val="restart"/>
            <w:vAlign w:val="center"/>
          </w:tcPr>
          <w:p w:rsidR="0023366B" w:rsidRDefault="0023366B">
            <w:pPr>
              <w:spacing w:line="240" w:lineRule="exact"/>
              <w:jc w:val="distribute"/>
            </w:pPr>
            <w:r>
              <w:rPr>
                <w:rFonts w:hint="eastAsia"/>
              </w:rPr>
              <w:t>塩化水素</w:t>
            </w:r>
          </w:p>
          <w:p w:rsidR="0023366B" w:rsidRDefault="0023366B">
            <w:pPr>
              <w:spacing w:line="240" w:lineRule="exact"/>
              <w:jc w:val="center"/>
            </w:pPr>
            <w:r>
              <w:t>(mg</w:t>
            </w:r>
            <w:r>
              <w:rPr>
                <w:rFonts w:hint="eastAsia"/>
              </w:rPr>
              <w:t>／</w:t>
            </w:r>
            <w:r>
              <w:t>Nm</w:t>
            </w:r>
            <w:r>
              <w:rPr>
                <w:vertAlign w:val="superscript"/>
              </w:rPr>
              <w:t>3</w:t>
            </w:r>
            <w:r>
              <w:t>)</w:t>
            </w:r>
          </w:p>
        </w:tc>
        <w:tc>
          <w:tcPr>
            <w:tcW w:w="1440" w:type="dxa"/>
            <w:gridSpan w:val="2"/>
            <w:vAlign w:val="center"/>
          </w:tcPr>
          <w:p w:rsidR="0023366B" w:rsidRDefault="0023366B">
            <w:pPr>
              <w:spacing w:line="240" w:lineRule="exact"/>
              <w:jc w:val="distribute"/>
            </w:pPr>
            <w:r>
              <w:rPr>
                <w:rFonts w:hint="eastAsia"/>
              </w:rPr>
              <w:t>処理前</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2160" w:type="dxa"/>
            <w:vMerge/>
            <w:vAlign w:val="center"/>
          </w:tcPr>
          <w:p w:rsidR="0023366B" w:rsidRDefault="0023366B">
            <w:pPr>
              <w:spacing w:line="240" w:lineRule="exact"/>
            </w:pPr>
          </w:p>
        </w:tc>
        <w:tc>
          <w:tcPr>
            <w:tcW w:w="1440" w:type="dxa"/>
            <w:gridSpan w:val="2"/>
            <w:vAlign w:val="center"/>
          </w:tcPr>
          <w:p w:rsidR="0023366B" w:rsidRDefault="0023366B">
            <w:pPr>
              <w:spacing w:line="240" w:lineRule="exact"/>
              <w:jc w:val="distribute"/>
            </w:pPr>
            <w:r>
              <w:rPr>
                <w:rFonts w:hint="eastAsia"/>
              </w:rPr>
              <w:t>処理後</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2160" w:type="dxa"/>
            <w:vMerge w:val="restart"/>
            <w:vAlign w:val="center"/>
          </w:tcPr>
          <w:p w:rsidR="0023366B" w:rsidRDefault="0023366B">
            <w:pPr>
              <w:spacing w:line="240" w:lineRule="exact"/>
            </w:pPr>
            <w:r>
              <w:rPr>
                <w:rFonts w:hint="eastAsia"/>
              </w:rPr>
              <w:t>弗素、弗化水素及び弗化珪</w:t>
            </w:r>
            <w:r>
              <w:rPr>
                <w:rFonts w:hint="eastAsia"/>
                <w:spacing w:val="105"/>
              </w:rPr>
              <w:t>素</w:t>
            </w:r>
            <w:r>
              <w:t>(mg</w:t>
            </w:r>
            <w:r>
              <w:rPr>
                <w:rFonts w:hint="eastAsia"/>
              </w:rPr>
              <w:t>／</w:t>
            </w:r>
            <w:r>
              <w:t>Nm</w:t>
            </w:r>
            <w:r>
              <w:rPr>
                <w:vertAlign w:val="superscript"/>
              </w:rPr>
              <w:t>3</w:t>
            </w:r>
            <w:r>
              <w:t>)</w:t>
            </w:r>
          </w:p>
        </w:tc>
        <w:tc>
          <w:tcPr>
            <w:tcW w:w="1440" w:type="dxa"/>
            <w:gridSpan w:val="2"/>
            <w:vAlign w:val="center"/>
          </w:tcPr>
          <w:p w:rsidR="0023366B" w:rsidRDefault="0023366B">
            <w:pPr>
              <w:spacing w:line="240" w:lineRule="exact"/>
              <w:jc w:val="distribute"/>
            </w:pPr>
            <w:r>
              <w:rPr>
                <w:rFonts w:hint="eastAsia"/>
              </w:rPr>
              <w:t>処理前</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2160" w:type="dxa"/>
            <w:vMerge/>
            <w:vAlign w:val="center"/>
          </w:tcPr>
          <w:p w:rsidR="0023366B" w:rsidRDefault="0023366B">
            <w:pPr>
              <w:spacing w:line="240" w:lineRule="exact"/>
            </w:pPr>
          </w:p>
        </w:tc>
        <w:tc>
          <w:tcPr>
            <w:tcW w:w="1440" w:type="dxa"/>
            <w:gridSpan w:val="2"/>
            <w:vAlign w:val="center"/>
          </w:tcPr>
          <w:p w:rsidR="0023366B" w:rsidRDefault="0023366B">
            <w:pPr>
              <w:spacing w:line="240" w:lineRule="exact"/>
              <w:jc w:val="distribute"/>
            </w:pPr>
            <w:r>
              <w:rPr>
                <w:rFonts w:hint="eastAsia"/>
              </w:rPr>
              <w:t>処理後</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2160" w:type="dxa"/>
            <w:vMerge w:val="restart"/>
            <w:vAlign w:val="center"/>
          </w:tcPr>
          <w:p w:rsidR="0023366B" w:rsidRDefault="0023366B">
            <w:pPr>
              <w:spacing w:line="240" w:lineRule="exact"/>
              <w:jc w:val="distribute"/>
            </w:pPr>
            <w:r>
              <w:rPr>
                <w:rFonts w:hint="eastAsia"/>
              </w:rPr>
              <w:t>鉛及びその化合物</w:t>
            </w:r>
          </w:p>
          <w:p w:rsidR="0023366B" w:rsidRDefault="0023366B">
            <w:pPr>
              <w:spacing w:line="240" w:lineRule="exact"/>
              <w:jc w:val="center"/>
            </w:pPr>
            <w:r>
              <w:t>(mg</w:t>
            </w:r>
            <w:r>
              <w:rPr>
                <w:rFonts w:hint="eastAsia"/>
              </w:rPr>
              <w:t>／</w:t>
            </w:r>
            <w:r>
              <w:t>Nm</w:t>
            </w:r>
            <w:r>
              <w:rPr>
                <w:vertAlign w:val="superscript"/>
              </w:rPr>
              <w:t>3</w:t>
            </w:r>
            <w:r>
              <w:t>)</w:t>
            </w:r>
          </w:p>
        </w:tc>
        <w:tc>
          <w:tcPr>
            <w:tcW w:w="1440" w:type="dxa"/>
            <w:gridSpan w:val="2"/>
            <w:vAlign w:val="center"/>
          </w:tcPr>
          <w:p w:rsidR="0023366B" w:rsidRDefault="0023366B">
            <w:pPr>
              <w:spacing w:line="240" w:lineRule="exact"/>
              <w:jc w:val="distribute"/>
            </w:pPr>
            <w:r>
              <w:rPr>
                <w:rFonts w:hint="eastAsia"/>
              </w:rPr>
              <w:t>処理前</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2160" w:type="dxa"/>
            <w:vMerge/>
            <w:vAlign w:val="center"/>
          </w:tcPr>
          <w:p w:rsidR="0023366B" w:rsidRDefault="0023366B">
            <w:pPr>
              <w:spacing w:line="240" w:lineRule="exact"/>
            </w:pPr>
          </w:p>
        </w:tc>
        <w:tc>
          <w:tcPr>
            <w:tcW w:w="1440" w:type="dxa"/>
            <w:gridSpan w:val="2"/>
            <w:vAlign w:val="center"/>
          </w:tcPr>
          <w:p w:rsidR="0023366B" w:rsidRDefault="0023366B">
            <w:pPr>
              <w:spacing w:line="240" w:lineRule="exact"/>
              <w:jc w:val="distribute"/>
            </w:pPr>
            <w:r>
              <w:rPr>
                <w:rFonts w:hint="eastAsia"/>
              </w:rPr>
              <w:t>処理後</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2160" w:type="dxa"/>
            <w:vMerge w:val="restart"/>
            <w:vAlign w:val="center"/>
          </w:tcPr>
          <w:p w:rsidR="0023366B" w:rsidRDefault="0023366B">
            <w:pPr>
              <w:spacing w:line="240" w:lineRule="exact"/>
            </w:pPr>
            <w:r>
              <w:rPr>
                <w:rFonts w:hint="eastAsia"/>
              </w:rPr>
              <w:t>アンチモン及びその化合</w:t>
            </w:r>
            <w:r>
              <w:rPr>
                <w:rFonts w:hint="eastAsia"/>
                <w:spacing w:val="210"/>
              </w:rPr>
              <w:t>物</w:t>
            </w:r>
            <w:r>
              <w:t>(mg</w:t>
            </w:r>
            <w:r>
              <w:rPr>
                <w:rFonts w:hint="eastAsia"/>
              </w:rPr>
              <w:t>／</w:t>
            </w:r>
            <w:r>
              <w:t>Nm</w:t>
            </w:r>
            <w:r>
              <w:rPr>
                <w:vertAlign w:val="superscript"/>
              </w:rPr>
              <w:t>3</w:t>
            </w:r>
            <w:r>
              <w:t>)</w:t>
            </w:r>
          </w:p>
        </w:tc>
        <w:tc>
          <w:tcPr>
            <w:tcW w:w="1440" w:type="dxa"/>
            <w:gridSpan w:val="2"/>
            <w:vAlign w:val="center"/>
          </w:tcPr>
          <w:p w:rsidR="0023366B" w:rsidRDefault="0023366B">
            <w:pPr>
              <w:spacing w:line="240" w:lineRule="exact"/>
              <w:jc w:val="distribute"/>
            </w:pPr>
            <w:r>
              <w:rPr>
                <w:rFonts w:hint="eastAsia"/>
              </w:rPr>
              <w:t>処理前</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2160" w:type="dxa"/>
            <w:vMerge/>
            <w:vAlign w:val="center"/>
          </w:tcPr>
          <w:p w:rsidR="0023366B" w:rsidRDefault="0023366B">
            <w:pPr>
              <w:spacing w:line="240" w:lineRule="exact"/>
            </w:pPr>
          </w:p>
        </w:tc>
        <w:tc>
          <w:tcPr>
            <w:tcW w:w="1440" w:type="dxa"/>
            <w:gridSpan w:val="2"/>
            <w:vAlign w:val="center"/>
          </w:tcPr>
          <w:p w:rsidR="0023366B" w:rsidRDefault="0023366B">
            <w:pPr>
              <w:spacing w:line="240" w:lineRule="exact"/>
              <w:jc w:val="distribute"/>
            </w:pPr>
            <w:r>
              <w:rPr>
                <w:rFonts w:hint="eastAsia"/>
              </w:rPr>
              <w:t>処理後</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2160" w:type="dxa"/>
            <w:vMerge w:val="restart"/>
            <w:vAlign w:val="center"/>
          </w:tcPr>
          <w:p w:rsidR="0023366B" w:rsidRDefault="0023366B">
            <w:pPr>
              <w:spacing w:line="240" w:lineRule="exact"/>
              <w:jc w:val="distribute"/>
            </w:pPr>
            <w:r>
              <w:rPr>
                <w:rFonts w:hint="eastAsia"/>
              </w:rPr>
              <w:t>フェノール</w:t>
            </w:r>
          </w:p>
          <w:p w:rsidR="0023366B" w:rsidRDefault="0023366B">
            <w:pPr>
              <w:spacing w:line="240" w:lineRule="exact"/>
              <w:jc w:val="center"/>
            </w:pPr>
            <w:r>
              <w:t>(mg</w:t>
            </w:r>
            <w:r>
              <w:rPr>
                <w:rFonts w:hint="eastAsia"/>
              </w:rPr>
              <w:t>／</w:t>
            </w:r>
            <w:r>
              <w:t>Nm</w:t>
            </w:r>
            <w:r>
              <w:rPr>
                <w:vertAlign w:val="superscript"/>
              </w:rPr>
              <w:t>3</w:t>
            </w:r>
            <w:r>
              <w:t>)</w:t>
            </w:r>
          </w:p>
        </w:tc>
        <w:tc>
          <w:tcPr>
            <w:tcW w:w="1440" w:type="dxa"/>
            <w:gridSpan w:val="2"/>
            <w:vAlign w:val="center"/>
          </w:tcPr>
          <w:p w:rsidR="0023366B" w:rsidRDefault="0023366B">
            <w:pPr>
              <w:spacing w:line="240" w:lineRule="exact"/>
              <w:jc w:val="distribute"/>
            </w:pPr>
            <w:r>
              <w:rPr>
                <w:rFonts w:hint="eastAsia"/>
              </w:rPr>
              <w:t>処理前</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2160" w:type="dxa"/>
            <w:vMerge/>
            <w:vAlign w:val="center"/>
          </w:tcPr>
          <w:p w:rsidR="0023366B" w:rsidRDefault="0023366B">
            <w:pPr>
              <w:spacing w:line="240" w:lineRule="exact"/>
            </w:pPr>
          </w:p>
        </w:tc>
        <w:tc>
          <w:tcPr>
            <w:tcW w:w="1440" w:type="dxa"/>
            <w:gridSpan w:val="2"/>
            <w:vAlign w:val="center"/>
          </w:tcPr>
          <w:p w:rsidR="0023366B" w:rsidRDefault="0023366B">
            <w:pPr>
              <w:spacing w:line="240" w:lineRule="exact"/>
              <w:jc w:val="distribute"/>
            </w:pPr>
            <w:r>
              <w:rPr>
                <w:rFonts w:hint="eastAsia"/>
              </w:rPr>
              <w:t>処理後</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restart"/>
            <w:textDirection w:val="tbRlV"/>
            <w:vAlign w:val="center"/>
          </w:tcPr>
          <w:p w:rsidR="0023366B" w:rsidRDefault="0023366B">
            <w:pPr>
              <w:spacing w:line="240" w:lineRule="exact"/>
              <w:jc w:val="center"/>
            </w:pPr>
            <w:r>
              <w:rPr>
                <w:rFonts w:hint="eastAsia"/>
              </w:rPr>
              <w:t>ばい煙量</w:t>
            </w:r>
          </w:p>
        </w:tc>
        <w:tc>
          <w:tcPr>
            <w:tcW w:w="2160" w:type="dxa"/>
            <w:vMerge w:val="restart"/>
            <w:vAlign w:val="center"/>
          </w:tcPr>
          <w:p w:rsidR="0023366B" w:rsidRDefault="0023366B">
            <w:pPr>
              <w:spacing w:line="240" w:lineRule="exact"/>
              <w:jc w:val="distribute"/>
            </w:pPr>
            <w:r>
              <w:rPr>
                <w:rFonts w:hint="eastAsia"/>
              </w:rPr>
              <w:t>いおう酸化物</w:t>
            </w:r>
          </w:p>
          <w:p w:rsidR="0023366B" w:rsidRDefault="0023366B">
            <w:pPr>
              <w:spacing w:line="240" w:lineRule="exact"/>
              <w:jc w:val="center"/>
            </w:pPr>
            <w:r>
              <w:t>(Nm</w:t>
            </w:r>
            <w:r>
              <w:rPr>
                <w:vertAlign w:val="superscript"/>
              </w:rPr>
              <w:t>3</w:t>
            </w:r>
            <w:r>
              <w:rPr>
                <w:rFonts w:hint="eastAsia"/>
              </w:rPr>
              <w:t>／</w:t>
            </w:r>
            <w:r>
              <w:t>h)</w:t>
            </w:r>
          </w:p>
        </w:tc>
        <w:tc>
          <w:tcPr>
            <w:tcW w:w="540" w:type="dxa"/>
            <w:vMerge w:val="restart"/>
            <w:textDirection w:val="tbRlV"/>
            <w:vAlign w:val="center"/>
          </w:tcPr>
          <w:p w:rsidR="0023366B" w:rsidRDefault="0023366B">
            <w:pPr>
              <w:spacing w:line="240" w:lineRule="exact"/>
              <w:jc w:val="center"/>
            </w:pPr>
            <w:r>
              <w:rPr>
                <w:rFonts w:hint="eastAsia"/>
              </w:rPr>
              <w:t>最大</w:t>
            </w:r>
          </w:p>
        </w:tc>
        <w:tc>
          <w:tcPr>
            <w:tcW w:w="900" w:type="dxa"/>
            <w:vAlign w:val="center"/>
          </w:tcPr>
          <w:p w:rsidR="0023366B" w:rsidRDefault="0023366B">
            <w:pPr>
              <w:spacing w:line="240" w:lineRule="exact"/>
              <w:jc w:val="distribute"/>
            </w:pPr>
            <w:r>
              <w:rPr>
                <w:rFonts w:hint="eastAsia"/>
              </w:rPr>
              <w:t>処理前</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2160" w:type="dxa"/>
            <w:vMerge/>
            <w:vAlign w:val="center"/>
          </w:tcPr>
          <w:p w:rsidR="0023366B" w:rsidRDefault="0023366B">
            <w:pPr>
              <w:spacing w:line="240" w:lineRule="exact"/>
            </w:pPr>
          </w:p>
        </w:tc>
        <w:tc>
          <w:tcPr>
            <w:tcW w:w="540" w:type="dxa"/>
            <w:vMerge/>
            <w:textDirection w:val="tbRlV"/>
            <w:vAlign w:val="center"/>
          </w:tcPr>
          <w:p w:rsidR="0023366B" w:rsidRDefault="0023366B">
            <w:pPr>
              <w:spacing w:line="240" w:lineRule="exact"/>
              <w:jc w:val="center"/>
            </w:pPr>
          </w:p>
        </w:tc>
        <w:tc>
          <w:tcPr>
            <w:tcW w:w="900" w:type="dxa"/>
            <w:vAlign w:val="center"/>
          </w:tcPr>
          <w:p w:rsidR="0023366B" w:rsidRDefault="0023366B">
            <w:pPr>
              <w:spacing w:line="240" w:lineRule="exact"/>
              <w:jc w:val="distribute"/>
            </w:pPr>
            <w:r>
              <w:rPr>
                <w:rFonts w:hint="eastAsia"/>
              </w:rPr>
              <w:t>処理後</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2160" w:type="dxa"/>
            <w:vMerge/>
            <w:vAlign w:val="center"/>
          </w:tcPr>
          <w:p w:rsidR="0023366B" w:rsidRDefault="0023366B">
            <w:pPr>
              <w:spacing w:line="240" w:lineRule="exact"/>
            </w:pPr>
          </w:p>
        </w:tc>
        <w:tc>
          <w:tcPr>
            <w:tcW w:w="540" w:type="dxa"/>
            <w:vMerge w:val="restart"/>
            <w:textDirection w:val="tbRlV"/>
            <w:vAlign w:val="center"/>
          </w:tcPr>
          <w:p w:rsidR="0023366B" w:rsidRDefault="0023366B">
            <w:pPr>
              <w:spacing w:line="240" w:lineRule="exact"/>
              <w:jc w:val="center"/>
            </w:pPr>
            <w:r>
              <w:rPr>
                <w:rFonts w:hint="eastAsia"/>
              </w:rPr>
              <w:t>通常</w:t>
            </w:r>
          </w:p>
        </w:tc>
        <w:tc>
          <w:tcPr>
            <w:tcW w:w="900" w:type="dxa"/>
            <w:vAlign w:val="center"/>
          </w:tcPr>
          <w:p w:rsidR="0023366B" w:rsidRDefault="0023366B">
            <w:pPr>
              <w:spacing w:line="240" w:lineRule="exact"/>
              <w:jc w:val="distribute"/>
            </w:pPr>
            <w:r>
              <w:rPr>
                <w:rFonts w:hint="eastAsia"/>
              </w:rPr>
              <w:t>処理前</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216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900" w:type="dxa"/>
            <w:vAlign w:val="center"/>
          </w:tcPr>
          <w:p w:rsidR="0023366B" w:rsidRDefault="0023366B">
            <w:pPr>
              <w:spacing w:line="240" w:lineRule="exact"/>
              <w:jc w:val="distribute"/>
            </w:pPr>
            <w:r>
              <w:rPr>
                <w:rFonts w:hint="eastAsia"/>
              </w:rPr>
              <w:t>処理後</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restart"/>
            <w:textDirection w:val="tbRlV"/>
            <w:vAlign w:val="center"/>
          </w:tcPr>
          <w:p w:rsidR="0023366B" w:rsidRDefault="0023366B">
            <w:pPr>
              <w:spacing w:line="240" w:lineRule="exact"/>
              <w:jc w:val="center"/>
            </w:pPr>
            <w:r>
              <w:rPr>
                <w:rFonts w:hint="eastAsia"/>
                <w:spacing w:val="53"/>
              </w:rPr>
              <w:t>捕集効率</w:t>
            </w:r>
            <w:r>
              <w:t>(</w:t>
            </w:r>
            <w:r>
              <w:rPr>
                <w:rFonts w:hint="eastAsia"/>
              </w:rPr>
              <w:t>％</w:t>
            </w:r>
            <w:r>
              <w:t>)</w:t>
            </w:r>
          </w:p>
        </w:tc>
        <w:tc>
          <w:tcPr>
            <w:tcW w:w="3600" w:type="dxa"/>
            <w:gridSpan w:val="3"/>
            <w:vAlign w:val="center"/>
          </w:tcPr>
          <w:p w:rsidR="0023366B" w:rsidRDefault="0023366B">
            <w:pPr>
              <w:spacing w:line="240" w:lineRule="exact"/>
              <w:jc w:val="distribute"/>
            </w:pPr>
            <w:r>
              <w:rPr>
                <w:rFonts w:hint="eastAsia"/>
              </w:rPr>
              <w:t>ばいじん</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3600" w:type="dxa"/>
            <w:gridSpan w:val="3"/>
            <w:vAlign w:val="center"/>
          </w:tcPr>
          <w:p w:rsidR="0023366B" w:rsidRDefault="0023366B">
            <w:pPr>
              <w:spacing w:line="240" w:lineRule="exact"/>
              <w:jc w:val="distribute"/>
            </w:pPr>
            <w:r>
              <w:rPr>
                <w:rFonts w:hint="eastAsia"/>
              </w:rPr>
              <w:t>いおう酸化物</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3600" w:type="dxa"/>
            <w:gridSpan w:val="3"/>
            <w:vAlign w:val="center"/>
          </w:tcPr>
          <w:p w:rsidR="0023366B" w:rsidRDefault="0023366B">
            <w:pPr>
              <w:spacing w:line="240" w:lineRule="exact"/>
              <w:jc w:val="distribute"/>
            </w:pPr>
            <w:r>
              <w:rPr>
                <w:rFonts w:hint="eastAsia"/>
              </w:rPr>
              <w:t>カドミウム及びその化合物</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3600" w:type="dxa"/>
            <w:gridSpan w:val="3"/>
            <w:vAlign w:val="center"/>
          </w:tcPr>
          <w:p w:rsidR="0023366B" w:rsidRDefault="0023366B">
            <w:pPr>
              <w:spacing w:line="240" w:lineRule="exact"/>
              <w:jc w:val="distribute"/>
            </w:pPr>
            <w:r>
              <w:rPr>
                <w:rFonts w:hint="eastAsia"/>
              </w:rPr>
              <w:t>塩素</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3600" w:type="dxa"/>
            <w:gridSpan w:val="3"/>
            <w:vAlign w:val="center"/>
          </w:tcPr>
          <w:p w:rsidR="0023366B" w:rsidRDefault="0023366B">
            <w:pPr>
              <w:spacing w:line="240" w:lineRule="exact"/>
              <w:jc w:val="distribute"/>
            </w:pPr>
            <w:r>
              <w:rPr>
                <w:rFonts w:hint="eastAsia"/>
              </w:rPr>
              <w:t>塩化水素</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3600" w:type="dxa"/>
            <w:gridSpan w:val="3"/>
            <w:vAlign w:val="center"/>
          </w:tcPr>
          <w:p w:rsidR="0023366B" w:rsidRDefault="0023366B">
            <w:pPr>
              <w:spacing w:line="240" w:lineRule="exact"/>
              <w:jc w:val="distribute"/>
            </w:pPr>
            <w:r>
              <w:rPr>
                <w:rFonts w:hint="eastAsia"/>
              </w:rPr>
              <w:t>弗素、弗化水素及び弗化珪素</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3600" w:type="dxa"/>
            <w:gridSpan w:val="3"/>
            <w:vAlign w:val="center"/>
          </w:tcPr>
          <w:p w:rsidR="0023366B" w:rsidRDefault="0023366B">
            <w:pPr>
              <w:spacing w:line="240" w:lineRule="exact"/>
              <w:jc w:val="distribute"/>
            </w:pPr>
            <w:r>
              <w:rPr>
                <w:rFonts w:hint="eastAsia"/>
              </w:rPr>
              <w:t>鉛及びその化合物</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3600" w:type="dxa"/>
            <w:gridSpan w:val="3"/>
            <w:vAlign w:val="center"/>
          </w:tcPr>
          <w:p w:rsidR="0023366B" w:rsidRDefault="0023366B">
            <w:pPr>
              <w:spacing w:line="240" w:lineRule="exact"/>
              <w:jc w:val="distribute"/>
            </w:pPr>
            <w:r>
              <w:rPr>
                <w:rFonts w:hint="eastAsia"/>
              </w:rPr>
              <w:t>アンチモン及びその化合物</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540" w:type="dxa"/>
            <w:vMerge/>
            <w:vAlign w:val="center"/>
          </w:tcPr>
          <w:p w:rsidR="0023366B" w:rsidRDefault="0023366B">
            <w:pPr>
              <w:spacing w:line="240" w:lineRule="exact"/>
            </w:pPr>
          </w:p>
        </w:tc>
        <w:tc>
          <w:tcPr>
            <w:tcW w:w="540" w:type="dxa"/>
            <w:vMerge/>
            <w:vAlign w:val="center"/>
          </w:tcPr>
          <w:p w:rsidR="0023366B" w:rsidRDefault="0023366B">
            <w:pPr>
              <w:spacing w:line="240" w:lineRule="exact"/>
            </w:pPr>
          </w:p>
        </w:tc>
        <w:tc>
          <w:tcPr>
            <w:tcW w:w="3600" w:type="dxa"/>
            <w:gridSpan w:val="3"/>
            <w:vAlign w:val="center"/>
          </w:tcPr>
          <w:p w:rsidR="0023366B" w:rsidRDefault="0023366B">
            <w:pPr>
              <w:spacing w:line="240" w:lineRule="exact"/>
              <w:jc w:val="distribute"/>
            </w:pPr>
            <w:r>
              <w:rPr>
                <w:rFonts w:hint="eastAsia"/>
              </w:rPr>
              <w:t>フェノール</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val="500"/>
        </w:trPr>
        <w:tc>
          <w:tcPr>
            <w:tcW w:w="1080" w:type="dxa"/>
            <w:gridSpan w:val="2"/>
            <w:vMerge w:val="restart"/>
            <w:vAlign w:val="center"/>
          </w:tcPr>
          <w:p w:rsidR="0023366B" w:rsidRDefault="0023366B">
            <w:pPr>
              <w:spacing w:line="240" w:lineRule="exact"/>
              <w:jc w:val="distribute"/>
            </w:pPr>
            <w:r>
              <w:rPr>
                <w:rFonts w:hint="eastAsia"/>
              </w:rPr>
              <w:t>使用状況</w:t>
            </w:r>
          </w:p>
        </w:tc>
        <w:tc>
          <w:tcPr>
            <w:tcW w:w="3600" w:type="dxa"/>
            <w:gridSpan w:val="3"/>
            <w:vAlign w:val="center"/>
          </w:tcPr>
          <w:p w:rsidR="0023366B" w:rsidRDefault="0023366B">
            <w:pPr>
              <w:spacing w:line="240" w:lineRule="exact"/>
              <w:jc w:val="distribute"/>
            </w:pPr>
            <w:r>
              <w:t>1</w:t>
            </w:r>
            <w:r>
              <w:rPr>
                <w:rFonts w:hint="eastAsia"/>
              </w:rPr>
              <w:t>日の使用時間及び月使用日数等</w:t>
            </w:r>
          </w:p>
        </w:tc>
        <w:tc>
          <w:tcPr>
            <w:tcW w:w="2760" w:type="dxa"/>
            <w:vAlign w:val="center"/>
          </w:tcPr>
          <w:p w:rsidR="0023366B" w:rsidRDefault="0023366B">
            <w:pPr>
              <w:spacing w:line="240" w:lineRule="exact"/>
              <w:jc w:val="right"/>
            </w:pPr>
            <w:r>
              <w:rPr>
                <w:rFonts w:hint="eastAsia"/>
              </w:rPr>
              <w:t xml:space="preserve">　　時～　　時</w:t>
            </w:r>
          </w:p>
          <w:p w:rsidR="0023366B" w:rsidRDefault="0023366B">
            <w:pPr>
              <w:spacing w:line="240" w:lineRule="exact"/>
            </w:pPr>
            <w:r>
              <w:rPr>
                <w:rFonts w:hint="eastAsia"/>
              </w:rPr>
              <w:t>時間／回　回／日　日／月</w:t>
            </w:r>
          </w:p>
        </w:tc>
        <w:tc>
          <w:tcPr>
            <w:tcW w:w="2760" w:type="dxa"/>
            <w:vAlign w:val="center"/>
          </w:tcPr>
          <w:p w:rsidR="0023366B" w:rsidRDefault="0023366B">
            <w:pPr>
              <w:spacing w:line="240" w:lineRule="exact"/>
              <w:jc w:val="right"/>
            </w:pPr>
            <w:r>
              <w:rPr>
                <w:rFonts w:hint="eastAsia"/>
              </w:rPr>
              <w:t xml:space="preserve">　　時～　　時</w:t>
            </w:r>
          </w:p>
          <w:p w:rsidR="0023366B" w:rsidRDefault="0023366B">
            <w:pPr>
              <w:spacing w:line="240" w:lineRule="exact"/>
            </w:pPr>
            <w:r>
              <w:rPr>
                <w:rFonts w:hint="eastAsia"/>
              </w:rPr>
              <w:t>時間／回　回／日　日／月</w:t>
            </w:r>
          </w:p>
        </w:tc>
      </w:tr>
      <w:tr w:rsidR="0023366B">
        <w:tblPrEx>
          <w:tblCellMar>
            <w:top w:w="0" w:type="dxa"/>
            <w:bottom w:w="0" w:type="dxa"/>
          </w:tblCellMar>
        </w:tblPrEx>
        <w:trPr>
          <w:cantSplit/>
          <w:trHeight w:hRule="exact" w:val="270"/>
        </w:trPr>
        <w:tc>
          <w:tcPr>
            <w:tcW w:w="1080" w:type="dxa"/>
            <w:gridSpan w:val="2"/>
            <w:vMerge/>
            <w:vAlign w:val="center"/>
          </w:tcPr>
          <w:p w:rsidR="0023366B" w:rsidRDefault="0023366B">
            <w:pPr>
              <w:spacing w:line="240" w:lineRule="exact"/>
            </w:pPr>
          </w:p>
        </w:tc>
        <w:tc>
          <w:tcPr>
            <w:tcW w:w="3600" w:type="dxa"/>
            <w:gridSpan w:val="3"/>
            <w:vAlign w:val="center"/>
          </w:tcPr>
          <w:p w:rsidR="0023366B" w:rsidRDefault="0023366B">
            <w:pPr>
              <w:spacing w:line="240" w:lineRule="exact"/>
              <w:jc w:val="distribute"/>
            </w:pPr>
            <w:r>
              <w:rPr>
                <w:rFonts w:hint="eastAsia"/>
              </w:rPr>
              <w:t>季節変動</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4680" w:type="dxa"/>
            <w:gridSpan w:val="5"/>
            <w:vAlign w:val="center"/>
          </w:tcPr>
          <w:p w:rsidR="0023366B" w:rsidRDefault="0023366B">
            <w:pPr>
              <w:spacing w:line="240" w:lineRule="exact"/>
              <w:jc w:val="distribute"/>
            </w:pPr>
            <w:r>
              <w:rPr>
                <w:rFonts w:hint="eastAsia"/>
                <w:spacing w:val="188"/>
              </w:rPr>
              <w:t>排出口の実高さ</w:t>
            </w:r>
            <w:r>
              <w:t>(m)</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4680" w:type="dxa"/>
            <w:gridSpan w:val="5"/>
            <w:vAlign w:val="center"/>
          </w:tcPr>
          <w:p w:rsidR="0023366B" w:rsidRDefault="0023366B">
            <w:pPr>
              <w:spacing w:line="240" w:lineRule="exact"/>
              <w:jc w:val="distribute"/>
            </w:pPr>
            <w:r>
              <w:rPr>
                <w:rFonts w:hint="eastAsia"/>
                <w:spacing w:val="68"/>
              </w:rPr>
              <w:t>補正された排出口の高さ</w:t>
            </w:r>
            <w:r>
              <w:rPr>
                <w:spacing w:val="68"/>
              </w:rPr>
              <w:t>He</w:t>
            </w:r>
            <w:r>
              <w:t>(m)</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4680" w:type="dxa"/>
            <w:gridSpan w:val="5"/>
            <w:vAlign w:val="center"/>
          </w:tcPr>
          <w:p w:rsidR="0023366B" w:rsidRDefault="0023366B">
            <w:pPr>
              <w:spacing w:line="240" w:lineRule="exact"/>
              <w:jc w:val="distribute"/>
            </w:pPr>
            <w:r>
              <w:rPr>
                <w:rFonts w:hint="eastAsia"/>
                <w:spacing w:val="366"/>
              </w:rPr>
              <w:t>排出速度</w:t>
            </w:r>
            <w:r>
              <w:t>(m</w:t>
            </w:r>
            <w:r>
              <w:rPr>
                <w:rFonts w:hint="eastAsia"/>
              </w:rPr>
              <w:t>／</w:t>
            </w:r>
            <w:r>
              <w:t>s)</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r w:rsidR="0023366B">
        <w:tblPrEx>
          <w:tblCellMar>
            <w:top w:w="0" w:type="dxa"/>
            <w:bottom w:w="0" w:type="dxa"/>
          </w:tblCellMar>
        </w:tblPrEx>
        <w:trPr>
          <w:cantSplit/>
          <w:trHeight w:hRule="exact" w:val="270"/>
        </w:trPr>
        <w:tc>
          <w:tcPr>
            <w:tcW w:w="4680" w:type="dxa"/>
            <w:gridSpan w:val="5"/>
            <w:vAlign w:val="center"/>
          </w:tcPr>
          <w:p w:rsidR="0023366B" w:rsidRDefault="0023366B">
            <w:pPr>
              <w:spacing w:line="240" w:lineRule="exact"/>
              <w:jc w:val="distribute"/>
            </w:pPr>
            <w:r>
              <w:rPr>
                <w:rFonts w:hint="eastAsia"/>
                <w:spacing w:val="52"/>
              </w:rPr>
              <w:t>敷地境界までの最短水平距離</w:t>
            </w:r>
            <w:r>
              <w:t>(m)</w:t>
            </w:r>
          </w:p>
        </w:tc>
        <w:tc>
          <w:tcPr>
            <w:tcW w:w="2760" w:type="dxa"/>
            <w:vAlign w:val="center"/>
          </w:tcPr>
          <w:p w:rsidR="0023366B" w:rsidRDefault="0023366B">
            <w:pPr>
              <w:spacing w:line="240" w:lineRule="exact"/>
            </w:pPr>
            <w:r>
              <w:rPr>
                <w:rFonts w:hint="eastAsia"/>
              </w:rPr>
              <w:t xml:space="preserve">　</w:t>
            </w:r>
          </w:p>
        </w:tc>
        <w:tc>
          <w:tcPr>
            <w:tcW w:w="2760" w:type="dxa"/>
            <w:vAlign w:val="center"/>
          </w:tcPr>
          <w:p w:rsidR="0023366B" w:rsidRDefault="0023366B">
            <w:pPr>
              <w:spacing w:line="240" w:lineRule="exact"/>
            </w:pPr>
            <w:r>
              <w:rPr>
                <w:rFonts w:hint="eastAsia"/>
              </w:rPr>
              <w:t xml:space="preserve">　</w:t>
            </w:r>
          </w:p>
        </w:tc>
      </w:tr>
    </w:tbl>
    <w:p w:rsidR="0023366B" w:rsidRDefault="0023366B">
      <w:pPr>
        <w:spacing w:before="40" w:line="230" w:lineRule="exact"/>
      </w:pPr>
      <w:r>
        <w:rPr>
          <w:rFonts w:hint="eastAsia"/>
        </w:rPr>
        <w:t>備考</w:t>
      </w:r>
    </w:p>
    <w:p w:rsidR="0023366B" w:rsidRDefault="0023366B">
      <w:pPr>
        <w:spacing w:line="230" w:lineRule="exact"/>
        <w:ind w:left="315" w:hanging="315"/>
      </w:pPr>
      <w:r>
        <w:rPr>
          <w:rFonts w:hint="eastAsia"/>
        </w:rPr>
        <w:t xml:space="preserve">　</w:t>
      </w:r>
      <w:r>
        <w:t>1</w:t>
      </w:r>
      <w:r>
        <w:rPr>
          <w:rFonts w:hint="eastAsia"/>
        </w:rPr>
        <w:t xml:space="preserve">　設置届出の場合には着手予定年月日及び使用開始予定年月日の欄に、使用届出の場合は設置年月日の欄に、変更届出の場合には設置年月日、着手予定年月日及び使用開始予定年月日の欄に、それぞれ記載してください。</w:t>
      </w:r>
    </w:p>
    <w:p w:rsidR="0023366B" w:rsidRDefault="0023366B">
      <w:pPr>
        <w:spacing w:line="230" w:lineRule="exact"/>
        <w:ind w:left="315" w:hanging="315"/>
      </w:pPr>
      <w:r>
        <w:rPr>
          <w:rFonts w:hint="eastAsia"/>
        </w:rPr>
        <w:t xml:space="preserve">　</w:t>
      </w:r>
      <w:r>
        <w:t>2</w:t>
      </w:r>
      <w:r>
        <w:rPr>
          <w:rFonts w:hint="eastAsia"/>
        </w:rPr>
        <w:t xml:space="preserve">　ばい煙の濃度は、乾きガス中の濃度としてください。</w:t>
      </w:r>
    </w:p>
    <w:p w:rsidR="0023366B" w:rsidRDefault="0023366B">
      <w:pPr>
        <w:spacing w:line="230" w:lineRule="exact"/>
        <w:ind w:left="315" w:hanging="315"/>
      </w:pPr>
      <w:r>
        <w:rPr>
          <w:rFonts w:hint="eastAsia"/>
        </w:rPr>
        <w:t xml:space="preserve">　</w:t>
      </w:r>
      <w:r>
        <w:t>3</w:t>
      </w:r>
      <w:r>
        <w:rPr>
          <w:rFonts w:hint="eastAsia"/>
        </w:rPr>
        <w:t xml:space="preserve">　補正された排出ロの高さ</w:t>
      </w:r>
      <w:r>
        <w:t>He</w:t>
      </w:r>
      <w:r>
        <w:rPr>
          <w:rFonts w:hint="eastAsia"/>
        </w:rPr>
        <w:t>は滋賀県公害防止条例施行規則別表第</w:t>
      </w:r>
      <w:r>
        <w:t>8</w:t>
      </w:r>
      <w:r>
        <w:rPr>
          <w:rFonts w:hint="eastAsia"/>
        </w:rPr>
        <w:t>の算式により算定してください。</w:t>
      </w:r>
    </w:p>
    <w:p w:rsidR="0023366B" w:rsidRDefault="0023366B">
      <w:pPr>
        <w:spacing w:line="230" w:lineRule="exact"/>
        <w:ind w:left="315" w:hanging="315"/>
      </w:pPr>
      <w:r>
        <w:rPr>
          <w:rFonts w:hint="eastAsia"/>
        </w:rPr>
        <w:t xml:space="preserve">　</w:t>
      </w:r>
      <w:r>
        <w:t>4</w:t>
      </w:r>
      <w:r>
        <w:rPr>
          <w:rFonts w:hint="eastAsia"/>
        </w:rPr>
        <w:t xml:space="preserve">　ばい煙処理施設の構造図とその主要寸法を記入した概要図を添付してください。</w:t>
      </w:r>
    </w:p>
    <w:sectPr w:rsidR="0023366B">
      <w:pgSz w:w="11906" w:h="16838"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E0C" w:rsidRDefault="000E2E0C">
      <w:r>
        <w:separator/>
      </w:r>
    </w:p>
  </w:endnote>
  <w:endnote w:type="continuationSeparator" w:id="0">
    <w:p w:rsidR="000E2E0C" w:rsidRDefault="000E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66B" w:rsidRDefault="0023366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3366B" w:rsidRDefault="0023366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E0C" w:rsidRDefault="000E2E0C">
      <w:r>
        <w:separator/>
      </w:r>
    </w:p>
  </w:footnote>
  <w:footnote w:type="continuationSeparator" w:id="0">
    <w:p w:rsidR="000E2E0C" w:rsidRDefault="000E2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5"/>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6B"/>
    <w:rsid w:val="000E2E0C"/>
    <w:rsid w:val="0023366B"/>
    <w:rsid w:val="00326222"/>
    <w:rsid w:val="005A468F"/>
    <w:rsid w:val="007F384E"/>
    <w:rsid w:val="0086284C"/>
    <w:rsid w:val="00C02159"/>
    <w:rsid w:val="00E50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6E8670"/>
  <w14:defaultImageDpi w14:val="0"/>
  <w15:docId w15:val="{CE8EC50C-FA50-4BED-AD65-4D84CD77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2343</Words>
  <Characters>1136</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ﾀｶﾊｼ ﾋﾛﾕｷ</dc:creator>
  <cp:keywords/>
  <dc:description/>
  <cp:lastModifiedBy>ﾀｶﾊｼ ﾋﾛﾕｷ</cp:lastModifiedBy>
  <cp:revision>3</cp:revision>
  <cp:lastPrinted>2001-10-05T07:32:00Z</cp:lastPrinted>
  <dcterms:created xsi:type="dcterms:W3CDTF">2022-05-09T02:52:00Z</dcterms:created>
  <dcterms:modified xsi:type="dcterms:W3CDTF">2022-05-09T02:53:00Z</dcterms:modified>
</cp:coreProperties>
</file>