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4A" w:rsidRPr="00C33841" w:rsidRDefault="005F4A2B" w:rsidP="00C33841">
      <w:pPr>
        <w:wordWrap w:val="0"/>
        <w:rPr>
          <w:rFonts w:ascii="ＭＳ 明朝" w:hAnsi="ＭＳ 明朝"/>
        </w:rPr>
      </w:pPr>
      <w:bookmarkStart w:id="0" w:name="_GoBack"/>
      <w:bookmarkEnd w:id="0"/>
      <w:r w:rsidRPr="00C33841">
        <w:rPr>
          <w:rFonts w:ascii="ＭＳ 明朝" w:hAnsi="ＭＳ 明朝" w:hint="eastAsia"/>
        </w:rPr>
        <w:t>様式</w:t>
      </w:r>
      <w:r w:rsidR="0098424A" w:rsidRPr="00C33841">
        <w:rPr>
          <w:rFonts w:ascii="ＭＳ 明朝" w:hAnsi="ＭＳ 明朝" w:hint="eastAsia"/>
        </w:rPr>
        <w:t>第</w:t>
      </w:r>
      <w:r w:rsidR="0098424A" w:rsidRPr="00C33841">
        <w:rPr>
          <w:rFonts w:ascii="ＭＳ 明朝" w:hAnsi="ＭＳ 明朝"/>
        </w:rPr>
        <w:t>5</w:t>
      </w:r>
      <w:r w:rsidR="0098424A" w:rsidRPr="00C33841">
        <w:rPr>
          <w:rFonts w:ascii="ＭＳ 明朝" w:hAnsi="ＭＳ 明朝" w:hint="eastAsia"/>
        </w:rPr>
        <w:t>号</w:t>
      </w:r>
      <w:r w:rsidR="0098424A" w:rsidRPr="00C33841">
        <w:rPr>
          <w:rFonts w:ascii="ＭＳ 明朝" w:hAnsi="ＭＳ 明朝"/>
        </w:rPr>
        <w:t>(</w:t>
      </w:r>
      <w:r w:rsidR="0098424A" w:rsidRPr="00C33841">
        <w:rPr>
          <w:rFonts w:ascii="ＭＳ 明朝" w:hAnsi="ＭＳ 明朝" w:hint="eastAsia"/>
        </w:rPr>
        <w:t>第</w:t>
      </w:r>
      <w:r w:rsidR="0098424A" w:rsidRPr="00C33841">
        <w:rPr>
          <w:rFonts w:ascii="ＭＳ 明朝" w:hAnsi="ＭＳ 明朝"/>
        </w:rPr>
        <w:t>2</w:t>
      </w:r>
      <w:r w:rsidR="0098424A" w:rsidRPr="00C33841">
        <w:rPr>
          <w:rFonts w:ascii="ＭＳ 明朝" w:hAnsi="ＭＳ 明朝" w:hint="eastAsia"/>
        </w:rPr>
        <w:t>条関係</w:t>
      </w:r>
      <w:r w:rsidR="0098424A" w:rsidRPr="00C33841">
        <w:rPr>
          <w:rFonts w:ascii="ＭＳ 明朝" w:hAnsi="ＭＳ 明朝"/>
        </w:rPr>
        <w:t>)</w:t>
      </w:r>
    </w:p>
    <w:p w:rsidR="0098424A" w:rsidRDefault="0098424A" w:rsidP="0098424A">
      <w:pPr>
        <w:jc w:val="center"/>
        <w:rPr>
          <w:rFonts w:hAnsi="Times New Roman"/>
          <w:spacing w:val="8"/>
        </w:rPr>
      </w:pPr>
      <w:r>
        <w:rPr>
          <w:rFonts w:hint="eastAsia"/>
          <w:sz w:val="22"/>
          <w:szCs w:val="22"/>
        </w:rPr>
        <w:t>木　竹　伐　採　明　細　書</w:t>
      </w:r>
    </w:p>
    <w:p w:rsidR="0098424A" w:rsidRDefault="0098424A" w:rsidP="0098424A">
      <w:pPr>
        <w:rPr>
          <w:rFonts w:hAnsi="Times New Roman"/>
          <w:spacing w:val="8"/>
        </w:rPr>
      </w:pPr>
      <w:r>
        <w:rPr>
          <w:rFonts w:hint="eastAsia"/>
        </w:rPr>
        <w:t xml:space="preserve">　森林地内の伐採</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6"/>
        <w:gridCol w:w="2415"/>
        <w:gridCol w:w="2310"/>
        <w:gridCol w:w="2310"/>
      </w:tblGrid>
      <w:tr w:rsidR="0098424A">
        <w:tblPrEx>
          <w:tblCellMar>
            <w:top w:w="0" w:type="dxa"/>
            <w:bottom w:w="0" w:type="dxa"/>
          </w:tblCellMar>
        </w:tblPrEx>
        <w:trPr>
          <w:cantSplit/>
          <w:trHeight w:val="900"/>
        </w:trPr>
        <w:tc>
          <w:tcPr>
            <w:tcW w:w="2256" w:type="dxa"/>
            <w:vMerge w:val="restart"/>
            <w:tcBorders>
              <w:top w:val="single" w:sz="4" w:space="0" w:color="000000"/>
              <w:left w:val="single" w:sz="4" w:space="0" w:color="000000"/>
              <w:right w:val="single" w:sz="4" w:space="0" w:color="000000"/>
            </w:tcBorders>
            <w:vAlign w:val="center"/>
          </w:tcPr>
          <w:p w:rsidR="0098424A" w:rsidRDefault="0098424A" w:rsidP="005E3D74">
            <w:pPr>
              <w:kinsoku w:val="0"/>
              <w:autoSpaceDE w:val="0"/>
              <w:autoSpaceDN w:val="0"/>
              <w:spacing w:line="302" w:lineRule="atLeast"/>
              <w:rPr>
                <w:rFonts w:hAnsi="Times New Roman"/>
                <w:sz w:val="24"/>
              </w:rPr>
            </w:pPr>
            <w:r>
              <w:t>1</w:t>
            </w:r>
            <w:r>
              <w:rPr>
                <w:rFonts w:hint="eastAsia"/>
              </w:rPr>
              <w:t xml:space="preserve">　</w:t>
            </w:r>
            <w:r w:rsidRPr="001805E1">
              <w:rPr>
                <w:rFonts w:hint="eastAsia"/>
                <w:spacing w:val="630"/>
                <w:kern w:val="0"/>
                <w:fitText w:val="1680" w:id="2061654016"/>
              </w:rPr>
              <w:t>林</w:t>
            </w:r>
            <w:r w:rsidRPr="001805E1">
              <w:rPr>
                <w:rFonts w:hint="eastAsia"/>
                <w:kern w:val="0"/>
                <w:fitText w:val="1680" w:id="2061654016"/>
              </w:rPr>
              <w:t>相</w:t>
            </w:r>
          </w:p>
        </w:tc>
        <w:tc>
          <w:tcPr>
            <w:tcW w:w="2415" w:type="dxa"/>
            <w:vMerge w:val="restart"/>
            <w:tcBorders>
              <w:top w:val="single" w:sz="4" w:space="0" w:color="000000"/>
              <w:left w:val="single" w:sz="4" w:space="0" w:color="000000"/>
              <w:right w:val="single" w:sz="4" w:space="0" w:color="000000"/>
            </w:tcBorders>
            <w:vAlign w:val="center"/>
          </w:tcPr>
          <w:p w:rsidR="0098424A" w:rsidRDefault="0098424A" w:rsidP="005E3D74">
            <w:pPr>
              <w:kinsoku w:val="0"/>
              <w:autoSpaceDE w:val="0"/>
              <w:autoSpaceDN w:val="0"/>
              <w:spacing w:line="302" w:lineRule="atLeast"/>
              <w:rPr>
                <w:rFonts w:hAnsi="Times New Roman"/>
                <w:spacing w:val="8"/>
              </w:rPr>
            </w:pPr>
            <w:r>
              <w:t>(</w:t>
            </w:r>
            <w:r>
              <w:rPr>
                <w:rFonts w:hint="eastAsia"/>
              </w:rPr>
              <w:t>ア</w:t>
            </w:r>
            <w:r>
              <w:t>)</w:t>
            </w:r>
            <w:r>
              <w:rPr>
                <w:rFonts w:hint="eastAsia"/>
              </w:rPr>
              <w:t>針葉樹林</w:t>
            </w:r>
          </w:p>
          <w:p w:rsidR="0098424A" w:rsidRDefault="0098424A" w:rsidP="005E3D74">
            <w:pPr>
              <w:kinsoku w:val="0"/>
              <w:autoSpaceDE w:val="0"/>
              <w:autoSpaceDN w:val="0"/>
              <w:spacing w:line="302" w:lineRule="atLeast"/>
              <w:rPr>
                <w:rFonts w:hAnsi="Times New Roman"/>
                <w:spacing w:val="8"/>
              </w:rPr>
            </w:pPr>
            <w:r>
              <w:t>(</w:t>
            </w:r>
            <w:r>
              <w:rPr>
                <w:rFonts w:hint="eastAsia"/>
              </w:rPr>
              <w:t>イ</w:t>
            </w:r>
            <w:r>
              <w:t>)</w:t>
            </w:r>
            <w:r>
              <w:rPr>
                <w:rFonts w:hint="eastAsia"/>
              </w:rPr>
              <w:t>広葉樹林</w:t>
            </w:r>
          </w:p>
          <w:p w:rsidR="0098424A" w:rsidRDefault="0098424A" w:rsidP="005E3D74">
            <w:pPr>
              <w:kinsoku w:val="0"/>
              <w:autoSpaceDE w:val="0"/>
              <w:autoSpaceDN w:val="0"/>
              <w:spacing w:line="302" w:lineRule="atLeast"/>
              <w:rPr>
                <w:rFonts w:hAnsi="Times New Roman"/>
                <w:spacing w:val="8"/>
              </w:rPr>
            </w:pPr>
            <w:r>
              <w:t>(</w:t>
            </w:r>
            <w:r>
              <w:rPr>
                <w:rFonts w:hint="eastAsia"/>
              </w:rPr>
              <w:t>ウ</w:t>
            </w:r>
            <w:r>
              <w:t>)</w:t>
            </w:r>
            <w:r>
              <w:rPr>
                <w:rFonts w:hint="eastAsia"/>
              </w:rPr>
              <w:t>針広混交林</w:t>
            </w:r>
            <w:r>
              <w:t>(</w:t>
            </w:r>
            <w:r>
              <w:rPr>
                <w:rFonts w:hint="eastAsia"/>
              </w:rPr>
              <w:t>針</w:t>
            </w:r>
            <w:r>
              <w:t>)</w:t>
            </w:r>
            <w:r w:rsidR="001805E1">
              <w:t xml:space="preserve"> </w:t>
            </w:r>
            <w:r>
              <w:t>(</w:t>
            </w:r>
            <w:r>
              <w:rPr>
                <w:rFonts w:hint="eastAsia"/>
              </w:rPr>
              <w:t>広</w:t>
            </w:r>
            <w:r>
              <w:t>)</w:t>
            </w:r>
          </w:p>
          <w:p w:rsidR="0098424A" w:rsidRDefault="0098424A" w:rsidP="005E3D74">
            <w:pPr>
              <w:kinsoku w:val="0"/>
              <w:autoSpaceDE w:val="0"/>
              <w:autoSpaceDN w:val="0"/>
              <w:spacing w:line="302" w:lineRule="atLeast"/>
              <w:rPr>
                <w:rFonts w:hAnsi="Times New Roman"/>
                <w:sz w:val="24"/>
              </w:rPr>
            </w:pPr>
            <w:r>
              <w:t>(</w:t>
            </w:r>
            <w:r>
              <w:rPr>
                <w:rFonts w:hint="eastAsia"/>
              </w:rPr>
              <w:t>エ</w:t>
            </w:r>
            <w:r>
              <w:t>)</w:t>
            </w:r>
            <w:r>
              <w:rPr>
                <w:rFonts w:hint="eastAsia"/>
              </w:rPr>
              <w:t>竹林</w:t>
            </w:r>
          </w:p>
        </w:tc>
        <w:tc>
          <w:tcPr>
            <w:tcW w:w="2310" w:type="dxa"/>
            <w:tcBorders>
              <w:top w:val="single" w:sz="4" w:space="0" w:color="000000"/>
              <w:left w:val="single" w:sz="4" w:space="0" w:color="000000"/>
              <w:right w:val="single" w:sz="4" w:space="0" w:color="000000"/>
            </w:tcBorders>
            <w:vAlign w:val="center"/>
          </w:tcPr>
          <w:p w:rsidR="0098424A" w:rsidRDefault="0098424A" w:rsidP="005E3D74">
            <w:pPr>
              <w:kinsoku w:val="0"/>
              <w:autoSpaceDE w:val="0"/>
              <w:autoSpaceDN w:val="0"/>
              <w:spacing w:line="302" w:lineRule="atLeast"/>
              <w:rPr>
                <w:rFonts w:hAnsi="Times New Roman"/>
                <w:sz w:val="24"/>
              </w:rPr>
            </w:pPr>
            <w:r>
              <w:t>4</w:t>
            </w:r>
            <w:r>
              <w:rPr>
                <w:rFonts w:hint="eastAsia"/>
              </w:rPr>
              <w:t xml:space="preserve">　</w:t>
            </w:r>
            <w:r w:rsidRPr="00C33841">
              <w:rPr>
                <w:rFonts w:hint="eastAsia"/>
                <w:spacing w:val="30"/>
                <w:kern w:val="0"/>
                <w:fitText w:val="1680" w:id="2061654017"/>
              </w:rPr>
              <w:t>伐採区域面</w:t>
            </w:r>
            <w:r w:rsidRPr="00C33841">
              <w:rPr>
                <w:rFonts w:hint="eastAsia"/>
                <w:spacing w:val="60"/>
                <w:kern w:val="0"/>
                <w:fitText w:val="1680" w:id="2061654017"/>
              </w:rPr>
              <w:t>積</w:t>
            </w:r>
          </w:p>
        </w:tc>
        <w:tc>
          <w:tcPr>
            <w:tcW w:w="2310" w:type="dxa"/>
            <w:tcBorders>
              <w:top w:val="single" w:sz="4" w:space="0" w:color="000000"/>
              <w:left w:val="single" w:sz="4" w:space="0" w:color="000000"/>
              <w:right w:val="single" w:sz="4" w:space="0" w:color="000000"/>
            </w:tcBorders>
            <w:vAlign w:val="center"/>
          </w:tcPr>
          <w:p w:rsidR="0098424A" w:rsidRDefault="0098424A" w:rsidP="005E3D74">
            <w:pPr>
              <w:kinsoku w:val="0"/>
              <w:autoSpaceDE w:val="0"/>
              <w:autoSpaceDN w:val="0"/>
              <w:spacing w:line="302" w:lineRule="atLeast"/>
              <w:rPr>
                <w:rFonts w:hAnsi="Times New Roman"/>
                <w:sz w:val="24"/>
              </w:rPr>
            </w:pPr>
            <w:r>
              <w:t xml:space="preserve">  </w:t>
            </w:r>
            <w:r>
              <w:rPr>
                <w:rFonts w:hint="eastAsia"/>
              </w:rPr>
              <w:t xml:space="preserve">　</w:t>
            </w:r>
            <w:r>
              <w:t xml:space="preserve">  </w:t>
            </w:r>
            <w:r>
              <w:rPr>
                <w:rFonts w:hint="eastAsia"/>
              </w:rPr>
              <w:t xml:space="preserve">　</w:t>
            </w:r>
            <w:r>
              <w:t xml:space="preserve">     </w:t>
            </w:r>
            <w:r w:rsidR="001805E1">
              <w:rPr>
                <w:rFonts w:hint="eastAsia"/>
              </w:rPr>
              <w:t xml:space="preserve">　</w:t>
            </w:r>
            <w:r>
              <w:rPr>
                <w:rFonts w:hint="eastAsia"/>
              </w:rPr>
              <w:t xml:space="preserve">　</w:t>
            </w:r>
            <w:r>
              <w:t xml:space="preserve"> </w:t>
            </w:r>
            <w:r>
              <w:rPr>
                <w:rFonts w:hint="eastAsia"/>
              </w:rPr>
              <w:t>㎡</w:t>
            </w:r>
          </w:p>
        </w:tc>
      </w:tr>
      <w:tr w:rsidR="0098424A">
        <w:tblPrEx>
          <w:tblCellMar>
            <w:top w:w="0" w:type="dxa"/>
            <w:bottom w:w="0" w:type="dxa"/>
          </w:tblCellMar>
        </w:tblPrEx>
        <w:trPr>
          <w:cantSplit/>
          <w:trHeight w:val="900"/>
        </w:trPr>
        <w:tc>
          <w:tcPr>
            <w:tcW w:w="2256" w:type="dxa"/>
            <w:vMerge/>
            <w:tcBorders>
              <w:left w:val="single" w:sz="4" w:space="0" w:color="000000"/>
              <w:bottom w:val="single" w:sz="4" w:space="0" w:color="000000"/>
              <w:right w:val="single" w:sz="4" w:space="0" w:color="000000"/>
            </w:tcBorders>
            <w:vAlign w:val="center"/>
          </w:tcPr>
          <w:p w:rsidR="0098424A" w:rsidRDefault="0098424A" w:rsidP="005E3D74">
            <w:pPr>
              <w:autoSpaceDE w:val="0"/>
              <w:autoSpaceDN w:val="0"/>
              <w:rPr>
                <w:rFonts w:hAnsi="Times New Roman"/>
                <w:sz w:val="24"/>
              </w:rPr>
            </w:pPr>
          </w:p>
        </w:tc>
        <w:tc>
          <w:tcPr>
            <w:tcW w:w="2415" w:type="dxa"/>
            <w:vMerge/>
            <w:tcBorders>
              <w:left w:val="single" w:sz="4" w:space="0" w:color="000000"/>
              <w:bottom w:val="single" w:sz="4" w:space="0" w:color="000000"/>
              <w:right w:val="single" w:sz="4" w:space="0" w:color="000000"/>
            </w:tcBorders>
            <w:vAlign w:val="center"/>
          </w:tcPr>
          <w:p w:rsidR="0098424A" w:rsidRDefault="0098424A" w:rsidP="005E3D74">
            <w:pPr>
              <w:autoSpaceDE w:val="0"/>
              <w:autoSpaceDN w:val="0"/>
              <w:rPr>
                <w:rFonts w:hAnsi="Times New Roman"/>
                <w:sz w:val="24"/>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98424A" w:rsidRDefault="001805E1" w:rsidP="005E3D74">
            <w:pPr>
              <w:kinsoku w:val="0"/>
              <w:autoSpaceDE w:val="0"/>
              <w:autoSpaceDN w:val="0"/>
              <w:spacing w:line="302" w:lineRule="atLeast"/>
              <w:rPr>
                <w:rFonts w:hAnsi="Times New Roman"/>
                <w:sz w:val="24"/>
              </w:rPr>
            </w:pPr>
            <w:r>
              <w:t>5</w:t>
            </w:r>
            <w:r>
              <w:rPr>
                <w:rFonts w:hint="eastAsia"/>
              </w:rPr>
              <w:t xml:space="preserve">　</w:t>
            </w:r>
            <w:r w:rsidR="0098424A" w:rsidRPr="00C33841">
              <w:rPr>
                <w:rFonts w:hint="eastAsia"/>
                <w:spacing w:val="255"/>
                <w:kern w:val="0"/>
                <w:fitText w:val="1680" w:id="2061654018"/>
              </w:rPr>
              <w:t>伐採</w:t>
            </w:r>
            <w:r w:rsidR="0098424A" w:rsidRPr="00C33841">
              <w:rPr>
                <w:rFonts w:hint="eastAsia"/>
                <w:spacing w:val="15"/>
                <w:kern w:val="0"/>
                <w:fitText w:val="1680" w:id="2061654018"/>
              </w:rPr>
              <w:t>量</w:t>
            </w:r>
          </w:p>
        </w:tc>
        <w:tc>
          <w:tcPr>
            <w:tcW w:w="2310" w:type="dxa"/>
            <w:tcBorders>
              <w:top w:val="single" w:sz="4" w:space="0" w:color="000000"/>
              <w:left w:val="single" w:sz="4" w:space="0" w:color="000000"/>
              <w:bottom w:val="single" w:sz="4" w:space="0" w:color="000000"/>
              <w:right w:val="single" w:sz="4" w:space="0" w:color="000000"/>
            </w:tcBorders>
            <w:vAlign w:val="center"/>
          </w:tcPr>
          <w:p w:rsidR="0098424A" w:rsidRDefault="0098424A" w:rsidP="005E3D74">
            <w:pPr>
              <w:kinsoku w:val="0"/>
              <w:autoSpaceDE w:val="0"/>
              <w:autoSpaceDN w:val="0"/>
              <w:spacing w:line="302" w:lineRule="atLeast"/>
              <w:rPr>
                <w:rFonts w:hAnsi="Times New Roman"/>
                <w:sz w:val="24"/>
              </w:rPr>
            </w:pPr>
            <w:r>
              <w:t xml:space="preserve">        </w:t>
            </w:r>
            <w:r>
              <w:rPr>
                <w:rFonts w:hint="eastAsia"/>
              </w:rPr>
              <w:t xml:space="preserve">　　</w:t>
            </w:r>
            <w:r w:rsidR="001805E1">
              <w:rPr>
                <w:rFonts w:hint="eastAsia"/>
              </w:rPr>
              <w:t xml:space="preserve">　</w:t>
            </w:r>
            <w:r>
              <w:t xml:space="preserve">  </w:t>
            </w:r>
            <w:r>
              <w:rPr>
                <w:rFonts w:hint="eastAsia"/>
              </w:rPr>
              <w:t xml:space="preserve">　</w:t>
            </w:r>
            <w:r w:rsidR="001805E1">
              <w:rPr>
                <w:rFonts w:hint="eastAsia"/>
              </w:rPr>
              <w:t>㎥</w:t>
            </w:r>
          </w:p>
        </w:tc>
      </w:tr>
      <w:tr w:rsidR="0098424A">
        <w:tblPrEx>
          <w:tblCellMar>
            <w:top w:w="0" w:type="dxa"/>
            <w:bottom w:w="0" w:type="dxa"/>
          </w:tblCellMar>
        </w:tblPrEx>
        <w:trPr>
          <w:trHeight w:val="1110"/>
        </w:trPr>
        <w:tc>
          <w:tcPr>
            <w:tcW w:w="2256" w:type="dxa"/>
            <w:tcBorders>
              <w:top w:val="single" w:sz="4" w:space="0" w:color="000000"/>
              <w:left w:val="single" w:sz="4" w:space="0" w:color="000000"/>
              <w:bottom w:val="single" w:sz="4" w:space="0" w:color="000000"/>
              <w:right w:val="single" w:sz="4" w:space="0" w:color="000000"/>
            </w:tcBorders>
            <w:vAlign w:val="center"/>
          </w:tcPr>
          <w:p w:rsidR="0098424A" w:rsidRDefault="0098424A" w:rsidP="001805E1">
            <w:pPr>
              <w:kinsoku w:val="0"/>
              <w:autoSpaceDE w:val="0"/>
              <w:autoSpaceDN w:val="0"/>
              <w:spacing w:line="302" w:lineRule="atLeast"/>
              <w:rPr>
                <w:rFonts w:hAnsi="Times New Roman"/>
                <w:sz w:val="24"/>
              </w:rPr>
            </w:pPr>
            <w:r>
              <w:t>2</w:t>
            </w:r>
            <w:r>
              <w:rPr>
                <w:rFonts w:hint="eastAsia"/>
              </w:rPr>
              <w:t xml:space="preserve">　</w:t>
            </w:r>
            <w:r w:rsidRPr="001805E1">
              <w:rPr>
                <w:rFonts w:hint="eastAsia"/>
                <w:kern w:val="0"/>
              </w:rPr>
              <w:t>林齢又は林齢範囲</w:t>
            </w:r>
            <w:r>
              <w:rPr>
                <w:rFonts w:hint="eastAsia"/>
              </w:rPr>
              <w:t xml:space="preserve">　</w:t>
            </w:r>
          </w:p>
        </w:tc>
        <w:tc>
          <w:tcPr>
            <w:tcW w:w="2415" w:type="dxa"/>
            <w:tcBorders>
              <w:top w:val="single" w:sz="4" w:space="0" w:color="000000"/>
              <w:left w:val="single" w:sz="4" w:space="0" w:color="000000"/>
              <w:bottom w:val="single" w:sz="4" w:space="0" w:color="000000"/>
              <w:right w:val="single" w:sz="4" w:space="0" w:color="000000"/>
            </w:tcBorders>
            <w:vAlign w:val="center"/>
          </w:tcPr>
          <w:p w:rsidR="0098424A" w:rsidRDefault="0098424A" w:rsidP="005E3D74">
            <w:pPr>
              <w:kinsoku w:val="0"/>
              <w:autoSpaceDE w:val="0"/>
              <w:autoSpaceDN w:val="0"/>
              <w:spacing w:line="302" w:lineRule="atLeast"/>
              <w:rPr>
                <w:rFonts w:hAnsi="Times New Roman"/>
                <w:sz w:val="24"/>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98424A" w:rsidRDefault="001805E1" w:rsidP="005E3D74">
            <w:pPr>
              <w:kinsoku w:val="0"/>
              <w:autoSpaceDE w:val="0"/>
              <w:autoSpaceDN w:val="0"/>
              <w:spacing w:line="302" w:lineRule="atLeast"/>
              <w:rPr>
                <w:rFonts w:hAnsi="Times New Roman"/>
                <w:sz w:val="24"/>
              </w:rPr>
            </w:pPr>
            <w:r>
              <w:t>6</w:t>
            </w:r>
            <w:r>
              <w:rPr>
                <w:rFonts w:hint="eastAsia"/>
              </w:rPr>
              <w:t xml:space="preserve">　</w:t>
            </w:r>
            <w:r w:rsidR="0098424A" w:rsidRPr="00C33841">
              <w:rPr>
                <w:rFonts w:hint="eastAsia"/>
                <w:spacing w:val="135"/>
                <w:kern w:val="0"/>
                <w:fitText w:val="1680" w:id="2061654019"/>
              </w:rPr>
              <w:t>伐採方</w:t>
            </w:r>
            <w:r w:rsidR="0098424A" w:rsidRPr="00C33841">
              <w:rPr>
                <w:rFonts w:hint="eastAsia"/>
                <w:spacing w:val="15"/>
                <w:kern w:val="0"/>
                <w:fitText w:val="1680" w:id="2061654019"/>
              </w:rPr>
              <w:t>法</w:t>
            </w:r>
          </w:p>
        </w:tc>
        <w:tc>
          <w:tcPr>
            <w:tcW w:w="2310" w:type="dxa"/>
            <w:tcBorders>
              <w:top w:val="single" w:sz="4" w:space="0" w:color="000000"/>
              <w:left w:val="single" w:sz="4" w:space="0" w:color="000000"/>
              <w:bottom w:val="single" w:sz="4" w:space="0" w:color="000000"/>
              <w:right w:val="single" w:sz="4" w:space="0" w:color="000000"/>
            </w:tcBorders>
            <w:vAlign w:val="center"/>
          </w:tcPr>
          <w:p w:rsidR="0098424A" w:rsidRDefault="0098424A" w:rsidP="005E3D74">
            <w:pPr>
              <w:kinsoku w:val="0"/>
              <w:autoSpaceDE w:val="0"/>
              <w:autoSpaceDN w:val="0"/>
              <w:spacing w:line="302" w:lineRule="atLeast"/>
              <w:rPr>
                <w:rFonts w:hAnsi="Times New Roman"/>
                <w:spacing w:val="8"/>
              </w:rPr>
            </w:pPr>
            <w:r>
              <w:t>(</w:t>
            </w:r>
            <w:r>
              <w:rPr>
                <w:rFonts w:hint="eastAsia"/>
              </w:rPr>
              <w:t>ア</w:t>
            </w:r>
            <w:r>
              <w:t>)</w:t>
            </w:r>
            <w:r>
              <w:rPr>
                <w:rFonts w:hint="eastAsia"/>
              </w:rPr>
              <w:t>皆伐</w:t>
            </w:r>
          </w:p>
          <w:p w:rsidR="0098424A" w:rsidRDefault="0098424A" w:rsidP="005E3D74">
            <w:pPr>
              <w:kinsoku w:val="0"/>
              <w:autoSpaceDE w:val="0"/>
              <w:autoSpaceDN w:val="0"/>
              <w:spacing w:line="302" w:lineRule="atLeast"/>
              <w:rPr>
                <w:rFonts w:hAnsi="Times New Roman"/>
                <w:spacing w:val="8"/>
              </w:rPr>
            </w:pPr>
            <w:r>
              <w:t>(</w:t>
            </w:r>
            <w:r>
              <w:rPr>
                <w:rFonts w:hint="eastAsia"/>
              </w:rPr>
              <w:t>イ</w:t>
            </w:r>
            <w:r>
              <w:t>)</w:t>
            </w:r>
            <w:r>
              <w:rPr>
                <w:rFonts w:hint="eastAsia"/>
              </w:rPr>
              <w:t>択伐</w:t>
            </w:r>
          </w:p>
          <w:p w:rsidR="0098424A" w:rsidRDefault="0098424A" w:rsidP="005E3D74">
            <w:pPr>
              <w:kinsoku w:val="0"/>
              <w:autoSpaceDE w:val="0"/>
              <w:autoSpaceDN w:val="0"/>
              <w:spacing w:line="302" w:lineRule="atLeast"/>
              <w:rPr>
                <w:rFonts w:hAnsi="Times New Roman"/>
                <w:sz w:val="24"/>
              </w:rPr>
            </w:pPr>
            <w:r>
              <w:rPr>
                <w:rFonts w:hint="eastAsia"/>
              </w:rPr>
              <w:t xml:space="preserve">　</w:t>
            </w:r>
            <w:r>
              <w:t>(</w:t>
            </w:r>
            <w:r>
              <w:rPr>
                <w:rFonts w:hint="eastAsia"/>
              </w:rPr>
              <w:t>択伐率</w:t>
            </w:r>
            <w:r>
              <w:t xml:space="preserve">  </w:t>
            </w:r>
            <w:r>
              <w:rPr>
                <w:rFonts w:hint="eastAsia"/>
              </w:rPr>
              <w:t xml:space="preserve">　　％</w:t>
            </w:r>
            <w:r>
              <w:t>)</w:t>
            </w:r>
          </w:p>
        </w:tc>
      </w:tr>
      <w:tr w:rsidR="0098424A">
        <w:tblPrEx>
          <w:tblCellMar>
            <w:top w:w="0" w:type="dxa"/>
            <w:bottom w:w="0" w:type="dxa"/>
          </w:tblCellMar>
        </w:tblPrEx>
        <w:trPr>
          <w:trHeight w:val="1110"/>
        </w:trPr>
        <w:tc>
          <w:tcPr>
            <w:tcW w:w="2256" w:type="dxa"/>
            <w:tcBorders>
              <w:top w:val="single" w:sz="4" w:space="0" w:color="000000"/>
              <w:left w:val="single" w:sz="4" w:space="0" w:color="000000"/>
              <w:bottom w:val="single" w:sz="4" w:space="0" w:color="000000"/>
              <w:right w:val="single" w:sz="4" w:space="0" w:color="000000"/>
            </w:tcBorders>
            <w:vAlign w:val="center"/>
          </w:tcPr>
          <w:p w:rsidR="0098424A" w:rsidRDefault="001805E1" w:rsidP="005E3D74">
            <w:pPr>
              <w:kinsoku w:val="0"/>
              <w:autoSpaceDE w:val="0"/>
              <w:autoSpaceDN w:val="0"/>
              <w:spacing w:line="302" w:lineRule="atLeast"/>
              <w:rPr>
                <w:rFonts w:hAnsi="Times New Roman"/>
                <w:sz w:val="24"/>
              </w:rPr>
            </w:pPr>
            <w:r>
              <w:t>3</w:t>
            </w:r>
            <w:r>
              <w:rPr>
                <w:rFonts w:hint="eastAsia"/>
              </w:rPr>
              <w:t xml:space="preserve">　</w:t>
            </w:r>
            <w:r w:rsidR="0098424A" w:rsidRPr="00C33841">
              <w:rPr>
                <w:rFonts w:hint="eastAsia"/>
                <w:spacing w:val="30"/>
                <w:kern w:val="0"/>
                <w:fitText w:val="1680" w:id="2061654020"/>
              </w:rPr>
              <w:t>隣接地の現</w:t>
            </w:r>
            <w:r w:rsidR="0098424A" w:rsidRPr="00C33841">
              <w:rPr>
                <w:rFonts w:hint="eastAsia"/>
                <w:spacing w:val="60"/>
                <w:kern w:val="0"/>
                <w:fitText w:val="1680" w:id="2061654020"/>
              </w:rPr>
              <w:t>況</w:t>
            </w:r>
          </w:p>
        </w:tc>
        <w:tc>
          <w:tcPr>
            <w:tcW w:w="2415" w:type="dxa"/>
            <w:tcBorders>
              <w:top w:val="single" w:sz="4" w:space="0" w:color="000000"/>
              <w:left w:val="single" w:sz="4" w:space="0" w:color="000000"/>
              <w:bottom w:val="single" w:sz="4" w:space="0" w:color="000000"/>
              <w:right w:val="single" w:sz="4" w:space="0" w:color="000000"/>
            </w:tcBorders>
            <w:vAlign w:val="center"/>
          </w:tcPr>
          <w:p w:rsidR="0098424A" w:rsidRDefault="0098424A" w:rsidP="005E3D74">
            <w:pPr>
              <w:kinsoku w:val="0"/>
              <w:autoSpaceDE w:val="0"/>
              <w:autoSpaceDN w:val="0"/>
              <w:spacing w:line="302" w:lineRule="atLeast"/>
              <w:rPr>
                <w:rFonts w:hAnsi="Times New Roman"/>
                <w:sz w:val="24"/>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98424A" w:rsidRDefault="001805E1" w:rsidP="005E3D74">
            <w:pPr>
              <w:kinsoku w:val="0"/>
              <w:autoSpaceDE w:val="0"/>
              <w:autoSpaceDN w:val="0"/>
              <w:spacing w:line="302" w:lineRule="atLeast"/>
            </w:pPr>
            <w:r>
              <w:t>7</w:t>
            </w:r>
            <w:r>
              <w:rPr>
                <w:rFonts w:hint="eastAsia"/>
              </w:rPr>
              <w:t xml:space="preserve">　</w:t>
            </w:r>
            <w:r w:rsidR="0098424A" w:rsidRPr="00C33841">
              <w:rPr>
                <w:rFonts w:hint="eastAsia"/>
                <w:spacing w:val="75"/>
                <w:kern w:val="0"/>
                <w:fitText w:val="1680" w:id="2061654021"/>
              </w:rPr>
              <w:t>伐採跡地</w:t>
            </w:r>
            <w:r w:rsidR="0098424A" w:rsidRPr="00C33841">
              <w:rPr>
                <w:rFonts w:hint="eastAsia"/>
                <w:spacing w:val="15"/>
                <w:kern w:val="0"/>
                <w:fitText w:val="1680" w:id="2061654021"/>
              </w:rPr>
              <w:t>の</w:t>
            </w:r>
          </w:p>
          <w:p w:rsidR="0098424A" w:rsidRDefault="0098424A" w:rsidP="00C33841">
            <w:pPr>
              <w:kinsoku w:val="0"/>
              <w:autoSpaceDE w:val="0"/>
              <w:autoSpaceDN w:val="0"/>
              <w:spacing w:line="302" w:lineRule="atLeast"/>
              <w:ind w:firstLineChars="75" w:firstLine="360"/>
              <w:rPr>
                <w:rFonts w:hAnsi="Times New Roman"/>
                <w:sz w:val="24"/>
              </w:rPr>
            </w:pPr>
            <w:r w:rsidRPr="00C33841">
              <w:rPr>
                <w:rFonts w:hint="eastAsia"/>
                <w:spacing w:val="135"/>
                <w:kern w:val="0"/>
                <w:fitText w:val="1680" w:id="2061654022"/>
              </w:rPr>
              <w:t>処理方</w:t>
            </w:r>
            <w:r w:rsidRPr="00C33841">
              <w:rPr>
                <w:rFonts w:hint="eastAsia"/>
                <w:spacing w:val="15"/>
                <w:kern w:val="0"/>
                <w:fitText w:val="1680" w:id="2061654022"/>
              </w:rPr>
              <w:t>法</w:t>
            </w:r>
          </w:p>
        </w:tc>
        <w:tc>
          <w:tcPr>
            <w:tcW w:w="2310" w:type="dxa"/>
            <w:tcBorders>
              <w:top w:val="single" w:sz="4" w:space="0" w:color="000000"/>
              <w:left w:val="single" w:sz="4" w:space="0" w:color="000000"/>
              <w:bottom w:val="single" w:sz="4" w:space="0" w:color="000000"/>
              <w:right w:val="single" w:sz="4" w:space="0" w:color="000000"/>
            </w:tcBorders>
            <w:vAlign w:val="center"/>
          </w:tcPr>
          <w:p w:rsidR="0098424A" w:rsidRDefault="0098424A" w:rsidP="005E3D74">
            <w:pPr>
              <w:kinsoku w:val="0"/>
              <w:autoSpaceDE w:val="0"/>
              <w:autoSpaceDN w:val="0"/>
              <w:spacing w:line="302" w:lineRule="atLeast"/>
              <w:rPr>
                <w:rFonts w:hAnsi="Times New Roman"/>
                <w:sz w:val="24"/>
              </w:rPr>
            </w:pPr>
          </w:p>
        </w:tc>
      </w:tr>
    </w:tbl>
    <w:p w:rsidR="0098424A" w:rsidRDefault="0098424A" w:rsidP="0098424A">
      <w:pPr>
        <w:rPr>
          <w:rFonts w:hAnsi="Times New Roman"/>
          <w:spacing w:val="8"/>
        </w:rPr>
      </w:pPr>
    </w:p>
    <w:p w:rsidR="0098424A" w:rsidRDefault="0098424A" w:rsidP="0098424A">
      <w:pPr>
        <w:rPr>
          <w:rFonts w:hAnsi="Times New Roman"/>
          <w:spacing w:val="8"/>
        </w:rPr>
      </w:pPr>
      <w:r>
        <w:rPr>
          <w:rFonts w:hint="eastAsia"/>
        </w:rPr>
        <w:t xml:space="preserve">　森林地外の伐採</w:t>
      </w:r>
      <w:r>
        <w:t>(</w:t>
      </w:r>
      <w:r>
        <w:rPr>
          <w:rFonts w:hint="eastAsia"/>
        </w:rPr>
        <w:t>集団をなす立木竹の場合</w:t>
      </w:r>
      <w: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6"/>
        <w:gridCol w:w="2415"/>
        <w:gridCol w:w="2310"/>
        <w:gridCol w:w="2310"/>
      </w:tblGrid>
      <w:tr w:rsidR="0098424A">
        <w:tblPrEx>
          <w:tblCellMar>
            <w:top w:w="0" w:type="dxa"/>
            <w:bottom w:w="0" w:type="dxa"/>
          </w:tblCellMar>
        </w:tblPrEx>
        <w:trPr>
          <w:cantSplit/>
          <w:trHeight w:val="712"/>
        </w:trPr>
        <w:tc>
          <w:tcPr>
            <w:tcW w:w="2256" w:type="dxa"/>
            <w:tcBorders>
              <w:top w:val="single" w:sz="4" w:space="0" w:color="000000"/>
              <w:left w:val="single" w:sz="4" w:space="0" w:color="000000"/>
              <w:bottom w:val="single" w:sz="4" w:space="0" w:color="000000"/>
              <w:right w:val="single" w:sz="4" w:space="0" w:color="000000"/>
            </w:tcBorders>
            <w:vAlign w:val="center"/>
          </w:tcPr>
          <w:p w:rsidR="0098424A" w:rsidRDefault="0098424A" w:rsidP="005E3D74">
            <w:pPr>
              <w:kinsoku w:val="0"/>
              <w:autoSpaceDE w:val="0"/>
              <w:autoSpaceDN w:val="0"/>
              <w:spacing w:line="302" w:lineRule="atLeast"/>
              <w:rPr>
                <w:rFonts w:hAnsi="Times New Roman"/>
                <w:sz w:val="24"/>
              </w:rPr>
            </w:pPr>
            <w:r>
              <w:t>1</w:t>
            </w:r>
            <w:r>
              <w:rPr>
                <w:rFonts w:hint="eastAsia"/>
              </w:rPr>
              <w:t xml:space="preserve">　</w:t>
            </w:r>
            <w:r w:rsidRPr="00C33841">
              <w:rPr>
                <w:rFonts w:hint="eastAsia"/>
                <w:spacing w:val="30"/>
                <w:kern w:val="0"/>
                <w:fitText w:val="1680" w:id="2061654023"/>
              </w:rPr>
              <w:t>伐採区域面</w:t>
            </w:r>
            <w:r w:rsidRPr="00C33841">
              <w:rPr>
                <w:rFonts w:hint="eastAsia"/>
                <w:spacing w:val="60"/>
                <w:kern w:val="0"/>
                <w:fitText w:val="1680" w:id="2061654023"/>
              </w:rPr>
              <w:t>積</w:t>
            </w:r>
          </w:p>
        </w:tc>
        <w:tc>
          <w:tcPr>
            <w:tcW w:w="2415" w:type="dxa"/>
            <w:tcBorders>
              <w:top w:val="single" w:sz="4" w:space="0" w:color="000000"/>
              <w:left w:val="single" w:sz="4" w:space="0" w:color="000000"/>
              <w:bottom w:val="single" w:sz="4" w:space="0" w:color="000000"/>
              <w:right w:val="single" w:sz="4" w:space="0" w:color="000000"/>
            </w:tcBorders>
            <w:vAlign w:val="center"/>
          </w:tcPr>
          <w:p w:rsidR="0098424A" w:rsidRDefault="0098424A" w:rsidP="005E3D74">
            <w:pPr>
              <w:kinsoku w:val="0"/>
              <w:autoSpaceDE w:val="0"/>
              <w:autoSpaceDN w:val="0"/>
              <w:spacing w:line="302" w:lineRule="atLeast"/>
              <w:rPr>
                <w:rFonts w:hAnsi="Times New Roman"/>
                <w:sz w:val="24"/>
              </w:rPr>
            </w:pPr>
            <w:r>
              <w:t xml:space="preserve">             </w:t>
            </w:r>
            <w:r>
              <w:rPr>
                <w:rFonts w:hint="eastAsia"/>
              </w:rPr>
              <w:t xml:space="preserve">　　</w:t>
            </w:r>
            <w:r>
              <w:t xml:space="preserve"> </w:t>
            </w:r>
            <w:r>
              <w:rPr>
                <w:rFonts w:hint="eastAsia"/>
              </w:rPr>
              <w:t>㎡</w:t>
            </w:r>
          </w:p>
        </w:tc>
        <w:tc>
          <w:tcPr>
            <w:tcW w:w="2310" w:type="dxa"/>
            <w:vMerge w:val="restart"/>
            <w:tcBorders>
              <w:top w:val="single" w:sz="4" w:space="0" w:color="000000"/>
              <w:left w:val="single" w:sz="4" w:space="0" w:color="000000"/>
              <w:right w:val="single" w:sz="4" w:space="0" w:color="000000"/>
            </w:tcBorders>
            <w:vAlign w:val="center"/>
          </w:tcPr>
          <w:p w:rsidR="0098424A" w:rsidRDefault="0098424A" w:rsidP="005E3D74">
            <w:pPr>
              <w:kinsoku w:val="0"/>
              <w:autoSpaceDE w:val="0"/>
              <w:autoSpaceDN w:val="0"/>
              <w:spacing w:line="302" w:lineRule="atLeast"/>
              <w:rPr>
                <w:rFonts w:hAnsi="Times New Roman"/>
                <w:sz w:val="24"/>
              </w:rPr>
            </w:pPr>
            <w:r>
              <w:t>4</w:t>
            </w:r>
            <w:r>
              <w:rPr>
                <w:rFonts w:hint="eastAsia"/>
              </w:rPr>
              <w:t xml:space="preserve">　</w:t>
            </w:r>
            <w:r w:rsidRPr="00C33841">
              <w:rPr>
                <w:rFonts w:hint="eastAsia"/>
                <w:spacing w:val="135"/>
                <w:kern w:val="0"/>
                <w:fitText w:val="1680" w:id="2061654024"/>
              </w:rPr>
              <w:t>伐採方</w:t>
            </w:r>
            <w:r w:rsidRPr="00C33841">
              <w:rPr>
                <w:rFonts w:hint="eastAsia"/>
                <w:spacing w:val="15"/>
                <w:kern w:val="0"/>
                <w:fitText w:val="1680" w:id="2061654024"/>
              </w:rPr>
              <w:t>法</w:t>
            </w:r>
          </w:p>
        </w:tc>
        <w:tc>
          <w:tcPr>
            <w:tcW w:w="2310" w:type="dxa"/>
            <w:vMerge w:val="restart"/>
            <w:tcBorders>
              <w:top w:val="single" w:sz="4" w:space="0" w:color="000000"/>
              <w:left w:val="single" w:sz="4" w:space="0" w:color="000000"/>
              <w:right w:val="single" w:sz="4" w:space="0" w:color="000000"/>
            </w:tcBorders>
            <w:vAlign w:val="center"/>
          </w:tcPr>
          <w:p w:rsidR="0098424A" w:rsidRDefault="0098424A" w:rsidP="005E3D74">
            <w:pPr>
              <w:kinsoku w:val="0"/>
              <w:autoSpaceDE w:val="0"/>
              <w:autoSpaceDN w:val="0"/>
              <w:spacing w:line="302" w:lineRule="atLeast"/>
              <w:rPr>
                <w:rFonts w:hAnsi="Times New Roman"/>
                <w:spacing w:val="8"/>
              </w:rPr>
            </w:pPr>
            <w:r>
              <w:t>(</w:t>
            </w:r>
            <w:r>
              <w:rPr>
                <w:rFonts w:hint="eastAsia"/>
              </w:rPr>
              <w:t>ア</w:t>
            </w:r>
            <w:r>
              <w:t>)</w:t>
            </w:r>
            <w:r>
              <w:rPr>
                <w:rFonts w:hint="eastAsia"/>
              </w:rPr>
              <w:t xml:space="preserve">　皆伐</w:t>
            </w:r>
          </w:p>
          <w:p w:rsidR="0098424A" w:rsidRDefault="0098424A" w:rsidP="005E3D74">
            <w:pPr>
              <w:kinsoku w:val="0"/>
              <w:autoSpaceDE w:val="0"/>
              <w:autoSpaceDN w:val="0"/>
              <w:spacing w:line="302" w:lineRule="atLeast"/>
              <w:rPr>
                <w:rFonts w:hAnsi="Times New Roman"/>
                <w:spacing w:val="8"/>
              </w:rPr>
            </w:pPr>
            <w:r>
              <w:t>(</w:t>
            </w:r>
            <w:r>
              <w:rPr>
                <w:rFonts w:hint="eastAsia"/>
              </w:rPr>
              <w:t>イ</w:t>
            </w:r>
            <w:r>
              <w:t>)</w:t>
            </w:r>
            <w:r>
              <w:rPr>
                <w:rFonts w:hint="eastAsia"/>
              </w:rPr>
              <w:t xml:space="preserve">　択伐</w:t>
            </w:r>
          </w:p>
          <w:p w:rsidR="0098424A" w:rsidRDefault="0098424A" w:rsidP="005E3D74">
            <w:pPr>
              <w:kinsoku w:val="0"/>
              <w:autoSpaceDE w:val="0"/>
              <w:autoSpaceDN w:val="0"/>
              <w:spacing w:line="302" w:lineRule="atLeast"/>
              <w:rPr>
                <w:rFonts w:hAnsi="Times New Roman"/>
                <w:spacing w:val="8"/>
              </w:rPr>
            </w:pPr>
          </w:p>
          <w:p w:rsidR="0098424A" w:rsidRDefault="0098424A" w:rsidP="005E3D74">
            <w:pPr>
              <w:kinsoku w:val="0"/>
              <w:autoSpaceDE w:val="0"/>
              <w:autoSpaceDN w:val="0"/>
              <w:spacing w:line="302" w:lineRule="atLeast"/>
              <w:rPr>
                <w:rFonts w:hAnsi="Times New Roman"/>
                <w:sz w:val="24"/>
              </w:rPr>
            </w:pPr>
            <w:r>
              <w:t xml:space="preserve">   (</w:t>
            </w:r>
            <w:r>
              <w:rPr>
                <w:rFonts w:hint="eastAsia"/>
              </w:rPr>
              <w:t>択伐率</w:t>
            </w:r>
            <w:r>
              <w:t xml:space="preserve">  </w:t>
            </w:r>
            <w:r>
              <w:rPr>
                <w:rFonts w:hint="eastAsia"/>
              </w:rPr>
              <w:t xml:space="preserve">　</w:t>
            </w:r>
            <w:r>
              <w:t xml:space="preserve">  </w:t>
            </w:r>
            <w:r>
              <w:rPr>
                <w:rFonts w:hint="eastAsia"/>
              </w:rPr>
              <w:t>％</w:t>
            </w:r>
            <w:r>
              <w:t>)</w:t>
            </w:r>
          </w:p>
        </w:tc>
      </w:tr>
      <w:tr w:rsidR="0098424A">
        <w:tblPrEx>
          <w:tblCellMar>
            <w:top w:w="0" w:type="dxa"/>
            <w:bottom w:w="0" w:type="dxa"/>
          </w:tblCellMar>
        </w:tblPrEx>
        <w:trPr>
          <w:cantSplit/>
          <w:trHeight w:val="713"/>
        </w:trPr>
        <w:tc>
          <w:tcPr>
            <w:tcW w:w="2256" w:type="dxa"/>
            <w:tcBorders>
              <w:top w:val="single" w:sz="4" w:space="0" w:color="000000"/>
              <w:left w:val="single" w:sz="4" w:space="0" w:color="000000"/>
              <w:bottom w:val="single" w:sz="4" w:space="0" w:color="000000"/>
              <w:right w:val="single" w:sz="4" w:space="0" w:color="000000"/>
            </w:tcBorders>
            <w:vAlign w:val="center"/>
          </w:tcPr>
          <w:p w:rsidR="0098424A" w:rsidRDefault="0098424A" w:rsidP="005E3D74">
            <w:pPr>
              <w:kinsoku w:val="0"/>
              <w:autoSpaceDE w:val="0"/>
              <w:autoSpaceDN w:val="0"/>
              <w:spacing w:line="302" w:lineRule="atLeast"/>
              <w:rPr>
                <w:rFonts w:hAnsi="Times New Roman"/>
                <w:sz w:val="24"/>
              </w:rPr>
            </w:pPr>
            <w:r>
              <w:t>2</w:t>
            </w:r>
            <w:r>
              <w:rPr>
                <w:rFonts w:hint="eastAsia"/>
              </w:rPr>
              <w:t xml:space="preserve">　</w:t>
            </w:r>
            <w:r w:rsidRPr="00C33841">
              <w:rPr>
                <w:rFonts w:hint="eastAsia"/>
                <w:spacing w:val="45"/>
                <w:kern w:val="0"/>
                <w:fitText w:val="1680" w:id="2061654025"/>
              </w:rPr>
              <w:t>伐</w:t>
            </w:r>
            <w:r w:rsidRPr="00C33841">
              <w:rPr>
                <w:spacing w:val="45"/>
                <w:kern w:val="0"/>
                <w:fitText w:val="1680" w:id="2061654025"/>
              </w:rPr>
              <w:t xml:space="preserve">  </w:t>
            </w:r>
            <w:r w:rsidRPr="00C33841">
              <w:rPr>
                <w:rFonts w:hint="eastAsia"/>
                <w:spacing w:val="45"/>
                <w:kern w:val="0"/>
                <w:fitText w:val="1680" w:id="2061654025"/>
              </w:rPr>
              <w:t>採</w:t>
            </w:r>
            <w:r w:rsidRPr="00C33841">
              <w:rPr>
                <w:spacing w:val="45"/>
                <w:kern w:val="0"/>
                <w:fitText w:val="1680" w:id="2061654025"/>
              </w:rPr>
              <w:t xml:space="preserve">  </w:t>
            </w:r>
            <w:r w:rsidRPr="00C33841">
              <w:rPr>
                <w:rFonts w:hint="eastAsia"/>
                <w:spacing w:val="45"/>
                <w:kern w:val="0"/>
                <w:fitText w:val="1680" w:id="2061654025"/>
              </w:rPr>
              <w:t>量</w:t>
            </w:r>
          </w:p>
        </w:tc>
        <w:tc>
          <w:tcPr>
            <w:tcW w:w="2415" w:type="dxa"/>
            <w:tcBorders>
              <w:top w:val="single" w:sz="4" w:space="0" w:color="000000"/>
              <w:left w:val="single" w:sz="4" w:space="0" w:color="000000"/>
              <w:bottom w:val="single" w:sz="4" w:space="0" w:color="000000"/>
              <w:right w:val="single" w:sz="4" w:space="0" w:color="000000"/>
            </w:tcBorders>
            <w:vAlign w:val="center"/>
          </w:tcPr>
          <w:p w:rsidR="0098424A" w:rsidRDefault="0098424A" w:rsidP="005E3D74">
            <w:pPr>
              <w:kinsoku w:val="0"/>
              <w:autoSpaceDE w:val="0"/>
              <w:autoSpaceDN w:val="0"/>
              <w:spacing w:line="302" w:lineRule="atLeast"/>
              <w:rPr>
                <w:rFonts w:hAnsi="Times New Roman"/>
                <w:sz w:val="24"/>
              </w:rPr>
            </w:pPr>
            <w:r>
              <w:t xml:space="preserve">                  </w:t>
            </w:r>
            <w:r>
              <w:rPr>
                <w:rFonts w:hint="eastAsia"/>
              </w:rPr>
              <w:t>本</w:t>
            </w:r>
          </w:p>
        </w:tc>
        <w:tc>
          <w:tcPr>
            <w:tcW w:w="2310" w:type="dxa"/>
            <w:vMerge/>
            <w:tcBorders>
              <w:left w:val="single" w:sz="4" w:space="0" w:color="000000"/>
              <w:bottom w:val="single" w:sz="4" w:space="0" w:color="000000"/>
              <w:right w:val="single" w:sz="4" w:space="0" w:color="000000"/>
            </w:tcBorders>
            <w:vAlign w:val="center"/>
          </w:tcPr>
          <w:p w:rsidR="0098424A" w:rsidRDefault="0098424A" w:rsidP="005E3D74">
            <w:pPr>
              <w:autoSpaceDE w:val="0"/>
              <w:autoSpaceDN w:val="0"/>
              <w:rPr>
                <w:rFonts w:hAnsi="Times New Roman"/>
                <w:sz w:val="24"/>
              </w:rPr>
            </w:pPr>
          </w:p>
        </w:tc>
        <w:tc>
          <w:tcPr>
            <w:tcW w:w="2310" w:type="dxa"/>
            <w:vMerge/>
            <w:tcBorders>
              <w:left w:val="single" w:sz="4" w:space="0" w:color="000000"/>
              <w:bottom w:val="single" w:sz="4" w:space="0" w:color="000000"/>
              <w:right w:val="single" w:sz="4" w:space="0" w:color="000000"/>
            </w:tcBorders>
            <w:vAlign w:val="center"/>
          </w:tcPr>
          <w:p w:rsidR="0098424A" w:rsidRDefault="0098424A" w:rsidP="005E3D74">
            <w:pPr>
              <w:autoSpaceDE w:val="0"/>
              <w:autoSpaceDN w:val="0"/>
              <w:rPr>
                <w:rFonts w:hAnsi="Times New Roman"/>
                <w:sz w:val="24"/>
              </w:rPr>
            </w:pPr>
          </w:p>
        </w:tc>
      </w:tr>
      <w:tr w:rsidR="0098424A">
        <w:tblPrEx>
          <w:tblCellMar>
            <w:top w:w="0" w:type="dxa"/>
            <w:bottom w:w="0" w:type="dxa"/>
          </w:tblCellMar>
        </w:tblPrEx>
        <w:trPr>
          <w:cantSplit/>
          <w:trHeight w:val="735"/>
        </w:trPr>
        <w:tc>
          <w:tcPr>
            <w:tcW w:w="2256" w:type="dxa"/>
            <w:vMerge w:val="restart"/>
            <w:tcBorders>
              <w:top w:val="single" w:sz="4" w:space="0" w:color="000000"/>
              <w:left w:val="single" w:sz="4" w:space="0" w:color="000000"/>
              <w:right w:val="single" w:sz="4" w:space="0" w:color="000000"/>
            </w:tcBorders>
            <w:vAlign w:val="center"/>
          </w:tcPr>
          <w:p w:rsidR="0098424A" w:rsidRDefault="0098424A" w:rsidP="005E3D74">
            <w:pPr>
              <w:kinsoku w:val="0"/>
              <w:autoSpaceDE w:val="0"/>
              <w:autoSpaceDN w:val="0"/>
              <w:spacing w:line="302" w:lineRule="atLeast"/>
              <w:rPr>
                <w:rFonts w:hAnsi="Times New Roman"/>
                <w:sz w:val="24"/>
              </w:rPr>
            </w:pPr>
            <w:r>
              <w:t>3</w:t>
            </w:r>
            <w:r>
              <w:rPr>
                <w:rFonts w:hint="eastAsia"/>
              </w:rPr>
              <w:t xml:space="preserve">　</w:t>
            </w:r>
            <w:r w:rsidRPr="00C33841">
              <w:rPr>
                <w:rFonts w:hint="eastAsia"/>
                <w:spacing w:val="30"/>
                <w:kern w:val="0"/>
                <w:fitText w:val="1680" w:id="2061654026"/>
              </w:rPr>
              <w:t>隣接地の現</w:t>
            </w:r>
            <w:r w:rsidRPr="00C33841">
              <w:rPr>
                <w:rFonts w:hint="eastAsia"/>
                <w:spacing w:val="60"/>
                <w:kern w:val="0"/>
                <w:fitText w:val="1680" w:id="2061654026"/>
              </w:rPr>
              <w:t>況</w:t>
            </w:r>
          </w:p>
        </w:tc>
        <w:tc>
          <w:tcPr>
            <w:tcW w:w="2415" w:type="dxa"/>
            <w:vMerge w:val="restart"/>
            <w:tcBorders>
              <w:top w:val="single" w:sz="4" w:space="0" w:color="000000"/>
              <w:left w:val="single" w:sz="4" w:space="0" w:color="000000"/>
              <w:right w:val="single" w:sz="4" w:space="0" w:color="000000"/>
            </w:tcBorders>
            <w:vAlign w:val="center"/>
          </w:tcPr>
          <w:p w:rsidR="0098424A" w:rsidRDefault="0098424A" w:rsidP="005E3D74">
            <w:pPr>
              <w:kinsoku w:val="0"/>
              <w:autoSpaceDE w:val="0"/>
              <w:autoSpaceDN w:val="0"/>
              <w:spacing w:line="302" w:lineRule="atLeast"/>
              <w:rPr>
                <w:rFonts w:hAnsi="Times New Roman"/>
                <w:sz w:val="24"/>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98424A" w:rsidRDefault="0098424A" w:rsidP="005E3D74">
            <w:pPr>
              <w:kinsoku w:val="0"/>
              <w:autoSpaceDE w:val="0"/>
              <w:autoSpaceDN w:val="0"/>
              <w:spacing w:line="302" w:lineRule="atLeast"/>
              <w:rPr>
                <w:rFonts w:hAnsi="Times New Roman"/>
                <w:sz w:val="24"/>
              </w:rPr>
            </w:pPr>
            <w:r>
              <w:t>5</w:t>
            </w:r>
            <w:r>
              <w:rPr>
                <w:rFonts w:hint="eastAsia"/>
              </w:rPr>
              <w:t xml:space="preserve">　</w:t>
            </w:r>
            <w:r w:rsidRPr="00C33841">
              <w:rPr>
                <w:rFonts w:hint="eastAsia"/>
                <w:spacing w:val="30"/>
                <w:kern w:val="0"/>
                <w:fitText w:val="1680" w:id="2061654027"/>
              </w:rPr>
              <w:t>伐採主要樹</w:t>
            </w:r>
            <w:r w:rsidRPr="00C33841">
              <w:rPr>
                <w:rFonts w:hint="eastAsia"/>
                <w:spacing w:val="60"/>
                <w:kern w:val="0"/>
                <w:fitText w:val="1680" w:id="2061654027"/>
              </w:rPr>
              <w:t>種</w:t>
            </w:r>
          </w:p>
        </w:tc>
        <w:tc>
          <w:tcPr>
            <w:tcW w:w="2310" w:type="dxa"/>
            <w:tcBorders>
              <w:top w:val="single" w:sz="4" w:space="0" w:color="000000"/>
              <w:left w:val="single" w:sz="4" w:space="0" w:color="000000"/>
              <w:bottom w:val="single" w:sz="4" w:space="0" w:color="000000"/>
              <w:right w:val="single" w:sz="4" w:space="0" w:color="000000"/>
            </w:tcBorders>
            <w:vAlign w:val="center"/>
          </w:tcPr>
          <w:p w:rsidR="0098424A" w:rsidRDefault="0098424A" w:rsidP="005E3D74">
            <w:pPr>
              <w:kinsoku w:val="0"/>
              <w:autoSpaceDE w:val="0"/>
              <w:autoSpaceDN w:val="0"/>
              <w:spacing w:line="302" w:lineRule="atLeast"/>
              <w:rPr>
                <w:rFonts w:hAnsi="Times New Roman"/>
                <w:sz w:val="24"/>
              </w:rPr>
            </w:pPr>
          </w:p>
        </w:tc>
      </w:tr>
      <w:tr w:rsidR="0098424A">
        <w:tblPrEx>
          <w:tblCellMar>
            <w:top w:w="0" w:type="dxa"/>
            <w:bottom w:w="0" w:type="dxa"/>
          </w:tblCellMar>
        </w:tblPrEx>
        <w:trPr>
          <w:cantSplit/>
          <w:trHeight w:val="735"/>
        </w:trPr>
        <w:tc>
          <w:tcPr>
            <w:tcW w:w="2256" w:type="dxa"/>
            <w:vMerge/>
            <w:tcBorders>
              <w:left w:val="single" w:sz="4" w:space="0" w:color="000000"/>
              <w:bottom w:val="single" w:sz="4" w:space="0" w:color="000000"/>
              <w:right w:val="single" w:sz="4" w:space="0" w:color="000000"/>
            </w:tcBorders>
            <w:vAlign w:val="center"/>
          </w:tcPr>
          <w:p w:rsidR="0098424A" w:rsidRDefault="0098424A" w:rsidP="005E3D74">
            <w:pPr>
              <w:autoSpaceDE w:val="0"/>
              <w:autoSpaceDN w:val="0"/>
              <w:rPr>
                <w:rFonts w:hAnsi="Times New Roman"/>
                <w:sz w:val="24"/>
              </w:rPr>
            </w:pPr>
          </w:p>
        </w:tc>
        <w:tc>
          <w:tcPr>
            <w:tcW w:w="2415" w:type="dxa"/>
            <w:vMerge/>
            <w:tcBorders>
              <w:left w:val="single" w:sz="4" w:space="0" w:color="000000"/>
              <w:bottom w:val="single" w:sz="4" w:space="0" w:color="000000"/>
              <w:right w:val="single" w:sz="4" w:space="0" w:color="000000"/>
            </w:tcBorders>
            <w:vAlign w:val="center"/>
          </w:tcPr>
          <w:p w:rsidR="0098424A" w:rsidRDefault="0098424A" w:rsidP="005E3D74">
            <w:pPr>
              <w:autoSpaceDE w:val="0"/>
              <w:autoSpaceDN w:val="0"/>
              <w:rPr>
                <w:rFonts w:hAnsi="Times New Roman"/>
                <w:sz w:val="24"/>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98424A" w:rsidRDefault="001805E1" w:rsidP="005E3D74">
            <w:pPr>
              <w:kinsoku w:val="0"/>
              <w:autoSpaceDE w:val="0"/>
              <w:autoSpaceDN w:val="0"/>
              <w:spacing w:line="302" w:lineRule="atLeast"/>
            </w:pPr>
            <w:r>
              <w:t>6</w:t>
            </w:r>
            <w:r>
              <w:rPr>
                <w:rFonts w:hint="eastAsia"/>
              </w:rPr>
              <w:t xml:space="preserve">　</w:t>
            </w:r>
            <w:r w:rsidR="0098424A" w:rsidRPr="00C33841">
              <w:rPr>
                <w:rFonts w:hint="eastAsia"/>
                <w:spacing w:val="75"/>
                <w:kern w:val="0"/>
                <w:fitText w:val="1680" w:id="2061654028"/>
              </w:rPr>
              <w:t>伐採跡地</w:t>
            </w:r>
            <w:r w:rsidR="0098424A" w:rsidRPr="00C33841">
              <w:rPr>
                <w:rFonts w:hint="eastAsia"/>
                <w:spacing w:val="15"/>
                <w:kern w:val="0"/>
                <w:fitText w:val="1680" w:id="2061654028"/>
              </w:rPr>
              <w:t>の</w:t>
            </w:r>
          </w:p>
          <w:p w:rsidR="0098424A" w:rsidRDefault="0098424A" w:rsidP="00C33841">
            <w:pPr>
              <w:kinsoku w:val="0"/>
              <w:autoSpaceDE w:val="0"/>
              <w:autoSpaceDN w:val="0"/>
              <w:spacing w:line="302" w:lineRule="atLeast"/>
              <w:ind w:firstLineChars="75" w:firstLine="360"/>
              <w:rPr>
                <w:rFonts w:hAnsi="Times New Roman"/>
                <w:sz w:val="24"/>
              </w:rPr>
            </w:pPr>
            <w:r w:rsidRPr="00C33841">
              <w:rPr>
                <w:rFonts w:hint="eastAsia"/>
                <w:spacing w:val="135"/>
                <w:kern w:val="0"/>
                <w:fitText w:val="1680" w:id="2061654029"/>
              </w:rPr>
              <w:t>処理方</w:t>
            </w:r>
            <w:r w:rsidRPr="00C33841">
              <w:rPr>
                <w:rFonts w:hint="eastAsia"/>
                <w:spacing w:val="15"/>
                <w:kern w:val="0"/>
                <w:fitText w:val="1680" w:id="2061654029"/>
              </w:rPr>
              <w:t>法</w:t>
            </w:r>
          </w:p>
        </w:tc>
        <w:tc>
          <w:tcPr>
            <w:tcW w:w="2310" w:type="dxa"/>
            <w:tcBorders>
              <w:top w:val="single" w:sz="4" w:space="0" w:color="000000"/>
              <w:left w:val="single" w:sz="4" w:space="0" w:color="000000"/>
              <w:bottom w:val="single" w:sz="4" w:space="0" w:color="000000"/>
              <w:right w:val="single" w:sz="4" w:space="0" w:color="000000"/>
            </w:tcBorders>
            <w:vAlign w:val="center"/>
          </w:tcPr>
          <w:p w:rsidR="0098424A" w:rsidRDefault="0098424A" w:rsidP="005E3D74">
            <w:pPr>
              <w:kinsoku w:val="0"/>
              <w:autoSpaceDE w:val="0"/>
              <w:autoSpaceDN w:val="0"/>
              <w:spacing w:line="302" w:lineRule="atLeast"/>
              <w:rPr>
                <w:rFonts w:hAnsi="Times New Roman"/>
                <w:sz w:val="24"/>
              </w:rPr>
            </w:pPr>
          </w:p>
        </w:tc>
      </w:tr>
    </w:tbl>
    <w:p w:rsidR="0098424A" w:rsidRDefault="0098424A" w:rsidP="0098424A">
      <w:pPr>
        <w:rPr>
          <w:rFonts w:hAnsi="Times New Roman"/>
          <w:spacing w:val="8"/>
        </w:rPr>
      </w:pPr>
    </w:p>
    <w:p w:rsidR="0098424A" w:rsidRDefault="0098424A" w:rsidP="0098424A">
      <w:pPr>
        <w:rPr>
          <w:rFonts w:hAnsi="Times New Roman"/>
          <w:spacing w:val="8"/>
        </w:rPr>
      </w:pPr>
      <w:r>
        <w:rPr>
          <w:rFonts w:hint="eastAsia"/>
        </w:rPr>
        <w:t xml:space="preserve">　森林以外の伐採</w:t>
      </w:r>
      <w:r>
        <w:t>(</w:t>
      </w:r>
      <w:r>
        <w:rPr>
          <w:rFonts w:hint="eastAsia"/>
        </w:rPr>
        <w:t>独立木の場合</w:t>
      </w:r>
      <w: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6"/>
        <w:gridCol w:w="2415"/>
        <w:gridCol w:w="2310"/>
        <w:gridCol w:w="2310"/>
      </w:tblGrid>
      <w:tr w:rsidR="0098424A">
        <w:tblPrEx>
          <w:tblCellMar>
            <w:top w:w="0" w:type="dxa"/>
            <w:bottom w:w="0" w:type="dxa"/>
          </w:tblCellMar>
        </w:tblPrEx>
        <w:trPr>
          <w:trHeight w:val="675"/>
        </w:trPr>
        <w:tc>
          <w:tcPr>
            <w:tcW w:w="2256" w:type="dxa"/>
            <w:tcBorders>
              <w:top w:val="single" w:sz="4" w:space="0" w:color="000000"/>
              <w:left w:val="single" w:sz="4" w:space="0" w:color="000000"/>
              <w:bottom w:val="single" w:sz="4" w:space="0" w:color="000000"/>
              <w:right w:val="single" w:sz="4" w:space="0" w:color="000000"/>
            </w:tcBorders>
            <w:vAlign w:val="center"/>
          </w:tcPr>
          <w:p w:rsidR="0098424A" w:rsidRDefault="0098424A" w:rsidP="005E3D74">
            <w:pPr>
              <w:kinsoku w:val="0"/>
              <w:autoSpaceDE w:val="0"/>
              <w:autoSpaceDN w:val="0"/>
              <w:spacing w:line="302" w:lineRule="atLeast"/>
              <w:rPr>
                <w:rFonts w:hAnsi="Times New Roman"/>
                <w:sz w:val="24"/>
              </w:rPr>
            </w:pPr>
            <w:r>
              <w:t>1</w:t>
            </w:r>
            <w:r>
              <w:rPr>
                <w:rFonts w:hint="eastAsia"/>
              </w:rPr>
              <w:t xml:space="preserve">　</w:t>
            </w:r>
            <w:r w:rsidRPr="00C33841">
              <w:rPr>
                <w:rFonts w:hint="eastAsia"/>
                <w:spacing w:val="255"/>
                <w:kern w:val="0"/>
                <w:fitText w:val="1680" w:id="2061654030"/>
              </w:rPr>
              <w:t>樹種</w:t>
            </w:r>
            <w:r w:rsidRPr="00C33841">
              <w:rPr>
                <w:rFonts w:hint="eastAsia"/>
                <w:spacing w:val="15"/>
                <w:kern w:val="0"/>
                <w:fitText w:val="1680" w:id="2061654030"/>
              </w:rPr>
              <w:t>名</w:t>
            </w:r>
          </w:p>
        </w:tc>
        <w:tc>
          <w:tcPr>
            <w:tcW w:w="2415" w:type="dxa"/>
            <w:tcBorders>
              <w:top w:val="single" w:sz="4" w:space="0" w:color="000000"/>
              <w:left w:val="single" w:sz="4" w:space="0" w:color="000000"/>
              <w:bottom w:val="single" w:sz="4" w:space="0" w:color="000000"/>
              <w:right w:val="single" w:sz="4" w:space="0" w:color="000000"/>
            </w:tcBorders>
            <w:vAlign w:val="center"/>
          </w:tcPr>
          <w:p w:rsidR="0098424A" w:rsidRDefault="0098424A" w:rsidP="005E3D74">
            <w:pPr>
              <w:kinsoku w:val="0"/>
              <w:autoSpaceDE w:val="0"/>
              <w:autoSpaceDN w:val="0"/>
              <w:spacing w:line="302" w:lineRule="atLeast"/>
              <w:rPr>
                <w:rFonts w:hAnsi="Times New Roman"/>
                <w:sz w:val="24"/>
              </w:rPr>
            </w:pPr>
          </w:p>
        </w:tc>
        <w:tc>
          <w:tcPr>
            <w:tcW w:w="2310" w:type="dxa"/>
            <w:tcBorders>
              <w:top w:val="single" w:sz="4" w:space="0" w:color="000000"/>
              <w:left w:val="single" w:sz="4" w:space="0" w:color="000000"/>
              <w:bottom w:val="single" w:sz="4" w:space="0" w:color="000000"/>
              <w:right w:val="single" w:sz="4" w:space="0" w:color="000000"/>
            </w:tcBorders>
            <w:vAlign w:val="center"/>
          </w:tcPr>
          <w:p w:rsidR="0098424A" w:rsidRDefault="0098424A" w:rsidP="005E3D74">
            <w:pPr>
              <w:kinsoku w:val="0"/>
              <w:autoSpaceDE w:val="0"/>
              <w:autoSpaceDN w:val="0"/>
              <w:spacing w:line="302" w:lineRule="atLeast"/>
              <w:rPr>
                <w:rFonts w:hAnsi="Times New Roman"/>
                <w:sz w:val="24"/>
              </w:rPr>
            </w:pPr>
            <w:r>
              <w:t>4</w:t>
            </w:r>
            <w:r w:rsidR="00A22202">
              <w:rPr>
                <w:rFonts w:hint="eastAsia"/>
              </w:rPr>
              <w:t xml:space="preserve">　</w:t>
            </w:r>
            <w:r w:rsidRPr="00C33841">
              <w:rPr>
                <w:rFonts w:hint="eastAsia"/>
                <w:spacing w:val="30"/>
                <w:kern w:val="0"/>
                <w:fitText w:val="1680" w:id="2061654031"/>
              </w:rPr>
              <w:t>目通幹まわ</w:t>
            </w:r>
            <w:r w:rsidRPr="00C33841">
              <w:rPr>
                <w:rFonts w:hint="eastAsia"/>
                <w:spacing w:val="60"/>
                <w:kern w:val="0"/>
                <w:fitText w:val="1680" w:id="2061654031"/>
              </w:rPr>
              <w:t>り</w:t>
            </w:r>
          </w:p>
        </w:tc>
        <w:tc>
          <w:tcPr>
            <w:tcW w:w="2310" w:type="dxa"/>
            <w:tcBorders>
              <w:top w:val="single" w:sz="4" w:space="0" w:color="000000"/>
              <w:left w:val="single" w:sz="4" w:space="0" w:color="000000"/>
              <w:bottom w:val="single" w:sz="4" w:space="0" w:color="000000"/>
              <w:right w:val="single" w:sz="4" w:space="0" w:color="000000"/>
            </w:tcBorders>
            <w:vAlign w:val="center"/>
          </w:tcPr>
          <w:p w:rsidR="0098424A" w:rsidRDefault="0098424A" w:rsidP="005E3D74">
            <w:pPr>
              <w:kinsoku w:val="0"/>
              <w:autoSpaceDE w:val="0"/>
              <w:autoSpaceDN w:val="0"/>
              <w:spacing w:line="302" w:lineRule="atLeast"/>
              <w:rPr>
                <w:rFonts w:hAnsi="Times New Roman"/>
                <w:sz w:val="24"/>
              </w:rPr>
            </w:pPr>
            <w:r>
              <w:t xml:space="preserve">                </w:t>
            </w:r>
          </w:p>
        </w:tc>
      </w:tr>
      <w:tr w:rsidR="0098424A">
        <w:tblPrEx>
          <w:tblCellMar>
            <w:top w:w="0" w:type="dxa"/>
            <w:bottom w:w="0" w:type="dxa"/>
          </w:tblCellMar>
        </w:tblPrEx>
        <w:trPr>
          <w:trHeight w:val="675"/>
        </w:trPr>
        <w:tc>
          <w:tcPr>
            <w:tcW w:w="2256" w:type="dxa"/>
            <w:tcBorders>
              <w:top w:val="single" w:sz="4" w:space="0" w:color="000000"/>
              <w:left w:val="single" w:sz="4" w:space="0" w:color="000000"/>
              <w:bottom w:val="single" w:sz="4" w:space="0" w:color="000000"/>
              <w:right w:val="single" w:sz="4" w:space="0" w:color="000000"/>
            </w:tcBorders>
            <w:vAlign w:val="center"/>
          </w:tcPr>
          <w:p w:rsidR="0098424A" w:rsidRDefault="0098424A" w:rsidP="005E3D74">
            <w:pPr>
              <w:kinsoku w:val="0"/>
              <w:autoSpaceDE w:val="0"/>
              <w:autoSpaceDN w:val="0"/>
              <w:spacing w:line="302" w:lineRule="atLeast"/>
              <w:rPr>
                <w:rFonts w:hAnsi="Times New Roman"/>
                <w:sz w:val="24"/>
              </w:rPr>
            </w:pPr>
            <w:r>
              <w:t>2</w:t>
            </w:r>
            <w:r>
              <w:rPr>
                <w:rFonts w:hint="eastAsia"/>
              </w:rPr>
              <w:t xml:space="preserve">　</w:t>
            </w:r>
            <w:r w:rsidRPr="00A22202">
              <w:rPr>
                <w:rFonts w:hint="eastAsia"/>
                <w:spacing w:val="630"/>
                <w:kern w:val="0"/>
                <w:fitText w:val="1680" w:id="2061654032"/>
              </w:rPr>
              <w:t>樹</w:t>
            </w:r>
            <w:r w:rsidRPr="00A22202">
              <w:rPr>
                <w:rFonts w:hint="eastAsia"/>
                <w:kern w:val="0"/>
                <w:fitText w:val="1680" w:id="2061654032"/>
              </w:rPr>
              <w:t>令</w:t>
            </w:r>
          </w:p>
        </w:tc>
        <w:tc>
          <w:tcPr>
            <w:tcW w:w="2415" w:type="dxa"/>
            <w:tcBorders>
              <w:top w:val="single" w:sz="4" w:space="0" w:color="000000"/>
              <w:left w:val="single" w:sz="4" w:space="0" w:color="000000"/>
              <w:bottom w:val="single" w:sz="4" w:space="0" w:color="000000"/>
              <w:right w:val="single" w:sz="4" w:space="0" w:color="000000"/>
            </w:tcBorders>
            <w:vAlign w:val="center"/>
          </w:tcPr>
          <w:p w:rsidR="0098424A" w:rsidRDefault="0098424A" w:rsidP="005E3D74">
            <w:pPr>
              <w:kinsoku w:val="0"/>
              <w:autoSpaceDE w:val="0"/>
              <w:autoSpaceDN w:val="0"/>
              <w:spacing w:line="302" w:lineRule="atLeast"/>
              <w:rPr>
                <w:rFonts w:hAnsi="Times New Roman"/>
                <w:sz w:val="24"/>
              </w:rPr>
            </w:pPr>
            <w:r>
              <w:t xml:space="preserve">  </w:t>
            </w:r>
            <w:r>
              <w:rPr>
                <w:rFonts w:hint="eastAsia"/>
              </w:rPr>
              <w:t xml:space="preserve">約　　</w:t>
            </w:r>
            <w:r>
              <w:t xml:space="preserve">          </w:t>
            </w:r>
            <w:r>
              <w:rPr>
                <w:rFonts w:hint="eastAsia"/>
              </w:rPr>
              <w:t>年</w:t>
            </w:r>
          </w:p>
        </w:tc>
        <w:tc>
          <w:tcPr>
            <w:tcW w:w="2310" w:type="dxa"/>
            <w:tcBorders>
              <w:top w:val="single" w:sz="4" w:space="0" w:color="000000"/>
              <w:left w:val="single" w:sz="4" w:space="0" w:color="000000"/>
              <w:bottom w:val="single" w:sz="4" w:space="0" w:color="000000"/>
              <w:right w:val="single" w:sz="4" w:space="0" w:color="000000"/>
            </w:tcBorders>
            <w:vAlign w:val="center"/>
          </w:tcPr>
          <w:p w:rsidR="0098424A" w:rsidRDefault="0098424A" w:rsidP="005E3D74">
            <w:pPr>
              <w:kinsoku w:val="0"/>
              <w:autoSpaceDE w:val="0"/>
              <w:autoSpaceDN w:val="0"/>
              <w:spacing w:line="302" w:lineRule="atLeast"/>
              <w:rPr>
                <w:rFonts w:hAnsi="Times New Roman"/>
                <w:sz w:val="24"/>
              </w:rPr>
            </w:pPr>
            <w:r>
              <w:t>5</w:t>
            </w:r>
            <w:r>
              <w:rPr>
                <w:rFonts w:hint="eastAsia"/>
              </w:rPr>
              <w:t xml:space="preserve">　</w:t>
            </w:r>
            <w:r w:rsidRPr="00A22202">
              <w:rPr>
                <w:rFonts w:hint="eastAsia"/>
                <w:spacing w:val="630"/>
                <w:kern w:val="0"/>
                <w:fitText w:val="1680" w:id="2061654016"/>
              </w:rPr>
              <w:t>数</w:t>
            </w:r>
            <w:r w:rsidRPr="00A22202">
              <w:rPr>
                <w:rFonts w:hint="eastAsia"/>
                <w:kern w:val="0"/>
                <w:fitText w:val="1680" w:id="2061654016"/>
              </w:rPr>
              <w:t>量</w:t>
            </w:r>
          </w:p>
        </w:tc>
        <w:tc>
          <w:tcPr>
            <w:tcW w:w="2310" w:type="dxa"/>
            <w:tcBorders>
              <w:top w:val="single" w:sz="4" w:space="0" w:color="000000"/>
              <w:left w:val="single" w:sz="4" w:space="0" w:color="000000"/>
              <w:bottom w:val="single" w:sz="4" w:space="0" w:color="000000"/>
              <w:right w:val="single" w:sz="4" w:space="0" w:color="000000"/>
            </w:tcBorders>
            <w:vAlign w:val="center"/>
          </w:tcPr>
          <w:p w:rsidR="0098424A" w:rsidRDefault="0098424A" w:rsidP="005E3D74">
            <w:pPr>
              <w:kinsoku w:val="0"/>
              <w:autoSpaceDE w:val="0"/>
              <w:autoSpaceDN w:val="0"/>
              <w:spacing w:line="302" w:lineRule="atLeast"/>
              <w:rPr>
                <w:rFonts w:hAnsi="Times New Roman"/>
                <w:sz w:val="24"/>
              </w:rPr>
            </w:pPr>
          </w:p>
        </w:tc>
      </w:tr>
      <w:tr w:rsidR="0098424A">
        <w:tblPrEx>
          <w:tblCellMar>
            <w:top w:w="0" w:type="dxa"/>
            <w:bottom w:w="0" w:type="dxa"/>
          </w:tblCellMar>
        </w:tblPrEx>
        <w:trPr>
          <w:trHeight w:val="675"/>
        </w:trPr>
        <w:tc>
          <w:tcPr>
            <w:tcW w:w="2256" w:type="dxa"/>
            <w:tcBorders>
              <w:top w:val="single" w:sz="4" w:space="0" w:color="000000"/>
              <w:left w:val="single" w:sz="4" w:space="0" w:color="000000"/>
              <w:bottom w:val="single" w:sz="4" w:space="0" w:color="000000"/>
              <w:right w:val="single" w:sz="4" w:space="0" w:color="000000"/>
            </w:tcBorders>
            <w:vAlign w:val="center"/>
          </w:tcPr>
          <w:p w:rsidR="0098424A" w:rsidRDefault="0098424A" w:rsidP="005E3D74">
            <w:pPr>
              <w:kinsoku w:val="0"/>
              <w:autoSpaceDE w:val="0"/>
              <w:autoSpaceDN w:val="0"/>
              <w:spacing w:line="302" w:lineRule="atLeast"/>
              <w:rPr>
                <w:rFonts w:hAnsi="Times New Roman"/>
                <w:sz w:val="24"/>
              </w:rPr>
            </w:pPr>
            <w:r>
              <w:t>3</w:t>
            </w:r>
            <w:r>
              <w:rPr>
                <w:rFonts w:hint="eastAsia"/>
              </w:rPr>
              <w:t xml:space="preserve">　</w:t>
            </w:r>
            <w:r w:rsidRPr="00A22202">
              <w:rPr>
                <w:rFonts w:hint="eastAsia"/>
                <w:spacing w:val="630"/>
                <w:kern w:val="0"/>
                <w:fitText w:val="1680" w:id="2061654017"/>
              </w:rPr>
              <w:t>樹</w:t>
            </w:r>
            <w:r w:rsidRPr="00A22202">
              <w:rPr>
                <w:rFonts w:hint="eastAsia"/>
                <w:kern w:val="0"/>
                <w:fitText w:val="1680" w:id="2061654017"/>
              </w:rPr>
              <w:t>高</w:t>
            </w:r>
          </w:p>
        </w:tc>
        <w:tc>
          <w:tcPr>
            <w:tcW w:w="2415" w:type="dxa"/>
            <w:tcBorders>
              <w:top w:val="single" w:sz="4" w:space="0" w:color="000000"/>
              <w:left w:val="single" w:sz="4" w:space="0" w:color="000000"/>
              <w:bottom w:val="single" w:sz="4" w:space="0" w:color="000000"/>
              <w:right w:val="single" w:sz="4" w:space="0" w:color="000000"/>
            </w:tcBorders>
            <w:vAlign w:val="center"/>
          </w:tcPr>
          <w:p w:rsidR="0098424A" w:rsidRDefault="0098424A" w:rsidP="005E3D74">
            <w:pPr>
              <w:kinsoku w:val="0"/>
              <w:autoSpaceDE w:val="0"/>
              <w:autoSpaceDN w:val="0"/>
              <w:spacing w:line="302" w:lineRule="atLeast"/>
              <w:rPr>
                <w:rFonts w:hAnsi="Times New Roman"/>
                <w:sz w:val="24"/>
              </w:rPr>
            </w:pPr>
            <w:r>
              <w:t xml:space="preserve">  </w:t>
            </w:r>
            <w:r>
              <w:rPr>
                <w:rFonts w:hint="eastAsia"/>
              </w:rPr>
              <w:t xml:space="preserve">約　　</w:t>
            </w:r>
            <w:r>
              <w:t xml:space="preserve">          </w:t>
            </w:r>
            <w:r>
              <w:rPr>
                <w:rFonts w:hint="eastAsia"/>
              </w:rPr>
              <w:t>ｍ</w:t>
            </w:r>
          </w:p>
        </w:tc>
        <w:tc>
          <w:tcPr>
            <w:tcW w:w="4620" w:type="dxa"/>
            <w:gridSpan w:val="2"/>
            <w:tcBorders>
              <w:top w:val="single" w:sz="4" w:space="0" w:color="000000"/>
              <w:left w:val="single" w:sz="4" w:space="0" w:color="000000"/>
              <w:bottom w:val="single" w:sz="4" w:space="0" w:color="000000"/>
              <w:right w:val="single" w:sz="4" w:space="0" w:color="000000"/>
            </w:tcBorders>
            <w:vAlign w:val="center"/>
          </w:tcPr>
          <w:p w:rsidR="0098424A" w:rsidRDefault="0098424A" w:rsidP="005E3D74">
            <w:pPr>
              <w:kinsoku w:val="0"/>
              <w:autoSpaceDE w:val="0"/>
              <w:autoSpaceDN w:val="0"/>
              <w:spacing w:line="302" w:lineRule="atLeast"/>
              <w:rPr>
                <w:rFonts w:hAnsi="Times New Roman"/>
                <w:sz w:val="24"/>
              </w:rPr>
            </w:pPr>
          </w:p>
        </w:tc>
      </w:tr>
    </w:tbl>
    <w:p w:rsidR="0098424A" w:rsidRDefault="0098424A" w:rsidP="0098424A">
      <w:pPr>
        <w:rPr>
          <w:rFonts w:hAnsi="Times New Roman"/>
          <w:spacing w:val="8"/>
        </w:rPr>
      </w:pPr>
      <w:r>
        <w:rPr>
          <w:rFonts w:hint="eastAsia"/>
        </w:rPr>
        <w:t>注</w:t>
      </w:r>
      <w:r w:rsidR="00A22202">
        <w:t xml:space="preserve"> </w:t>
      </w:r>
      <w:r>
        <w:t>1</w:t>
      </w:r>
      <w:r>
        <w:rPr>
          <w:rFonts w:hint="eastAsia"/>
        </w:rPr>
        <w:t xml:space="preserve">　林相が針広混交林の場合は、針、広の比率を記入してください。</w:t>
      </w:r>
    </w:p>
    <w:p w:rsidR="0098424A" w:rsidRDefault="0098424A" w:rsidP="00A22202">
      <w:pPr>
        <w:ind w:leftChars="50" w:left="420" w:hangingChars="150" w:hanging="315"/>
        <w:rPr>
          <w:rFonts w:hAnsi="Times New Roman"/>
          <w:spacing w:val="8"/>
        </w:rPr>
      </w:pPr>
      <w:r>
        <w:rPr>
          <w:rFonts w:hint="eastAsia"/>
        </w:rPr>
        <w:t xml:space="preserve">　</w:t>
      </w:r>
      <w:r>
        <w:t>2</w:t>
      </w:r>
      <w:r>
        <w:rPr>
          <w:rFonts w:hint="eastAsia"/>
        </w:rPr>
        <w:t xml:space="preserve">　隣接地の現況については、詳細に記載してください。分かりにくい場合は、写真を添付してください。</w:t>
      </w:r>
    </w:p>
    <w:p w:rsidR="0098424A" w:rsidRDefault="0098424A" w:rsidP="0098424A">
      <w:pPr>
        <w:rPr>
          <w:rFonts w:hAnsi="Times New Roman"/>
          <w:spacing w:val="8"/>
        </w:rPr>
      </w:pPr>
      <w:r>
        <w:rPr>
          <w:rFonts w:hint="eastAsia"/>
        </w:rPr>
        <w:t xml:space="preserve">　</w:t>
      </w:r>
      <w:r w:rsidR="00A22202">
        <w:t xml:space="preserve"> </w:t>
      </w:r>
      <w:r>
        <w:t>3</w:t>
      </w:r>
      <w:r>
        <w:rPr>
          <w:rFonts w:hint="eastAsia"/>
        </w:rPr>
        <w:t xml:space="preserve">　伐採跡地の処理方法については、植樹方法を具体的に記載してください。</w:t>
      </w:r>
    </w:p>
    <w:p w:rsidR="0098424A" w:rsidRPr="00A22202" w:rsidRDefault="0098424A" w:rsidP="0098424A">
      <w:r>
        <w:rPr>
          <w:rFonts w:hint="eastAsia"/>
        </w:rPr>
        <w:t xml:space="preserve">　</w:t>
      </w:r>
      <w:r w:rsidR="00A22202">
        <w:t xml:space="preserve"> </w:t>
      </w:r>
      <w:r>
        <w:t>4</w:t>
      </w:r>
      <w:r>
        <w:rPr>
          <w:rFonts w:hint="eastAsia"/>
        </w:rPr>
        <w:t xml:space="preserve">　目通幹まわりとは、地上高</w:t>
      </w:r>
      <w:r>
        <w:t>1.5</w:t>
      </w:r>
      <w:r w:rsidR="00A22202">
        <w:t>m</w:t>
      </w:r>
      <w:r>
        <w:rPr>
          <w:rFonts w:hint="eastAsia"/>
        </w:rPr>
        <w:t>の幹周長をいいます。</w:t>
      </w:r>
    </w:p>
    <w:p w:rsidR="0098424A" w:rsidRDefault="0098424A" w:rsidP="0098424A">
      <w:r>
        <w:rPr>
          <w:rFonts w:hint="eastAsia"/>
        </w:rPr>
        <w:t xml:space="preserve">　</w:t>
      </w:r>
      <w:r w:rsidR="00A22202">
        <w:t xml:space="preserve"> </w:t>
      </w:r>
      <w:r>
        <w:t>5</w:t>
      </w:r>
      <w:r>
        <w:rPr>
          <w:rFonts w:hint="eastAsia"/>
        </w:rPr>
        <w:t xml:space="preserve">　森林地とは、一般に山林をいいます。</w:t>
      </w:r>
    </w:p>
    <w:p w:rsidR="005F4A2B" w:rsidRDefault="005F4A2B" w:rsidP="00A22202">
      <w:pPr>
        <w:rPr>
          <w:rFonts w:hAnsi="Times New Roman"/>
          <w:spacing w:val="8"/>
        </w:rPr>
      </w:pPr>
    </w:p>
    <w:sectPr w:rsidR="005F4A2B" w:rsidSect="00EE7F61">
      <w:pgSz w:w="11906" w:h="16838" w:code="9"/>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3CE" w:rsidRDefault="00C953CE">
      <w:r>
        <w:separator/>
      </w:r>
    </w:p>
  </w:endnote>
  <w:endnote w:type="continuationSeparator" w:id="0">
    <w:p w:rsidR="00C953CE" w:rsidRDefault="00C9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3CE" w:rsidRDefault="00C953CE">
      <w:r>
        <w:separator/>
      </w:r>
    </w:p>
  </w:footnote>
  <w:footnote w:type="continuationSeparator" w:id="0">
    <w:p w:rsidR="00C953CE" w:rsidRDefault="00C95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30E1C"/>
    <w:multiLevelType w:val="hybridMultilevel"/>
    <w:tmpl w:val="C830870C"/>
    <w:lvl w:ilvl="0" w:tplc="F2007F6C">
      <w:start w:val="5"/>
      <w:numFmt w:val="decimal"/>
      <w:lvlText w:val="%1"/>
      <w:lvlJc w:val="left"/>
      <w:pPr>
        <w:tabs>
          <w:tab w:val="num" w:pos="675"/>
        </w:tabs>
        <w:ind w:left="675" w:hanging="360"/>
      </w:pPr>
      <w:rPr>
        <w:rFonts w:cs="Times New Roman" w:hint="default"/>
      </w:rPr>
    </w:lvl>
    <w:lvl w:ilvl="1" w:tplc="04090017" w:tentative="1">
      <w:start w:val="1"/>
      <w:numFmt w:val="aiueoFullWidth"/>
      <w:lvlText w:val="(%2)"/>
      <w:lvlJc w:val="left"/>
      <w:pPr>
        <w:tabs>
          <w:tab w:val="num" w:pos="1155"/>
        </w:tabs>
        <w:ind w:left="1155" w:hanging="420"/>
      </w:pPr>
      <w:rPr>
        <w:rFonts w:cs="Times New Roman"/>
      </w:rPr>
    </w:lvl>
    <w:lvl w:ilvl="2" w:tplc="04090011" w:tentative="1">
      <w:start w:val="1"/>
      <w:numFmt w:val="decimalEnclosedCircle"/>
      <w:lvlText w:val="%3"/>
      <w:lvlJc w:val="lef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7" w:tentative="1">
      <w:start w:val="1"/>
      <w:numFmt w:val="aiueoFullWidth"/>
      <w:lvlText w:val="(%5)"/>
      <w:lvlJc w:val="left"/>
      <w:pPr>
        <w:tabs>
          <w:tab w:val="num" w:pos="2415"/>
        </w:tabs>
        <w:ind w:left="2415" w:hanging="420"/>
      </w:pPr>
      <w:rPr>
        <w:rFonts w:cs="Times New Roman"/>
      </w:rPr>
    </w:lvl>
    <w:lvl w:ilvl="5" w:tplc="04090011" w:tentative="1">
      <w:start w:val="1"/>
      <w:numFmt w:val="decimalEnclosedCircle"/>
      <w:lvlText w:val="%6"/>
      <w:lvlJc w:val="lef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7" w:tentative="1">
      <w:start w:val="1"/>
      <w:numFmt w:val="aiueoFullWidth"/>
      <w:lvlText w:val="(%8)"/>
      <w:lvlJc w:val="left"/>
      <w:pPr>
        <w:tabs>
          <w:tab w:val="num" w:pos="3675"/>
        </w:tabs>
        <w:ind w:left="3675" w:hanging="420"/>
      </w:pPr>
      <w:rPr>
        <w:rFonts w:cs="Times New Roman"/>
      </w:rPr>
    </w:lvl>
    <w:lvl w:ilvl="8" w:tplc="04090011" w:tentative="1">
      <w:start w:val="1"/>
      <w:numFmt w:val="decimalEnclosedCircle"/>
      <w:lvlText w:val="%9"/>
      <w:lvlJc w:val="left"/>
      <w:pPr>
        <w:tabs>
          <w:tab w:val="num" w:pos="4095"/>
        </w:tabs>
        <w:ind w:left="4095" w:hanging="420"/>
      </w:pPr>
      <w:rPr>
        <w:rFonts w:cs="Times New Roman"/>
      </w:rPr>
    </w:lvl>
  </w:abstractNum>
  <w:abstractNum w:abstractNumId="1">
    <w:nsid w:val="5D512A22"/>
    <w:multiLevelType w:val="hybridMultilevel"/>
    <w:tmpl w:val="461275EA"/>
    <w:lvl w:ilvl="0" w:tplc="58529D3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67F44A3A"/>
    <w:multiLevelType w:val="hybridMultilevel"/>
    <w:tmpl w:val="ABC2C79E"/>
    <w:lvl w:ilvl="0" w:tplc="0DF83B3A">
      <w:start w:val="3"/>
      <w:numFmt w:val="decimal"/>
      <w:lvlText w:val="%1"/>
      <w:lvlJc w:val="left"/>
      <w:pPr>
        <w:tabs>
          <w:tab w:val="num" w:pos="780"/>
        </w:tabs>
        <w:ind w:left="780" w:hanging="360"/>
      </w:pPr>
      <w:rPr>
        <w:rFonts w:hAnsi="Century"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
    <w:nsid w:val="792D7923"/>
    <w:multiLevelType w:val="hybridMultilevel"/>
    <w:tmpl w:val="F152940C"/>
    <w:lvl w:ilvl="0" w:tplc="764014A2">
      <w:start w:val="6"/>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79F87803"/>
    <w:multiLevelType w:val="hybridMultilevel"/>
    <w:tmpl w:val="E6A27A0E"/>
    <w:lvl w:ilvl="0" w:tplc="59CA061E">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4DC"/>
    <w:rsid w:val="00037B25"/>
    <w:rsid w:val="000F7842"/>
    <w:rsid w:val="001805E1"/>
    <w:rsid w:val="001A1206"/>
    <w:rsid w:val="001A7FB4"/>
    <w:rsid w:val="001E45D2"/>
    <w:rsid w:val="001F6B41"/>
    <w:rsid w:val="002452A7"/>
    <w:rsid w:val="00285076"/>
    <w:rsid w:val="002A722C"/>
    <w:rsid w:val="002C108C"/>
    <w:rsid w:val="002E0CE9"/>
    <w:rsid w:val="003055C0"/>
    <w:rsid w:val="00356467"/>
    <w:rsid w:val="003D24DC"/>
    <w:rsid w:val="003D2D7B"/>
    <w:rsid w:val="00451366"/>
    <w:rsid w:val="00520220"/>
    <w:rsid w:val="005E3D74"/>
    <w:rsid w:val="005F4A2B"/>
    <w:rsid w:val="006255D5"/>
    <w:rsid w:val="00642C03"/>
    <w:rsid w:val="00686414"/>
    <w:rsid w:val="007501C4"/>
    <w:rsid w:val="00763DFB"/>
    <w:rsid w:val="007D5827"/>
    <w:rsid w:val="00824991"/>
    <w:rsid w:val="00831909"/>
    <w:rsid w:val="00977286"/>
    <w:rsid w:val="0098424A"/>
    <w:rsid w:val="00A22202"/>
    <w:rsid w:val="00A37F55"/>
    <w:rsid w:val="00A525B5"/>
    <w:rsid w:val="00AA5B3B"/>
    <w:rsid w:val="00AB1C85"/>
    <w:rsid w:val="00AF4AE6"/>
    <w:rsid w:val="00B53F3A"/>
    <w:rsid w:val="00B606BE"/>
    <w:rsid w:val="00B625E0"/>
    <w:rsid w:val="00BD1036"/>
    <w:rsid w:val="00C30818"/>
    <w:rsid w:val="00C33841"/>
    <w:rsid w:val="00C61A9F"/>
    <w:rsid w:val="00C953CE"/>
    <w:rsid w:val="00D34926"/>
    <w:rsid w:val="00D41939"/>
    <w:rsid w:val="00D42FA0"/>
    <w:rsid w:val="00DA607A"/>
    <w:rsid w:val="00E043FC"/>
    <w:rsid w:val="00E63007"/>
    <w:rsid w:val="00EA03C5"/>
    <w:rsid w:val="00EE7F61"/>
    <w:rsid w:val="00F14F96"/>
    <w:rsid w:val="00FA4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24DC"/>
    <w:rPr>
      <w:rFonts w:cs="Times New Roman"/>
      <w:color w:val="000000"/>
      <w:u w:val="single"/>
    </w:rPr>
  </w:style>
  <w:style w:type="character" w:styleId="HTML">
    <w:name w:val="HTML Typewriter"/>
    <w:basedOn w:val="a0"/>
    <w:uiPriority w:val="99"/>
    <w:rsid w:val="003D24DC"/>
    <w:rPr>
      <w:rFonts w:ascii="ＭＳ ゴシック" w:eastAsia="ＭＳ ゴシック" w:hAnsi="ＭＳ ゴシック" w:cs="ＭＳ ゴシック"/>
      <w:sz w:val="24"/>
      <w:szCs w:val="24"/>
    </w:rPr>
  </w:style>
  <w:style w:type="paragraph" w:styleId="Web">
    <w:name w:val="Normal (Web)"/>
    <w:basedOn w:val="a"/>
    <w:uiPriority w:val="99"/>
    <w:rsid w:val="003D24D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z-">
    <w:name w:val="HTML Top of Form"/>
    <w:basedOn w:val="a"/>
    <w:next w:val="a"/>
    <w:link w:val="z-0"/>
    <w:hidden/>
    <w:uiPriority w:val="99"/>
    <w:rsid w:val="003D24DC"/>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3D24DC"/>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4">
    <w:name w:val="header"/>
    <w:basedOn w:val="a"/>
    <w:link w:val="a5"/>
    <w:uiPriority w:val="99"/>
    <w:rsid w:val="00BD1036"/>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rsid w:val="00BD1036"/>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24DC"/>
    <w:rPr>
      <w:rFonts w:cs="Times New Roman"/>
      <w:color w:val="000000"/>
      <w:u w:val="single"/>
    </w:rPr>
  </w:style>
  <w:style w:type="character" w:styleId="HTML">
    <w:name w:val="HTML Typewriter"/>
    <w:basedOn w:val="a0"/>
    <w:uiPriority w:val="99"/>
    <w:rsid w:val="003D24DC"/>
    <w:rPr>
      <w:rFonts w:ascii="ＭＳ ゴシック" w:eastAsia="ＭＳ ゴシック" w:hAnsi="ＭＳ ゴシック" w:cs="ＭＳ ゴシック"/>
      <w:sz w:val="24"/>
      <w:szCs w:val="24"/>
    </w:rPr>
  </w:style>
  <w:style w:type="paragraph" w:styleId="Web">
    <w:name w:val="Normal (Web)"/>
    <w:basedOn w:val="a"/>
    <w:uiPriority w:val="99"/>
    <w:rsid w:val="003D24D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z-">
    <w:name w:val="HTML Top of Form"/>
    <w:basedOn w:val="a"/>
    <w:next w:val="a"/>
    <w:link w:val="z-0"/>
    <w:hidden/>
    <w:uiPriority w:val="99"/>
    <w:rsid w:val="003D24DC"/>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kern w:val="2"/>
      <w:sz w:val="16"/>
      <w:szCs w:val="16"/>
    </w:rPr>
  </w:style>
  <w:style w:type="paragraph" w:styleId="z-1">
    <w:name w:val="HTML Bottom of Form"/>
    <w:basedOn w:val="a"/>
    <w:next w:val="a"/>
    <w:link w:val="z-2"/>
    <w:hidden/>
    <w:uiPriority w:val="99"/>
    <w:rsid w:val="003D24DC"/>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kern w:val="2"/>
      <w:sz w:val="16"/>
      <w:szCs w:val="16"/>
    </w:rPr>
  </w:style>
  <w:style w:type="paragraph" w:styleId="a4">
    <w:name w:val="header"/>
    <w:basedOn w:val="a"/>
    <w:link w:val="a5"/>
    <w:uiPriority w:val="99"/>
    <w:rsid w:val="00BD1036"/>
    <w:pPr>
      <w:tabs>
        <w:tab w:val="center" w:pos="4252"/>
        <w:tab w:val="right" w:pos="8504"/>
      </w:tabs>
      <w:snapToGrid w:val="0"/>
    </w:pPr>
  </w:style>
  <w:style w:type="character" w:customStyle="1" w:styleId="a5">
    <w:name w:val="ヘッダー (文字)"/>
    <w:basedOn w:val="a0"/>
    <w:link w:val="a4"/>
    <w:uiPriority w:val="99"/>
    <w:semiHidden/>
    <w:locked/>
    <w:rPr>
      <w:rFonts w:cs="Times New Roman"/>
      <w:kern w:val="2"/>
      <w:sz w:val="24"/>
      <w:szCs w:val="24"/>
    </w:rPr>
  </w:style>
  <w:style w:type="paragraph" w:styleId="a6">
    <w:name w:val="footer"/>
    <w:basedOn w:val="a"/>
    <w:link w:val="a7"/>
    <w:uiPriority w:val="99"/>
    <w:rsid w:val="00BD1036"/>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157521">
      <w:marLeft w:val="0"/>
      <w:marRight w:val="0"/>
      <w:marTop w:val="0"/>
      <w:marBottom w:val="0"/>
      <w:divBdr>
        <w:top w:val="none" w:sz="0" w:space="0" w:color="auto"/>
        <w:left w:val="none" w:sz="0" w:space="0" w:color="auto"/>
        <w:bottom w:val="none" w:sz="0" w:space="0" w:color="auto"/>
        <w:right w:val="none" w:sz="0" w:space="0" w:color="auto"/>
      </w:divBdr>
      <w:divsChild>
        <w:div w:id="2002157490">
          <w:marLeft w:val="230"/>
          <w:marRight w:val="0"/>
          <w:marTop w:val="0"/>
          <w:marBottom w:val="0"/>
          <w:divBdr>
            <w:top w:val="none" w:sz="0" w:space="0" w:color="auto"/>
            <w:left w:val="none" w:sz="0" w:space="0" w:color="auto"/>
            <w:bottom w:val="none" w:sz="0" w:space="0" w:color="auto"/>
            <w:right w:val="none" w:sz="0" w:space="0" w:color="auto"/>
          </w:divBdr>
        </w:div>
        <w:div w:id="2002157491">
          <w:marLeft w:val="0"/>
          <w:marRight w:val="0"/>
          <w:marTop w:val="0"/>
          <w:marBottom w:val="0"/>
          <w:divBdr>
            <w:top w:val="none" w:sz="0" w:space="0" w:color="auto"/>
            <w:left w:val="none" w:sz="0" w:space="0" w:color="auto"/>
            <w:bottom w:val="none" w:sz="0" w:space="0" w:color="auto"/>
            <w:right w:val="none" w:sz="0" w:space="0" w:color="auto"/>
          </w:divBdr>
        </w:div>
        <w:div w:id="2002157492">
          <w:marLeft w:val="0"/>
          <w:marRight w:val="0"/>
          <w:marTop w:val="0"/>
          <w:marBottom w:val="0"/>
          <w:divBdr>
            <w:top w:val="none" w:sz="0" w:space="0" w:color="auto"/>
            <w:left w:val="none" w:sz="0" w:space="0" w:color="auto"/>
            <w:bottom w:val="none" w:sz="0" w:space="0" w:color="auto"/>
            <w:right w:val="none" w:sz="0" w:space="0" w:color="auto"/>
          </w:divBdr>
        </w:div>
        <w:div w:id="2002157493">
          <w:marLeft w:val="230"/>
          <w:marRight w:val="0"/>
          <w:marTop w:val="0"/>
          <w:marBottom w:val="0"/>
          <w:divBdr>
            <w:top w:val="none" w:sz="0" w:space="0" w:color="auto"/>
            <w:left w:val="none" w:sz="0" w:space="0" w:color="auto"/>
            <w:bottom w:val="none" w:sz="0" w:space="0" w:color="auto"/>
            <w:right w:val="none" w:sz="0" w:space="0" w:color="auto"/>
          </w:divBdr>
        </w:div>
        <w:div w:id="2002157494">
          <w:marLeft w:val="230"/>
          <w:marRight w:val="0"/>
          <w:marTop w:val="0"/>
          <w:marBottom w:val="0"/>
          <w:divBdr>
            <w:top w:val="none" w:sz="0" w:space="0" w:color="auto"/>
            <w:left w:val="none" w:sz="0" w:space="0" w:color="auto"/>
            <w:bottom w:val="none" w:sz="0" w:space="0" w:color="auto"/>
            <w:right w:val="none" w:sz="0" w:space="0" w:color="auto"/>
          </w:divBdr>
        </w:div>
        <w:div w:id="2002157495">
          <w:marLeft w:val="0"/>
          <w:marRight w:val="0"/>
          <w:marTop w:val="0"/>
          <w:marBottom w:val="0"/>
          <w:divBdr>
            <w:top w:val="none" w:sz="0" w:space="0" w:color="auto"/>
            <w:left w:val="none" w:sz="0" w:space="0" w:color="auto"/>
            <w:bottom w:val="none" w:sz="0" w:space="0" w:color="auto"/>
            <w:right w:val="none" w:sz="0" w:space="0" w:color="auto"/>
          </w:divBdr>
        </w:div>
        <w:div w:id="2002157496">
          <w:marLeft w:val="0"/>
          <w:marRight w:val="0"/>
          <w:marTop w:val="0"/>
          <w:marBottom w:val="0"/>
          <w:divBdr>
            <w:top w:val="none" w:sz="0" w:space="0" w:color="auto"/>
            <w:left w:val="none" w:sz="0" w:space="0" w:color="auto"/>
            <w:bottom w:val="none" w:sz="0" w:space="0" w:color="auto"/>
            <w:right w:val="none" w:sz="0" w:space="0" w:color="auto"/>
          </w:divBdr>
        </w:div>
        <w:div w:id="2002157497">
          <w:marLeft w:val="460"/>
          <w:marRight w:val="0"/>
          <w:marTop w:val="0"/>
          <w:marBottom w:val="0"/>
          <w:divBdr>
            <w:top w:val="none" w:sz="0" w:space="0" w:color="auto"/>
            <w:left w:val="none" w:sz="0" w:space="0" w:color="auto"/>
            <w:bottom w:val="none" w:sz="0" w:space="0" w:color="auto"/>
            <w:right w:val="none" w:sz="0" w:space="0" w:color="auto"/>
          </w:divBdr>
        </w:div>
        <w:div w:id="2002157498">
          <w:marLeft w:val="460"/>
          <w:marRight w:val="0"/>
          <w:marTop w:val="0"/>
          <w:marBottom w:val="0"/>
          <w:divBdr>
            <w:top w:val="none" w:sz="0" w:space="0" w:color="auto"/>
            <w:left w:val="none" w:sz="0" w:space="0" w:color="auto"/>
            <w:bottom w:val="none" w:sz="0" w:space="0" w:color="auto"/>
            <w:right w:val="none" w:sz="0" w:space="0" w:color="auto"/>
          </w:divBdr>
        </w:div>
        <w:div w:id="2002157499">
          <w:marLeft w:val="230"/>
          <w:marRight w:val="0"/>
          <w:marTop w:val="0"/>
          <w:marBottom w:val="0"/>
          <w:divBdr>
            <w:top w:val="none" w:sz="0" w:space="0" w:color="auto"/>
            <w:left w:val="none" w:sz="0" w:space="0" w:color="auto"/>
            <w:bottom w:val="none" w:sz="0" w:space="0" w:color="auto"/>
            <w:right w:val="none" w:sz="0" w:space="0" w:color="auto"/>
          </w:divBdr>
        </w:div>
        <w:div w:id="2002157500">
          <w:marLeft w:val="230"/>
          <w:marRight w:val="0"/>
          <w:marTop w:val="0"/>
          <w:marBottom w:val="0"/>
          <w:divBdr>
            <w:top w:val="none" w:sz="0" w:space="0" w:color="auto"/>
            <w:left w:val="none" w:sz="0" w:space="0" w:color="auto"/>
            <w:bottom w:val="none" w:sz="0" w:space="0" w:color="auto"/>
            <w:right w:val="none" w:sz="0" w:space="0" w:color="auto"/>
          </w:divBdr>
        </w:div>
        <w:div w:id="2002157501">
          <w:marLeft w:val="460"/>
          <w:marRight w:val="0"/>
          <w:marTop w:val="0"/>
          <w:marBottom w:val="0"/>
          <w:divBdr>
            <w:top w:val="none" w:sz="0" w:space="0" w:color="auto"/>
            <w:left w:val="none" w:sz="0" w:space="0" w:color="auto"/>
            <w:bottom w:val="none" w:sz="0" w:space="0" w:color="auto"/>
            <w:right w:val="none" w:sz="0" w:space="0" w:color="auto"/>
          </w:divBdr>
        </w:div>
        <w:div w:id="2002157502">
          <w:marLeft w:val="230"/>
          <w:marRight w:val="0"/>
          <w:marTop w:val="0"/>
          <w:marBottom w:val="0"/>
          <w:divBdr>
            <w:top w:val="none" w:sz="0" w:space="0" w:color="auto"/>
            <w:left w:val="none" w:sz="0" w:space="0" w:color="auto"/>
            <w:bottom w:val="none" w:sz="0" w:space="0" w:color="auto"/>
            <w:right w:val="none" w:sz="0" w:space="0" w:color="auto"/>
          </w:divBdr>
        </w:div>
        <w:div w:id="2002157503">
          <w:marLeft w:val="230"/>
          <w:marRight w:val="0"/>
          <w:marTop w:val="0"/>
          <w:marBottom w:val="0"/>
          <w:divBdr>
            <w:top w:val="none" w:sz="0" w:space="0" w:color="auto"/>
            <w:left w:val="none" w:sz="0" w:space="0" w:color="auto"/>
            <w:bottom w:val="none" w:sz="0" w:space="0" w:color="auto"/>
            <w:right w:val="none" w:sz="0" w:space="0" w:color="auto"/>
          </w:divBdr>
        </w:div>
        <w:div w:id="2002157504">
          <w:marLeft w:val="230"/>
          <w:marRight w:val="0"/>
          <w:marTop w:val="0"/>
          <w:marBottom w:val="0"/>
          <w:divBdr>
            <w:top w:val="none" w:sz="0" w:space="0" w:color="auto"/>
            <w:left w:val="none" w:sz="0" w:space="0" w:color="auto"/>
            <w:bottom w:val="none" w:sz="0" w:space="0" w:color="auto"/>
            <w:right w:val="none" w:sz="0" w:space="0" w:color="auto"/>
          </w:divBdr>
        </w:div>
        <w:div w:id="2002157505">
          <w:marLeft w:val="230"/>
          <w:marRight w:val="0"/>
          <w:marTop w:val="0"/>
          <w:marBottom w:val="0"/>
          <w:divBdr>
            <w:top w:val="none" w:sz="0" w:space="0" w:color="auto"/>
            <w:left w:val="none" w:sz="0" w:space="0" w:color="auto"/>
            <w:bottom w:val="none" w:sz="0" w:space="0" w:color="auto"/>
            <w:right w:val="none" w:sz="0" w:space="0" w:color="auto"/>
          </w:divBdr>
        </w:div>
        <w:div w:id="2002157506">
          <w:marLeft w:val="690"/>
          <w:marRight w:val="0"/>
          <w:marTop w:val="0"/>
          <w:marBottom w:val="0"/>
          <w:divBdr>
            <w:top w:val="none" w:sz="0" w:space="0" w:color="auto"/>
            <w:left w:val="none" w:sz="0" w:space="0" w:color="auto"/>
            <w:bottom w:val="none" w:sz="0" w:space="0" w:color="auto"/>
            <w:right w:val="none" w:sz="0" w:space="0" w:color="auto"/>
          </w:divBdr>
        </w:div>
        <w:div w:id="2002157507">
          <w:marLeft w:val="460"/>
          <w:marRight w:val="0"/>
          <w:marTop w:val="0"/>
          <w:marBottom w:val="0"/>
          <w:divBdr>
            <w:top w:val="none" w:sz="0" w:space="0" w:color="auto"/>
            <w:left w:val="none" w:sz="0" w:space="0" w:color="auto"/>
            <w:bottom w:val="none" w:sz="0" w:space="0" w:color="auto"/>
            <w:right w:val="none" w:sz="0" w:space="0" w:color="auto"/>
          </w:divBdr>
        </w:div>
        <w:div w:id="2002157508">
          <w:marLeft w:val="0"/>
          <w:marRight w:val="0"/>
          <w:marTop w:val="0"/>
          <w:marBottom w:val="0"/>
          <w:divBdr>
            <w:top w:val="none" w:sz="0" w:space="0" w:color="auto"/>
            <w:left w:val="none" w:sz="0" w:space="0" w:color="auto"/>
            <w:bottom w:val="none" w:sz="0" w:space="0" w:color="auto"/>
            <w:right w:val="none" w:sz="0" w:space="0" w:color="auto"/>
          </w:divBdr>
        </w:div>
        <w:div w:id="2002157509">
          <w:marLeft w:val="460"/>
          <w:marRight w:val="0"/>
          <w:marTop w:val="0"/>
          <w:marBottom w:val="0"/>
          <w:divBdr>
            <w:top w:val="none" w:sz="0" w:space="0" w:color="auto"/>
            <w:left w:val="none" w:sz="0" w:space="0" w:color="auto"/>
            <w:bottom w:val="none" w:sz="0" w:space="0" w:color="auto"/>
            <w:right w:val="none" w:sz="0" w:space="0" w:color="auto"/>
          </w:divBdr>
        </w:div>
        <w:div w:id="2002157510">
          <w:marLeft w:val="230"/>
          <w:marRight w:val="0"/>
          <w:marTop w:val="0"/>
          <w:marBottom w:val="0"/>
          <w:divBdr>
            <w:top w:val="none" w:sz="0" w:space="0" w:color="auto"/>
            <w:left w:val="none" w:sz="0" w:space="0" w:color="auto"/>
            <w:bottom w:val="none" w:sz="0" w:space="0" w:color="auto"/>
            <w:right w:val="none" w:sz="0" w:space="0" w:color="auto"/>
          </w:divBdr>
        </w:div>
        <w:div w:id="2002157511">
          <w:marLeft w:val="230"/>
          <w:marRight w:val="0"/>
          <w:marTop w:val="0"/>
          <w:marBottom w:val="0"/>
          <w:divBdr>
            <w:top w:val="none" w:sz="0" w:space="0" w:color="auto"/>
            <w:left w:val="none" w:sz="0" w:space="0" w:color="auto"/>
            <w:bottom w:val="none" w:sz="0" w:space="0" w:color="auto"/>
            <w:right w:val="none" w:sz="0" w:space="0" w:color="auto"/>
          </w:divBdr>
        </w:div>
        <w:div w:id="2002157512">
          <w:marLeft w:val="230"/>
          <w:marRight w:val="0"/>
          <w:marTop w:val="0"/>
          <w:marBottom w:val="0"/>
          <w:divBdr>
            <w:top w:val="none" w:sz="0" w:space="0" w:color="auto"/>
            <w:left w:val="none" w:sz="0" w:space="0" w:color="auto"/>
            <w:bottom w:val="none" w:sz="0" w:space="0" w:color="auto"/>
            <w:right w:val="none" w:sz="0" w:space="0" w:color="auto"/>
          </w:divBdr>
        </w:div>
        <w:div w:id="2002157513">
          <w:marLeft w:val="460"/>
          <w:marRight w:val="0"/>
          <w:marTop w:val="0"/>
          <w:marBottom w:val="0"/>
          <w:divBdr>
            <w:top w:val="none" w:sz="0" w:space="0" w:color="auto"/>
            <w:left w:val="none" w:sz="0" w:space="0" w:color="auto"/>
            <w:bottom w:val="none" w:sz="0" w:space="0" w:color="auto"/>
            <w:right w:val="none" w:sz="0" w:space="0" w:color="auto"/>
          </w:divBdr>
        </w:div>
        <w:div w:id="2002157514">
          <w:marLeft w:val="230"/>
          <w:marRight w:val="0"/>
          <w:marTop w:val="0"/>
          <w:marBottom w:val="0"/>
          <w:divBdr>
            <w:top w:val="none" w:sz="0" w:space="0" w:color="auto"/>
            <w:left w:val="none" w:sz="0" w:space="0" w:color="auto"/>
            <w:bottom w:val="none" w:sz="0" w:space="0" w:color="auto"/>
            <w:right w:val="none" w:sz="0" w:space="0" w:color="auto"/>
          </w:divBdr>
        </w:div>
        <w:div w:id="2002157515">
          <w:marLeft w:val="230"/>
          <w:marRight w:val="0"/>
          <w:marTop w:val="0"/>
          <w:marBottom w:val="0"/>
          <w:divBdr>
            <w:top w:val="none" w:sz="0" w:space="0" w:color="auto"/>
            <w:left w:val="none" w:sz="0" w:space="0" w:color="auto"/>
            <w:bottom w:val="none" w:sz="0" w:space="0" w:color="auto"/>
            <w:right w:val="none" w:sz="0" w:space="0" w:color="auto"/>
          </w:divBdr>
        </w:div>
        <w:div w:id="2002157516">
          <w:marLeft w:val="230"/>
          <w:marRight w:val="0"/>
          <w:marTop w:val="0"/>
          <w:marBottom w:val="0"/>
          <w:divBdr>
            <w:top w:val="none" w:sz="0" w:space="0" w:color="auto"/>
            <w:left w:val="none" w:sz="0" w:space="0" w:color="auto"/>
            <w:bottom w:val="none" w:sz="0" w:space="0" w:color="auto"/>
            <w:right w:val="none" w:sz="0" w:space="0" w:color="auto"/>
          </w:divBdr>
        </w:div>
        <w:div w:id="2002157517">
          <w:marLeft w:val="230"/>
          <w:marRight w:val="0"/>
          <w:marTop w:val="0"/>
          <w:marBottom w:val="0"/>
          <w:divBdr>
            <w:top w:val="none" w:sz="0" w:space="0" w:color="auto"/>
            <w:left w:val="none" w:sz="0" w:space="0" w:color="auto"/>
            <w:bottom w:val="none" w:sz="0" w:space="0" w:color="auto"/>
            <w:right w:val="none" w:sz="0" w:space="0" w:color="auto"/>
          </w:divBdr>
        </w:div>
        <w:div w:id="2002157518">
          <w:marLeft w:val="920"/>
          <w:marRight w:val="0"/>
          <w:marTop w:val="0"/>
          <w:marBottom w:val="0"/>
          <w:divBdr>
            <w:top w:val="none" w:sz="0" w:space="0" w:color="auto"/>
            <w:left w:val="none" w:sz="0" w:space="0" w:color="auto"/>
            <w:bottom w:val="none" w:sz="0" w:space="0" w:color="auto"/>
            <w:right w:val="none" w:sz="0" w:space="0" w:color="auto"/>
          </w:divBdr>
        </w:div>
        <w:div w:id="2002157519">
          <w:marLeft w:val="0"/>
          <w:marRight w:val="0"/>
          <w:marTop w:val="0"/>
          <w:marBottom w:val="0"/>
          <w:divBdr>
            <w:top w:val="none" w:sz="0" w:space="0" w:color="auto"/>
            <w:left w:val="none" w:sz="0" w:space="0" w:color="auto"/>
            <w:bottom w:val="none" w:sz="0" w:space="0" w:color="auto"/>
            <w:right w:val="none" w:sz="0" w:space="0" w:color="auto"/>
          </w:divBdr>
        </w:div>
        <w:div w:id="2002157520">
          <w:marLeft w:val="460"/>
          <w:marRight w:val="0"/>
          <w:marTop w:val="0"/>
          <w:marBottom w:val="0"/>
          <w:divBdr>
            <w:top w:val="none" w:sz="0" w:space="0" w:color="auto"/>
            <w:left w:val="none" w:sz="0" w:space="0" w:color="auto"/>
            <w:bottom w:val="none" w:sz="0" w:space="0" w:color="auto"/>
            <w:right w:val="none" w:sz="0" w:space="0" w:color="auto"/>
          </w:divBdr>
        </w:div>
        <w:div w:id="2002157522">
          <w:marLeft w:val="230"/>
          <w:marRight w:val="0"/>
          <w:marTop w:val="0"/>
          <w:marBottom w:val="0"/>
          <w:divBdr>
            <w:top w:val="none" w:sz="0" w:space="0" w:color="auto"/>
            <w:left w:val="none" w:sz="0" w:space="0" w:color="auto"/>
            <w:bottom w:val="none" w:sz="0" w:space="0" w:color="auto"/>
            <w:right w:val="none" w:sz="0" w:space="0" w:color="auto"/>
          </w:divBdr>
        </w:div>
        <w:div w:id="2002157523">
          <w:marLeft w:val="0"/>
          <w:marRight w:val="0"/>
          <w:marTop w:val="0"/>
          <w:marBottom w:val="0"/>
          <w:divBdr>
            <w:top w:val="none" w:sz="0" w:space="0" w:color="auto"/>
            <w:left w:val="none" w:sz="0" w:space="0" w:color="auto"/>
            <w:bottom w:val="none" w:sz="0" w:space="0" w:color="auto"/>
            <w:right w:val="none" w:sz="0" w:space="0" w:color="auto"/>
          </w:divBdr>
        </w:div>
        <w:div w:id="2002157524">
          <w:marLeft w:val="230"/>
          <w:marRight w:val="0"/>
          <w:marTop w:val="0"/>
          <w:marBottom w:val="0"/>
          <w:divBdr>
            <w:top w:val="none" w:sz="0" w:space="0" w:color="auto"/>
            <w:left w:val="none" w:sz="0" w:space="0" w:color="auto"/>
            <w:bottom w:val="none" w:sz="0" w:space="0" w:color="auto"/>
            <w:right w:val="none" w:sz="0" w:space="0" w:color="auto"/>
          </w:divBdr>
        </w:div>
        <w:div w:id="2002157525">
          <w:marLeft w:val="230"/>
          <w:marRight w:val="0"/>
          <w:marTop w:val="0"/>
          <w:marBottom w:val="0"/>
          <w:divBdr>
            <w:top w:val="none" w:sz="0" w:space="0" w:color="auto"/>
            <w:left w:val="none" w:sz="0" w:space="0" w:color="auto"/>
            <w:bottom w:val="none" w:sz="0" w:space="0" w:color="auto"/>
            <w:right w:val="none" w:sz="0" w:space="0" w:color="auto"/>
          </w:divBdr>
        </w:div>
        <w:div w:id="2002157526">
          <w:marLeft w:val="230"/>
          <w:marRight w:val="0"/>
          <w:marTop w:val="0"/>
          <w:marBottom w:val="0"/>
          <w:divBdr>
            <w:top w:val="none" w:sz="0" w:space="0" w:color="auto"/>
            <w:left w:val="none" w:sz="0" w:space="0" w:color="auto"/>
            <w:bottom w:val="none" w:sz="0" w:space="0" w:color="auto"/>
            <w:right w:val="none" w:sz="0" w:space="0" w:color="auto"/>
          </w:divBdr>
        </w:div>
        <w:div w:id="2002157527">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○東近江市滋賀県風致地区内における建築等の規制に関する条例施行規則</vt:lpstr>
    </vt:vector>
  </TitlesOfParts>
  <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○東近江市滋賀県風致地区内における建築等の規制に関する条例施行規則</dc:title>
  <dc:creator>528</dc:creator>
  <cp:lastModifiedBy>cj7t0296</cp:lastModifiedBy>
  <cp:revision>2</cp:revision>
  <cp:lastPrinted>2013-04-25T03:49:00Z</cp:lastPrinted>
  <dcterms:created xsi:type="dcterms:W3CDTF">2019-10-28T00:24:00Z</dcterms:created>
  <dcterms:modified xsi:type="dcterms:W3CDTF">2019-10-28T00:24:00Z</dcterms:modified>
</cp:coreProperties>
</file>