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BB" w:rsidRDefault="00792ABB" w:rsidP="00792ABB">
      <w:pPr>
        <w:spacing w:after="120"/>
        <w:textAlignment w:val="center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928"/>
        <w:gridCol w:w="35"/>
        <w:gridCol w:w="892"/>
        <w:gridCol w:w="1376"/>
        <w:gridCol w:w="294"/>
        <w:gridCol w:w="1113"/>
        <w:gridCol w:w="482"/>
        <w:gridCol w:w="2458"/>
      </w:tblGrid>
      <w:tr w:rsidR="00792ABB" w:rsidTr="00F918B3">
        <w:trPr>
          <w:cantSplit/>
          <w:trHeight w:hRule="exact" w:val="4940"/>
        </w:trPr>
        <w:tc>
          <w:tcPr>
            <w:tcW w:w="8505" w:type="dxa"/>
            <w:gridSpan w:val="9"/>
          </w:tcPr>
          <w:p w:rsidR="00792ABB" w:rsidRDefault="00792ABB" w:rsidP="00000B9A">
            <w:pPr>
              <w:textAlignment w:val="center"/>
            </w:pPr>
          </w:p>
          <w:p w:rsidR="00792ABB" w:rsidRDefault="00792ABB" w:rsidP="00000B9A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焼骨収蔵</w:t>
            </w:r>
            <w:r>
              <w:rPr>
                <w:rFonts w:hint="eastAsia"/>
              </w:rPr>
              <w:t>届</w:t>
            </w:r>
          </w:p>
          <w:p w:rsidR="00792ABB" w:rsidRDefault="00792ABB" w:rsidP="00000B9A">
            <w:pPr>
              <w:jc w:val="center"/>
              <w:textAlignment w:val="center"/>
            </w:pPr>
          </w:p>
          <w:p w:rsidR="00792ABB" w:rsidRDefault="00792ABB" w:rsidP="00000B9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下記のとおり焼骨を収蔵したいので、東近江市墓地条例施行規則第</w:t>
            </w:r>
            <w:r>
              <w:t>5</w:t>
            </w:r>
            <w:r>
              <w:rPr>
                <w:rFonts w:hint="eastAsia"/>
              </w:rPr>
              <w:t>条の規定により、墓地</w:t>
            </w:r>
            <w:r w:rsidR="00F918B3">
              <w:rPr>
                <w:rFonts w:hint="eastAsia"/>
              </w:rPr>
              <w:t>利用</w:t>
            </w:r>
            <w:r>
              <w:rPr>
                <w:rFonts w:hint="eastAsia"/>
              </w:rPr>
              <w:t>許可証を添えて届け出ます。</w:t>
            </w:r>
          </w:p>
          <w:p w:rsidR="00792ABB" w:rsidRDefault="00792ABB" w:rsidP="00000B9A">
            <w:pPr>
              <w:textAlignment w:val="center"/>
            </w:pPr>
          </w:p>
          <w:p w:rsidR="00792ABB" w:rsidRDefault="00792ABB" w:rsidP="00F918B3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A51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A51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A51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F918B3">
              <w:rPr>
                <w:rFonts w:hint="eastAsia"/>
              </w:rPr>
              <w:t xml:space="preserve">　</w:t>
            </w:r>
          </w:p>
          <w:p w:rsidR="00792ABB" w:rsidRDefault="00F918B3" w:rsidP="00000B9A">
            <w:pPr>
              <w:textAlignment w:val="center"/>
            </w:pPr>
            <w:r>
              <w:rPr>
                <w:rFonts w:hint="eastAsia"/>
              </w:rPr>
              <w:t xml:space="preserve">　東近江市長　様</w:t>
            </w:r>
          </w:p>
          <w:p w:rsidR="00F918B3" w:rsidRPr="00BA51EE" w:rsidRDefault="00F918B3" w:rsidP="00000B9A">
            <w:pPr>
              <w:textAlignment w:val="center"/>
            </w:pPr>
          </w:p>
          <w:p w:rsidR="00792ABB" w:rsidRDefault="00792ABB" w:rsidP="00000B9A">
            <w:pPr>
              <w:spacing w:line="360" w:lineRule="auto"/>
              <w:ind w:right="1260" w:firstLineChars="1300" w:firstLine="2730"/>
              <w:textAlignment w:val="center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 w:rsidR="00000B9A">
              <w:rPr>
                <w:rFonts w:hint="eastAsia"/>
              </w:rPr>
              <w:t xml:space="preserve">所　</w:t>
            </w:r>
          </w:p>
          <w:p w:rsidR="00792ABB" w:rsidRDefault="00792ABB" w:rsidP="00000B9A">
            <w:pPr>
              <w:spacing w:line="360" w:lineRule="auto"/>
              <w:ind w:right="840" w:firstLineChars="1300" w:firstLine="2730"/>
              <w:textAlignment w:val="center"/>
            </w:pPr>
            <w:r>
              <w:t>(</w:t>
            </w:r>
            <w:r w:rsidR="00F918B3">
              <w:rPr>
                <w:rFonts w:hint="eastAsia"/>
              </w:rPr>
              <w:t>利用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A51E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F91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印　</w:t>
            </w:r>
          </w:p>
          <w:p w:rsidR="00792ABB" w:rsidRDefault="00792ABB" w:rsidP="00000B9A">
            <w:pPr>
              <w:spacing w:line="360" w:lineRule="auto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自署があれば押印不要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792ABB" w:rsidRDefault="00792ABB" w:rsidP="00000B9A">
            <w:pPr>
              <w:spacing w:line="360" w:lineRule="auto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792ABB" w:rsidTr="00000B9A">
        <w:trPr>
          <w:cantSplit/>
          <w:trHeight w:hRule="exact" w:val="660"/>
        </w:trPr>
        <w:tc>
          <w:tcPr>
            <w:tcW w:w="1890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死亡者氏名</w:t>
            </w:r>
          </w:p>
          <w:p w:rsidR="00792ABB" w:rsidRDefault="00792ABB" w:rsidP="00000B9A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生年月日</w:t>
            </w:r>
            <w: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792ABB" w:rsidRPr="00000B9A" w:rsidRDefault="00792ABB" w:rsidP="00000B9A">
            <w:pPr>
              <w:ind w:firstLineChars="300" w:firstLine="632"/>
              <w:textAlignment w:val="center"/>
              <w:rPr>
                <w:b/>
                <w:color w:val="FF000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  <w:spacing w:val="60"/>
              </w:rPr>
              <w:t>利用者と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2458" w:type="dxa"/>
            <w:vAlign w:val="center"/>
          </w:tcPr>
          <w:p w:rsidR="00792ABB" w:rsidRPr="00000B9A" w:rsidRDefault="00792ABB" w:rsidP="00000B9A">
            <w:pPr>
              <w:ind w:firstLineChars="500" w:firstLine="1054"/>
              <w:textAlignment w:val="center"/>
              <w:rPr>
                <w:b/>
                <w:color w:val="FF0000"/>
              </w:rPr>
            </w:pPr>
          </w:p>
        </w:tc>
      </w:tr>
      <w:tr w:rsidR="00792ABB" w:rsidTr="00000B9A">
        <w:trPr>
          <w:cantSplit/>
          <w:trHeight w:hRule="exact" w:val="660"/>
        </w:trPr>
        <w:tc>
          <w:tcPr>
            <w:tcW w:w="1890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gridSpan w:val="2"/>
            <w:vAlign w:val="center"/>
          </w:tcPr>
          <w:p w:rsidR="00792ABB" w:rsidRPr="00000B9A" w:rsidRDefault="00792ABB" w:rsidP="00000B9A">
            <w:pPr>
              <w:textAlignment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458" w:type="dxa"/>
            <w:vAlign w:val="center"/>
          </w:tcPr>
          <w:p w:rsidR="00792ABB" w:rsidRPr="00000B9A" w:rsidRDefault="00792ABB" w:rsidP="00000B9A">
            <w:pPr>
              <w:ind w:firstLineChars="200" w:firstLine="422"/>
              <w:textAlignment w:val="center"/>
              <w:rPr>
                <w:b/>
                <w:color w:val="FF0000"/>
              </w:rPr>
            </w:pPr>
          </w:p>
        </w:tc>
      </w:tr>
      <w:tr w:rsidR="00792ABB" w:rsidTr="00000B9A">
        <w:trPr>
          <w:cantSplit/>
          <w:trHeight w:hRule="exact" w:val="660"/>
        </w:trPr>
        <w:tc>
          <w:tcPr>
            <w:tcW w:w="1890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  <w:spacing w:val="158"/>
              </w:rPr>
              <w:t>利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  <w:spacing w:val="158"/>
              </w:rPr>
              <w:t>収</w:t>
            </w:r>
            <w:r>
              <w:rPr>
                <w:rFonts w:hint="eastAsia"/>
              </w:rPr>
              <w:t>蔵</w:t>
            </w:r>
            <w:r>
              <w:t>)</w:t>
            </w:r>
            <w:r>
              <w:rPr>
                <w:rFonts w:hint="eastAsia"/>
              </w:rPr>
              <w:t>墓地</w:t>
            </w:r>
          </w:p>
        </w:tc>
        <w:tc>
          <w:tcPr>
            <w:tcW w:w="2268" w:type="dxa"/>
            <w:gridSpan w:val="2"/>
            <w:vAlign w:val="center"/>
          </w:tcPr>
          <w:p w:rsidR="00792ABB" w:rsidRPr="00000B9A" w:rsidRDefault="00792ABB" w:rsidP="00000B9A">
            <w:pPr>
              <w:textAlignment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  <w:spacing w:val="630"/>
              </w:rPr>
              <w:t>収</w:t>
            </w:r>
            <w:r>
              <w:rPr>
                <w:rFonts w:hint="eastAsia"/>
              </w:rPr>
              <w:t>蔵年月日</w:t>
            </w:r>
          </w:p>
        </w:tc>
        <w:tc>
          <w:tcPr>
            <w:tcW w:w="2458" w:type="dxa"/>
            <w:vAlign w:val="center"/>
          </w:tcPr>
          <w:p w:rsidR="00792ABB" w:rsidRPr="00000B9A" w:rsidRDefault="00792ABB" w:rsidP="00000B9A">
            <w:pPr>
              <w:ind w:firstLineChars="100" w:firstLine="211"/>
              <w:textAlignment w:val="center"/>
              <w:rPr>
                <w:b/>
                <w:color w:val="FF0000"/>
              </w:rPr>
            </w:pPr>
          </w:p>
        </w:tc>
      </w:tr>
      <w:tr w:rsidR="00792ABB" w:rsidTr="00000B9A">
        <w:trPr>
          <w:cantSplit/>
          <w:trHeight w:hRule="exact" w:val="660"/>
        </w:trPr>
        <w:tc>
          <w:tcPr>
            <w:tcW w:w="1890" w:type="dxa"/>
            <w:gridSpan w:val="3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15" w:type="dxa"/>
            <w:gridSpan w:val="6"/>
            <w:vAlign w:val="center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　　　　　　第　　　</w:t>
            </w:r>
            <w:r w:rsidR="00BA51EE">
              <w:rPr>
                <w:rFonts w:hint="eastAsia"/>
              </w:rPr>
              <w:t xml:space="preserve">　　　</w:t>
            </w:r>
            <w:r w:rsidR="00000B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92ABB" w:rsidTr="00F918B3">
        <w:trPr>
          <w:cantSplit/>
          <w:trHeight w:hRule="exact" w:val="2610"/>
        </w:trPr>
        <w:tc>
          <w:tcPr>
            <w:tcW w:w="8505" w:type="dxa"/>
            <w:gridSpan w:val="9"/>
          </w:tcPr>
          <w:p w:rsidR="00792ABB" w:rsidRDefault="00792ABB" w:rsidP="00000B9A">
            <w:pPr>
              <w:spacing w:before="120"/>
              <w:textAlignment w:val="center"/>
            </w:pPr>
            <w:r>
              <w:rPr>
                <w:rFonts w:hint="eastAsia"/>
              </w:rPr>
              <w:t>○　届出者が利用者と異なるときその理由</w:t>
            </w:r>
          </w:p>
        </w:tc>
      </w:tr>
      <w:tr w:rsidR="00792ABB" w:rsidTr="00000B9A">
        <w:trPr>
          <w:cantSplit/>
          <w:trHeight w:hRule="exact" w:val="720"/>
        </w:trPr>
        <w:tc>
          <w:tcPr>
            <w:tcW w:w="927" w:type="dxa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928" w:type="dxa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27" w:type="dxa"/>
            <w:gridSpan w:val="2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70" w:type="dxa"/>
            <w:gridSpan w:val="2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主管課</w:t>
            </w:r>
          </w:p>
        </w:tc>
        <w:tc>
          <w:tcPr>
            <w:tcW w:w="1113" w:type="dxa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40" w:type="dxa"/>
            <w:gridSpan w:val="2"/>
            <w:vAlign w:val="center"/>
          </w:tcPr>
          <w:p w:rsidR="00792ABB" w:rsidRDefault="00792ABB" w:rsidP="00000B9A">
            <w:pPr>
              <w:jc w:val="distribute"/>
              <w:textAlignment w:val="center"/>
            </w:pPr>
            <w:r>
              <w:rPr>
                <w:rFonts w:hint="eastAsia"/>
              </w:rPr>
              <w:t>台帳記入</w:t>
            </w:r>
          </w:p>
        </w:tc>
      </w:tr>
      <w:tr w:rsidR="00792ABB" w:rsidTr="00000B9A">
        <w:trPr>
          <w:cantSplit/>
          <w:trHeight w:hRule="exact" w:val="1660"/>
        </w:trPr>
        <w:tc>
          <w:tcPr>
            <w:tcW w:w="927" w:type="dxa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2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gridSpan w:val="2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</w:tcPr>
          <w:p w:rsidR="00792ABB" w:rsidRDefault="00792ABB" w:rsidP="00000B9A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</w:tcPr>
          <w:p w:rsidR="00792ABB" w:rsidRDefault="00792ABB" w:rsidP="00000B9A">
            <w:pPr>
              <w:textAlignment w:val="center"/>
            </w:pPr>
          </w:p>
          <w:p w:rsidR="00792ABB" w:rsidRDefault="00792ABB" w:rsidP="00000B9A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792ABB" w:rsidRDefault="00792ABB" w:rsidP="00000B9A">
            <w:pPr>
              <w:textAlignment w:val="center"/>
            </w:pPr>
          </w:p>
          <w:p w:rsidR="00792ABB" w:rsidRDefault="00792ABB" w:rsidP="00000B9A">
            <w:pPr>
              <w:textAlignment w:val="center"/>
            </w:pPr>
          </w:p>
          <w:p w:rsidR="00792ABB" w:rsidRDefault="00EA1C56" w:rsidP="00000B9A">
            <w:pPr>
              <w:jc w:val="right"/>
              <w:textAlignment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A1C56"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AC377F" w:rsidRDefault="00AC377F" w:rsidP="00F918B3"/>
    <w:sectPr w:rsidR="00AC37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34" w:rsidRDefault="00A40134">
      <w:r>
        <w:separator/>
      </w:r>
    </w:p>
  </w:endnote>
  <w:endnote w:type="continuationSeparator" w:id="0">
    <w:p w:rsidR="00A40134" w:rsidRDefault="00A4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34" w:rsidRDefault="00A40134">
      <w:r>
        <w:separator/>
      </w:r>
    </w:p>
  </w:footnote>
  <w:footnote w:type="continuationSeparator" w:id="0">
    <w:p w:rsidR="00A40134" w:rsidRDefault="00A4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ABB"/>
    <w:rsid w:val="00000B9A"/>
    <w:rsid w:val="00256E09"/>
    <w:rsid w:val="003D498B"/>
    <w:rsid w:val="004051E9"/>
    <w:rsid w:val="005609F4"/>
    <w:rsid w:val="00792ABB"/>
    <w:rsid w:val="009B1EA1"/>
    <w:rsid w:val="00A40134"/>
    <w:rsid w:val="00AC377F"/>
    <w:rsid w:val="00BA51EE"/>
    <w:rsid w:val="00D27FC7"/>
    <w:rsid w:val="00EA1C56"/>
    <w:rsid w:val="00F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409BE6-97F3-48A9-98E1-8CEC59D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792ABB"/>
  </w:style>
  <w:style w:type="paragraph" w:customStyle="1" w:styleId="title-irregular1">
    <w:name w:val="title-irregular1"/>
    <w:basedOn w:val="a"/>
    <w:rsid w:val="00792ABB"/>
    <w:pPr>
      <w:widowControl/>
      <w:wordWrap/>
      <w:overflowPunct/>
      <w:autoSpaceDE/>
      <w:autoSpaceDN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792ABB"/>
    <w:rPr>
      <w:color w:val="0000FF"/>
      <w:u w:val="single"/>
    </w:rPr>
  </w:style>
  <w:style w:type="paragraph" w:customStyle="1" w:styleId="title10">
    <w:name w:val="title10"/>
    <w:basedOn w:val="a"/>
    <w:rsid w:val="00792ABB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92ABB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cm">
    <w:name w:val="num cm"/>
    <w:basedOn w:val="a0"/>
    <w:rsid w:val="00792ABB"/>
  </w:style>
  <w:style w:type="character" w:customStyle="1" w:styleId="pcm">
    <w:name w:val="p cm"/>
    <w:basedOn w:val="a0"/>
    <w:rsid w:val="00792ABB"/>
  </w:style>
  <w:style w:type="paragraph" w:styleId="a4">
    <w:name w:val="header"/>
    <w:basedOn w:val="a"/>
    <w:link w:val="a5"/>
    <w:rsid w:val="00256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6E09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256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6E0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6329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063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25815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2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42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焼骨収蔵届について</vt:lpstr>
      <vt:lpstr>焼骨収蔵届について</vt:lpstr>
    </vt:vector>
  </TitlesOfParts>
  <Company>東近江市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焼骨収蔵届について</dc:title>
  <dc:creator>741</dc:creator>
  <cp:lastModifiedBy>1691</cp:lastModifiedBy>
  <cp:revision>5</cp:revision>
  <dcterms:created xsi:type="dcterms:W3CDTF">2018-04-17T01:42:00Z</dcterms:created>
  <dcterms:modified xsi:type="dcterms:W3CDTF">2019-06-23T01:55:00Z</dcterms:modified>
</cp:coreProperties>
</file>