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7E1C" w14:textId="77777777" w:rsidR="008E3FE0" w:rsidRDefault="008E3FE0" w:rsidP="008E3FE0">
      <w:r>
        <w:rPr>
          <w:rFonts w:hint="eastAsia"/>
        </w:rPr>
        <w:t>東近江市議会だより</w:t>
      </w:r>
    </w:p>
    <w:p w14:paraId="39B7DE60" w14:textId="77777777" w:rsidR="008E3FE0" w:rsidRDefault="008E3FE0" w:rsidP="008E3FE0"/>
    <w:p w14:paraId="5DDAE4E3" w14:textId="77777777" w:rsidR="008E3FE0" w:rsidRDefault="008E3FE0" w:rsidP="008E3FE0">
      <w:r>
        <w:rPr>
          <w:rFonts w:hint="eastAsia"/>
        </w:rPr>
        <w:t>第</w:t>
      </w:r>
      <w:r>
        <w:t>76号　令和6年2月15日発行</w:t>
      </w:r>
    </w:p>
    <w:p w14:paraId="318BB467" w14:textId="77777777" w:rsidR="008E3FE0" w:rsidRDefault="008E3FE0" w:rsidP="008E3FE0"/>
    <w:p w14:paraId="5794A863" w14:textId="77777777" w:rsidR="008E3FE0" w:rsidRDefault="008E3FE0" w:rsidP="008E3FE0">
      <w:r>
        <w:rPr>
          <w:rFonts w:hint="eastAsia"/>
        </w:rPr>
        <w:t>コンテンツ</w:t>
      </w:r>
    </w:p>
    <w:p w14:paraId="7D0CB70D" w14:textId="77777777" w:rsidR="008E3FE0" w:rsidRDefault="008E3FE0" w:rsidP="008E3FE0">
      <w:r>
        <w:rPr>
          <w:rFonts w:hint="eastAsia"/>
        </w:rPr>
        <w:t xml:space="preserve">市民と議会の意見交換会　</w:t>
      </w:r>
      <w:r>
        <w:t>2ページ</w:t>
      </w:r>
    </w:p>
    <w:p w14:paraId="6BD76CCC" w14:textId="77777777" w:rsidR="008E3FE0" w:rsidRDefault="008E3FE0" w:rsidP="008E3FE0">
      <w:r>
        <w:rPr>
          <w:rFonts w:hint="eastAsia"/>
        </w:rPr>
        <w:t xml:space="preserve">一般質問　</w:t>
      </w:r>
      <w:r>
        <w:t>4ページ</w:t>
      </w:r>
    </w:p>
    <w:p w14:paraId="4275D0B6" w14:textId="77777777" w:rsidR="008E3FE0" w:rsidRDefault="008E3FE0" w:rsidP="008E3FE0">
      <w:r>
        <w:rPr>
          <w:rFonts w:hint="eastAsia"/>
        </w:rPr>
        <w:t xml:space="preserve">委員会の活動報告など　</w:t>
      </w:r>
      <w:r>
        <w:t>14ページ</w:t>
      </w:r>
    </w:p>
    <w:p w14:paraId="33221E49" w14:textId="3CD4A0AC" w:rsidR="00BA5F84" w:rsidRDefault="008E3FE0" w:rsidP="008E3FE0">
      <w:r>
        <w:rPr>
          <w:rFonts w:hint="eastAsia"/>
        </w:rPr>
        <w:t xml:space="preserve">議案の審議結果　</w:t>
      </w:r>
      <w:r>
        <w:t>16ページ</w:t>
      </w:r>
    </w:p>
    <w:sectPr w:rsidR="00BA5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E0"/>
    <w:rsid w:val="008E3FE0"/>
    <w:rsid w:val="00B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A5B55"/>
  <w15:chartTrackingRefBased/>
  <w15:docId w15:val="{742FAF61-1F75-442F-8D19-121755A0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higashiomi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ﾀﾂﾞｹ ｼﾞｭﾝ</dc:creator>
  <cp:keywords/>
  <dc:description/>
  <cp:lastModifiedBy>ﾀﾂﾞｹ ｼﾞｭﾝ</cp:lastModifiedBy>
  <cp:revision>1</cp:revision>
  <dcterms:created xsi:type="dcterms:W3CDTF">2024-02-13T07:47:00Z</dcterms:created>
  <dcterms:modified xsi:type="dcterms:W3CDTF">2024-02-13T07:48:00Z</dcterms:modified>
</cp:coreProperties>
</file>