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A637D" w14:textId="5EB877A4" w:rsidR="00987DD5" w:rsidRPr="002F23EE" w:rsidRDefault="00A2675F" w:rsidP="008D1A9A">
      <w:pPr>
        <w:autoSpaceDE w:val="0"/>
        <w:autoSpaceDN w:val="0"/>
        <w:adjustRightInd w:val="0"/>
        <w:ind w:firstLineChars="300" w:firstLine="698"/>
        <w:rPr>
          <w:rFonts w:cs="HG丸ｺﾞｼｯｸM-PRO"/>
          <w:kern w:val="0"/>
          <w:szCs w:val="21"/>
        </w:rPr>
      </w:pPr>
      <w:bookmarkStart w:id="0" w:name="_Hlk167959764"/>
      <w:r>
        <w:rPr>
          <w:rFonts w:cs="HG丸ｺﾞｼｯｸM-PRO" w:hint="eastAsia"/>
          <w:kern w:val="0"/>
          <w:szCs w:val="21"/>
        </w:rPr>
        <w:t>（仮称）森の文化博物館民間活力導入可能性調査業務</w:t>
      </w:r>
      <w:bookmarkEnd w:id="0"/>
      <w:r w:rsidR="00437C68">
        <w:rPr>
          <w:rFonts w:cs="HG丸ｺﾞｼｯｸM-PRO" w:hint="eastAsia"/>
          <w:kern w:val="0"/>
          <w:szCs w:val="21"/>
        </w:rPr>
        <w:t>業者選定</w:t>
      </w:r>
      <w:r w:rsidR="00947102" w:rsidRPr="002F23EE">
        <w:rPr>
          <w:rFonts w:cs="HG丸ｺﾞｼｯｸM-PRO" w:hint="eastAsia"/>
          <w:kern w:val="0"/>
          <w:szCs w:val="21"/>
        </w:rPr>
        <w:t>実施要領</w:t>
      </w:r>
    </w:p>
    <w:p w14:paraId="09E78E0D" w14:textId="77777777" w:rsidR="00987DD5" w:rsidRPr="002F23EE" w:rsidRDefault="00987DD5" w:rsidP="008D1A9A">
      <w:pPr>
        <w:autoSpaceDE w:val="0"/>
        <w:autoSpaceDN w:val="0"/>
        <w:adjustRightInd w:val="0"/>
        <w:jc w:val="left"/>
        <w:rPr>
          <w:rFonts w:cs="HG丸ｺﾞｼｯｸM-PRO"/>
          <w:kern w:val="0"/>
          <w:szCs w:val="21"/>
        </w:rPr>
      </w:pPr>
    </w:p>
    <w:p w14:paraId="134141D2" w14:textId="77777777" w:rsidR="00987DD5" w:rsidRPr="002F23EE" w:rsidRDefault="00987DD5" w:rsidP="008D1A9A">
      <w:pPr>
        <w:autoSpaceDE w:val="0"/>
        <w:autoSpaceDN w:val="0"/>
        <w:adjustRightInd w:val="0"/>
        <w:jc w:val="left"/>
        <w:rPr>
          <w:rFonts w:cs="HG丸ｺﾞｼｯｸM-PRO"/>
          <w:kern w:val="0"/>
          <w:szCs w:val="21"/>
        </w:rPr>
      </w:pPr>
      <w:r w:rsidRPr="002F23EE">
        <w:rPr>
          <w:rFonts w:cs="HG丸ｺﾞｼｯｸM-PRO" w:hint="eastAsia"/>
          <w:kern w:val="0"/>
          <w:szCs w:val="21"/>
        </w:rPr>
        <w:t>１　業務概要</w:t>
      </w:r>
      <w:bookmarkStart w:id="1" w:name="_GoBack"/>
      <w:bookmarkEnd w:id="1"/>
    </w:p>
    <w:p w14:paraId="4986D880" w14:textId="77777777" w:rsidR="00282425" w:rsidRDefault="00635ABA" w:rsidP="008D1A9A">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 xml:space="preserve">(1) </w:t>
      </w:r>
      <w:r w:rsidR="00987DD5" w:rsidRPr="002F23EE">
        <w:rPr>
          <w:rFonts w:cs="HG丸ｺﾞｼｯｸM-PRO" w:hint="eastAsia"/>
          <w:kern w:val="0"/>
          <w:szCs w:val="21"/>
        </w:rPr>
        <w:t xml:space="preserve">業務名　</w:t>
      </w:r>
    </w:p>
    <w:p w14:paraId="552C7DB7" w14:textId="31EFE085" w:rsidR="00987DD5" w:rsidRPr="002F23EE" w:rsidRDefault="00A2675F" w:rsidP="008D1A9A">
      <w:pPr>
        <w:autoSpaceDE w:val="0"/>
        <w:autoSpaceDN w:val="0"/>
        <w:adjustRightInd w:val="0"/>
        <w:ind w:firstLineChars="300" w:firstLine="698"/>
        <w:jc w:val="left"/>
        <w:rPr>
          <w:rFonts w:cs="HG丸ｺﾞｼｯｸM-PRO"/>
          <w:kern w:val="0"/>
          <w:szCs w:val="21"/>
        </w:rPr>
      </w:pPr>
      <w:r>
        <w:rPr>
          <w:rFonts w:cs="HG丸ｺﾞｼｯｸM-PRO" w:hint="eastAsia"/>
          <w:kern w:val="0"/>
          <w:szCs w:val="21"/>
        </w:rPr>
        <w:t>（仮称）森の文化博物館民間活力導入可能性調査業務</w:t>
      </w:r>
    </w:p>
    <w:p w14:paraId="09AE8034" w14:textId="77777777" w:rsidR="001E168B" w:rsidRDefault="00635ABA" w:rsidP="001E168B">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(2)</w:t>
      </w:r>
      <w:r w:rsidR="00A64D10">
        <w:rPr>
          <w:rFonts w:cs="HG丸ｺﾞｼｯｸM-PRO" w:hint="eastAsia"/>
          <w:kern w:val="0"/>
          <w:szCs w:val="21"/>
        </w:rPr>
        <w:t xml:space="preserve"> </w:t>
      </w:r>
      <w:r w:rsidR="00987DD5" w:rsidRPr="002F23EE">
        <w:rPr>
          <w:rFonts w:cs="HG丸ｺﾞｼｯｸM-PRO" w:hint="eastAsia"/>
          <w:kern w:val="0"/>
          <w:szCs w:val="21"/>
        </w:rPr>
        <w:t xml:space="preserve">業務の目的　</w:t>
      </w:r>
      <w:bookmarkStart w:id="2" w:name="_Hlk165486286"/>
      <w:bookmarkStart w:id="3" w:name="_Hlk39394499"/>
    </w:p>
    <w:p w14:paraId="708F3506" w14:textId="688E91CA" w:rsidR="007C05E0" w:rsidRPr="0069266A" w:rsidRDefault="001F7B3D" w:rsidP="00450506">
      <w:pPr>
        <w:autoSpaceDE w:val="0"/>
        <w:autoSpaceDN w:val="0"/>
        <w:adjustRightInd w:val="0"/>
        <w:ind w:leftChars="200" w:left="465" w:firstLineChars="100" w:firstLine="233"/>
        <w:jc w:val="left"/>
        <w:rPr>
          <w:rFonts w:cs="HG丸ｺﾞｼｯｸM-PRO"/>
          <w:kern w:val="0"/>
          <w:szCs w:val="21"/>
        </w:rPr>
      </w:pPr>
      <w:r>
        <w:rPr>
          <w:rFonts w:cs="HG丸ｺﾞｼｯｸM-PRO" w:hint="eastAsia"/>
          <w:kern w:val="0"/>
          <w:szCs w:val="21"/>
        </w:rPr>
        <w:t>東近江市</w:t>
      </w:r>
      <w:r w:rsidR="007C05E0" w:rsidRPr="0069266A">
        <w:rPr>
          <w:rFonts w:cs="HG丸ｺﾞｼｯｸM-PRO"/>
          <w:kern w:val="0"/>
          <w:szCs w:val="21"/>
        </w:rPr>
        <w:t>では、鈴鹿</w:t>
      </w:r>
      <w:r w:rsidR="007C05E0" w:rsidRPr="0069266A">
        <w:rPr>
          <w:rFonts w:cs="HG丸ｺﾞｼｯｸM-PRO" w:hint="eastAsia"/>
          <w:kern w:val="0"/>
          <w:szCs w:val="21"/>
        </w:rPr>
        <w:t>の森の多様な自然と森で育まれた木地師をはじめとする歴史文化を守り伝え、全国に情報を発信し、</w:t>
      </w:r>
      <w:r w:rsidR="007C05E0">
        <w:rPr>
          <w:rFonts w:cs="HG丸ｺﾞｼｯｸM-PRO" w:hint="eastAsia"/>
          <w:kern w:val="0"/>
          <w:szCs w:val="21"/>
        </w:rPr>
        <w:t>森</w:t>
      </w:r>
      <w:r w:rsidR="007C05E0" w:rsidRPr="0069266A">
        <w:rPr>
          <w:rFonts w:cs="HG丸ｺﾞｼｯｸM-PRO" w:hint="eastAsia"/>
          <w:kern w:val="0"/>
          <w:szCs w:val="21"/>
        </w:rPr>
        <w:t>と人の共生や</w:t>
      </w:r>
      <w:r w:rsidR="007C05E0">
        <w:rPr>
          <w:rFonts w:cs="HG丸ｺﾞｼｯｸM-PRO" w:hint="eastAsia"/>
          <w:kern w:val="0"/>
          <w:szCs w:val="21"/>
        </w:rPr>
        <w:t>自然</w:t>
      </w:r>
      <w:r w:rsidR="007C05E0" w:rsidRPr="0069266A">
        <w:rPr>
          <w:rFonts w:cs="HG丸ｺﾞｼｯｸM-PRO" w:hint="eastAsia"/>
          <w:kern w:val="0"/>
          <w:szCs w:val="21"/>
        </w:rPr>
        <w:t>の</w:t>
      </w:r>
      <w:r w:rsidR="007C05E0">
        <w:rPr>
          <w:rFonts w:cs="HG丸ｺﾞｼｯｸM-PRO" w:hint="eastAsia"/>
          <w:kern w:val="0"/>
          <w:szCs w:val="21"/>
        </w:rPr>
        <w:t>大切</w:t>
      </w:r>
      <w:r w:rsidR="007C05E0" w:rsidRPr="0069266A">
        <w:rPr>
          <w:rFonts w:cs="HG丸ｺﾞｼｯｸM-PRO" w:hint="eastAsia"/>
          <w:kern w:val="0"/>
          <w:szCs w:val="21"/>
        </w:rPr>
        <w:t>さを学ぶ</w:t>
      </w:r>
      <w:r w:rsidR="007C05E0">
        <w:rPr>
          <w:rFonts w:cs="HG丸ｺﾞｼｯｸM-PRO" w:hint="eastAsia"/>
          <w:kern w:val="0"/>
          <w:szCs w:val="21"/>
        </w:rPr>
        <w:t>場として</w:t>
      </w:r>
      <w:r w:rsidR="007C05E0" w:rsidRPr="0069266A">
        <w:rPr>
          <w:rFonts w:cs="HG丸ｺﾞｼｯｸM-PRO" w:hint="eastAsia"/>
          <w:kern w:val="0"/>
          <w:szCs w:val="21"/>
        </w:rPr>
        <w:t>、（仮称）森の文化博物館の整備を進めている。</w:t>
      </w:r>
    </w:p>
    <w:p w14:paraId="2C95BE34" w14:textId="14D9CCBF" w:rsidR="00282425" w:rsidRPr="00D1656E" w:rsidRDefault="00450506" w:rsidP="007C05E0">
      <w:pPr>
        <w:autoSpaceDE w:val="0"/>
        <w:autoSpaceDN w:val="0"/>
        <w:adjustRightInd w:val="0"/>
        <w:ind w:leftChars="200" w:left="465" w:firstLineChars="100" w:firstLine="233"/>
        <w:jc w:val="left"/>
      </w:pPr>
      <w:r>
        <w:rPr>
          <w:rFonts w:cs="HG丸ｺﾞｼｯｸM-PRO" w:hint="eastAsia"/>
          <w:kern w:val="0"/>
          <w:szCs w:val="21"/>
        </w:rPr>
        <w:t>同</w:t>
      </w:r>
      <w:r w:rsidR="007C05E0">
        <w:rPr>
          <w:rFonts w:cs="HG丸ｺﾞｼｯｸM-PRO" w:hint="eastAsia"/>
          <w:kern w:val="0"/>
          <w:szCs w:val="21"/>
        </w:rPr>
        <w:t>博物館では本来の</w:t>
      </w:r>
      <w:r w:rsidR="007C05E0" w:rsidRPr="0069266A">
        <w:rPr>
          <w:rFonts w:cs="HG丸ｺﾞｼｯｸM-PRO"/>
          <w:kern w:val="0"/>
          <w:szCs w:val="21"/>
        </w:rPr>
        <w:t>博物</w:t>
      </w:r>
      <w:r w:rsidR="007C05E0">
        <w:rPr>
          <w:rFonts w:cs="HG丸ｺﾞｼｯｸM-PRO" w:hint="eastAsia"/>
          <w:kern w:val="0"/>
          <w:szCs w:val="21"/>
        </w:rPr>
        <w:t>館業務に加えて、地域資源のガイダンス</w:t>
      </w:r>
      <w:r w:rsidR="00D17D93">
        <w:rPr>
          <w:rFonts w:cs="HG丸ｺﾞｼｯｸM-PRO" w:hint="eastAsia"/>
          <w:kern w:val="0"/>
          <w:szCs w:val="21"/>
        </w:rPr>
        <w:t>、</w:t>
      </w:r>
      <w:r w:rsidR="007C05E0">
        <w:rPr>
          <w:rFonts w:cs="HG丸ｺﾞｼｯｸM-PRO" w:hint="eastAsia"/>
          <w:kern w:val="0"/>
          <w:szCs w:val="21"/>
        </w:rPr>
        <w:t>体験事業、宿泊事業等を想定しており、これらの運営については民間事業者のノウハウを活用することにより、効率的</w:t>
      </w:r>
      <w:r>
        <w:rPr>
          <w:rFonts w:cs="HG丸ｺﾞｼｯｸM-PRO" w:hint="eastAsia"/>
          <w:kern w:val="0"/>
          <w:szCs w:val="21"/>
        </w:rPr>
        <w:t>かつ</w:t>
      </w:r>
      <w:r w:rsidR="007C05E0">
        <w:rPr>
          <w:rFonts w:cs="HG丸ｺﾞｼｯｸM-PRO" w:hint="eastAsia"/>
          <w:kern w:val="0"/>
          <w:szCs w:val="21"/>
        </w:rPr>
        <w:t>効果的な運営を目指している</w:t>
      </w:r>
      <w:r w:rsidR="007C05E0" w:rsidRPr="0069266A">
        <w:rPr>
          <w:rFonts w:cs="HG丸ｺﾞｼｯｸM-PRO" w:hint="eastAsia"/>
          <w:kern w:val="0"/>
          <w:szCs w:val="21"/>
        </w:rPr>
        <w:t>。</w:t>
      </w:r>
      <w:r w:rsidR="007C05E0">
        <w:rPr>
          <w:rFonts w:cs="HG丸ｺﾞｼｯｸM-PRO" w:hint="eastAsia"/>
          <w:kern w:val="0"/>
          <w:szCs w:val="21"/>
        </w:rPr>
        <w:t>このため、</w:t>
      </w:r>
      <w:r w:rsidR="007C05E0" w:rsidRPr="0069266A">
        <w:rPr>
          <w:rFonts w:cs="HG丸ｺﾞｼｯｸM-PRO" w:hint="eastAsia"/>
          <w:kern w:val="0"/>
          <w:szCs w:val="21"/>
        </w:rPr>
        <w:t>民間事業者から</w:t>
      </w:r>
      <w:r w:rsidR="007C05E0">
        <w:rPr>
          <w:rFonts w:cs="HG丸ｺﾞｼｯｸM-PRO" w:hint="eastAsia"/>
          <w:kern w:val="0"/>
          <w:szCs w:val="21"/>
        </w:rPr>
        <w:t>の</w:t>
      </w:r>
      <w:r w:rsidR="007C05E0" w:rsidRPr="0069266A">
        <w:rPr>
          <w:rFonts w:cs="HG丸ｺﾞｼｯｸM-PRO" w:hint="eastAsia"/>
          <w:kern w:val="0"/>
          <w:szCs w:val="21"/>
        </w:rPr>
        <w:t>事業提案や事業手法を聞き取り、民間活力導入の可能性について調査し、適切な事業手法を検討する。</w:t>
      </w:r>
      <w:bookmarkEnd w:id="2"/>
    </w:p>
    <w:bookmarkEnd w:id="3"/>
    <w:p w14:paraId="07AEA4E4" w14:textId="77777777" w:rsidR="00987DD5" w:rsidRDefault="008D1A9A" w:rsidP="008D1A9A">
      <w:pPr>
        <w:autoSpaceDN w:val="0"/>
        <w:ind w:left="465" w:hangingChars="200" w:hanging="465"/>
        <w:rPr>
          <w:rFonts w:cs="HG丸ｺﾞｼｯｸM-PRO"/>
          <w:kern w:val="0"/>
          <w:szCs w:val="21"/>
        </w:rPr>
      </w:pPr>
      <w:r w:rsidRPr="00282425">
        <w:t xml:space="preserve"> </w:t>
      </w:r>
      <w:r>
        <w:t xml:space="preserve"> </w:t>
      </w:r>
      <w:r w:rsidR="00A64D10">
        <w:rPr>
          <w:rFonts w:cs="HG丸ｺﾞｼｯｸM-PRO" w:hint="eastAsia"/>
          <w:kern w:val="0"/>
          <w:szCs w:val="21"/>
        </w:rPr>
        <w:t xml:space="preserve">(3) </w:t>
      </w:r>
      <w:r w:rsidR="00987DD5" w:rsidRPr="002F23EE">
        <w:rPr>
          <w:rFonts w:cs="HG丸ｺﾞｼｯｸM-PRO" w:hint="eastAsia"/>
          <w:kern w:val="0"/>
          <w:szCs w:val="21"/>
        </w:rPr>
        <w:t>業務の内容</w:t>
      </w:r>
    </w:p>
    <w:p w14:paraId="51F863B1" w14:textId="77777777" w:rsidR="00D1656E" w:rsidRDefault="00D1656E" w:rsidP="008D1A9A">
      <w:pPr>
        <w:tabs>
          <w:tab w:val="left" w:pos="284"/>
        </w:tabs>
        <w:autoSpaceDE w:val="0"/>
        <w:autoSpaceDN w:val="0"/>
        <w:adjustRightInd w:val="0"/>
        <w:ind w:leftChars="200" w:left="465" w:firstLineChars="100" w:firstLine="233"/>
        <w:rPr>
          <w:rFonts w:cs="HG丸ｺﾞｼｯｸM-PRO"/>
          <w:kern w:val="0"/>
          <w:szCs w:val="21"/>
        </w:rPr>
      </w:pPr>
      <w:r>
        <w:rPr>
          <w:rFonts w:cs="HG丸ｺﾞｼｯｸM-PRO" w:hint="eastAsia"/>
          <w:kern w:val="0"/>
          <w:szCs w:val="21"/>
        </w:rPr>
        <w:t>業務の内容は、</w:t>
      </w:r>
      <w:r w:rsidR="00E45C65">
        <w:rPr>
          <w:rFonts w:cs="HG丸ｺﾞｼｯｸM-PRO" w:hint="eastAsia"/>
          <w:kern w:val="0"/>
          <w:szCs w:val="21"/>
        </w:rPr>
        <w:t>おおむ</w:t>
      </w:r>
      <w:r>
        <w:rPr>
          <w:rFonts w:cs="HG丸ｺﾞｼｯｸM-PRO" w:hint="eastAsia"/>
          <w:kern w:val="0"/>
          <w:szCs w:val="21"/>
        </w:rPr>
        <w:t>ね以下の仕様書のとおりとする。</w:t>
      </w:r>
    </w:p>
    <w:p w14:paraId="4115653A" w14:textId="39A0BD28" w:rsidR="00A2675F" w:rsidRDefault="004F0756" w:rsidP="00A2675F">
      <w:pPr>
        <w:autoSpaceDE w:val="0"/>
        <w:autoSpaceDN w:val="0"/>
        <w:adjustRightInd w:val="0"/>
        <w:jc w:val="left"/>
        <w:rPr>
          <w:rFonts w:cs="HG丸ｺﾞｼｯｸM-PRO"/>
          <w:kern w:val="0"/>
          <w:szCs w:val="21"/>
        </w:rPr>
      </w:pPr>
      <w:r>
        <w:rPr>
          <w:rFonts w:cs="HG丸ｺﾞｼｯｸM-PRO" w:hint="eastAsia"/>
          <w:kern w:val="0"/>
          <w:szCs w:val="21"/>
        </w:rPr>
        <w:t xml:space="preserve">　　　</w:t>
      </w:r>
      <w:r w:rsidR="00A2675F">
        <w:rPr>
          <w:rFonts w:cs="HG丸ｺﾞｼｯｸM-PRO" w:hint="eastAsia"/>
          <w:kern w:val="0"/>
          <w:szCs w:val="21"/>
        </w:rPr>
        <w:t>（仮称）森の文化博物館民間活力導入可能性調査業務仕様書</w:t>
      </w:r>
      <w:r w:rsidR="00FF5F16">
        <w:rPr>
          <w:rFonts w:cs="HG丸ｺﾞｼｯｸM-PRO" w:hint="eastAsia"/>
          <w:kern w:val="0"/>
          <w:szCs w:val="21"/>
        </w:rPr>
        <w:t>（別紙１）</w:t>
      </w:r>
    </w:p>
    <w:p w14:paraId="3662F580" w14:textId="6A791A23" w:rsidR="00282425" w:rsidRDefault="00A64D10" w:rsidP="008D1A9A">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 xml:space="preserve">(4) </w:t>
      </w:r>
      <w:r w:rsidR="00437C68">
        <w:rPr>
          <w:rFonts w:cs="HG丸ｺﾞｼｯｸM-PRO" w:hint="eastAsia"/>
          <w:kern w:val="0"/>
          <w:szCs w:val="21"/>
        </w:rPr>
        <w:t>履行</w:t>
      </w:r>
      <w:r>
        <w:rPr>
          <w:rFonts w:cs="HG丸ｺﾞｼｯｸM-PRO" w:hint="eastAsia"/>
          <w:kern w:val="0"/>
          <w:szCs w:val="21"/>
        </w:rPr>
        <w:t>期間</w:t>
      </w:r>
    </w:p>
    <w:p w14:paraId="41F39DA2" w14:textId="45C7B8E5" w:rsidR="00194FD1" w:rsidRDefault="00194FD1" w:rsidP="00A40073">
      <w:pPr>
        <w:autoSpaceDE w:val="0"/>
        <w:autoSpaceDN w:val="0"/>
        <w:adjustRightInd w:val="0"/>
        <w:ind w:firstLineChars="300" w:firstLine="698"/>
        <w:jc w:val="left"/>
        <w:rPr>
          <w:rFonts w:cs="MS-Mincho"/>
          <w:color w:val="000000"/>
          <w:kern w:val="0"/>
          <w:szCs w:val="21"/>
        </w:rPr>
      </w:pPr>
      <w:r>
        <w:rPr>
          <w:rFonts w:cs="HG丸ｺﾞｼｯｸM-PRO" w:hint="eastAsia"/>
          <w:kern w:val="0"/>
          <w:szCs w:val="21"/>
        </w:rPr>
        <w:t>契約締結日から令和</w:t>
      </w:r>
      <w:r w:rsidR="00A2675F">
        <w:rPr>
          <w:rFonts w:cs="HG丸ｺﾞｼｯｸM-PRO" w:hint="eastAsia"/>
          <w:kern w:val="0"/>
          <w:szCs w:val="21"/>
        </w:rPr>
        <w:t>７</w:t>
      </w:r>
      <w:r w:rsidRPr="002F23EE">
        <w:rPr>
          <w:rFonts w:cs="HG丸ｺﾞｼｯｸM-PRO" w:hint="eastAsia"/>
          <w:kern w:val="0"/>
          <w:szCs w:val="21"/>
        </w:rPr>
        <w:t>年</w:t>
      </w:r>
      <w:r w:rsidR="00A2675F">
        <w:rPr>
          <w:rFonts w:cs="HG丸ｺﾞｼｯｸM-PRO" w:hint="eastAsia"/>
          <w:kern w:val="0"/>
          <w:szCs w:val="21"/>
        </w:rPr>
        <w:t>２</w:t>
      </w:r>
      <w:r w:rsidRPr="002F23EE">
        <w:rPr>
          <w:rFonts w:cs="HG丸ｺﾞｼｯｸM-PRO" w:hint="eastAsia"/>
          <w:kern w:val="0"/>
          <w:szCs w:val="21"/>
        </w:rPr>
        <w:t>月</w:t>
      </w:r>
      <w:r w:rsidR="00A2675F">
        <w:rPr>
          <w:rFonts w:cs="HG丸ｺﾞｼｯｸM-PRO" w:hint="eastAsia"/>
          <w:kern w:val="0"/>
          <w:szCs w:val="21"/>
        </w:rPr>
        <w:t>28</w:t>
      </w:r>
      <w:r w:rsidRPr="002F23EE">
        <w:rPr>
          <w:rFonts w:cs="HG丸ｺﾞｼｯｸM-PRO" w:hint="eastAsia"/>
          <w:kern w:val="0"/>
          <w:szCs w:val="21"/>
        </w:rPr>
        <w:t>日まで</w:t>
      </w:r>
    </w:p>
    <w:p w14:paraId="321FF6F7" w14:textId="00DBE590" w:rsidR="001B3B9C" w:rsidRDefault="001B3B9C" w:rsidP="008D1A9A">
      <w:pPr>
        <w:autoSpaceDE w:val="0"/>
        <w:autoSpaceDN w:val="0"/>
        <w:adjustRightInd w:val="0"/>
        <w:ind w:firstLineChars="100" w:firstLine="233"/>
        <w:jc w:val="left"/>
        <w:rPr>
          <w:rFonts w:cs="HG丸ｺﾞｼｯｸM-PRO"/>
          <w:kern w:val="0"/>
          <w:szCs w:val="21"/>
        </w:rPr>
      </w:pPr>
      <w:r w:rsidRPr="000575A9">
        <w:rPr>
          <w:rFonts w:hint="eastAsia"/>
        </w:rPr>
        <w:t>(</w:t>
      </w:r>
      <w:r>
        <w:rPr>
          <w:rFonts w:hint="eastAsia"/>
        </w:rPr>
        <w:t>5</w:t>
      </w:r>
      <w:r w:rsidRPr="000575A9">
        <w:rPr>
          <w:rFonts w:hint="eastAsia"/>
        </w:rPr>
        <w:t>)</w:t>
      </w:r>
      <w:r>
        <w:t xml:space="preserve"> </w:t>
      </w:r>
      <w:r w:rsidRPr="000575A9">
        <w:rPr>
          <w:rFonts w:hint="eastAsia"/>
        </w:rPr>
        <w:t>提案上限額</w:t>
      </w:r>
      <w:r w:rsidRPr="00122787">
        <w:rPr>
          <w:rFonts w:cs="HG丸ｺﾞｼｯｸM-PRO" w:hint="eastAsia"/>
          <w:kern w:val="0"/>
          <w:szCs w:val="21"/>
        </w:rPr>
        <w:t>（</w:t>
      </w:r>
      <w:r>
        <w:rPr>
          <w:rFonts w:cs="HG丸ｺﾞｼｯｸM-PRO" w:hint="eastAsia"/>
          <w:kern w:val="0"/>
          <w:szCs w:val="21"/>
        </w:rPr>
        <w:t>税込</w:t>
      </w:r>
      <w:r w:rsidRPr="00122787">
        <w:rPr>
          <w:rFonts w:cs="HG丸ｺﾞｼｯｸM-PRO" w:hint="eastAsia"/>
          <w:kern w:val="0"/>
          <w:szCs w:val="21"/>
        </w:rPr>
        <w:t>）</w:t>
      </w:r>
    </w:p>
    <w:p w14:paraId="61B174FF" w14:textId="20737EFC" w:rsidR="00194FD1" w:rsidRDefault="00A0636E" w:rsidP="00A2675F">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 xml:space="preserve">　　総額　</w:t>
      </w:r>
      <w:r w:rsidR="00A2675F">
        <w:rPr>
          <w:rFonts w:cs="HG丸ｺﾞｼｯｸM-PRO" w:hint="eastAsia"/>
          <w:kern w:val="0"/>
          <w:szCs w:val="21"/>
        </w:rPr>
        <w:t>15</w:t>
      </w:r>
      <w:r>
        <w:rPr>
          <w:rFonts w:cs="HG丸ｺﾞｼｯｸM-PRO"/>
          <w:kern w:val="0"/>
          <w:szCs w:val="21"/>
        </w:rPr>
        <w:t>,000,000</w:t>
      </w:r>
      <w:r>
        <w:rPr>
          <w:rFonts w:cs="HG丸ｺﾞｼｯｸM-PRO" w:hint="eastAsia"/>
          <w:kern w:val="0"/>
          <w:szCs w:val="21"/>
        </w:rPr>
        <w:t>円</w:t>
      </w:r>
    </w:p>
    <w:p w14:paraId="6FE24808" w14:textId="44075D8F" w:rsidR="00194FD1" w:rsidRPr="000A27AC" w:rsidRDefault="00194FD1" w:rsidP="00A2675F">
      <w:pPr>
        <w:autoSpaceDE w:val="0"/>
        <w:autoSpaceDN w:val="0"/>
        <w:adjustRightInd w:val="0"/>
        <w:ind w:firstLineChars="300" w:firstLine="698"/>
        <w:jc w:val="left"/>
        <w:rPr>
          <w:rFonts w:cs="HG丸ｺﾞｼｯｸM-PRO"/>
          <w:kern w:val="0"/>
          <w:szCs w:val="21"/>
        </w:rPr>
      </w:pPr>
      <w:r>
        <w:rPr>
          <w:rFonts w:cs="HG丸ｺﾞｼｯｸM-PRO" w:hint="eastAsia"/>
          <w:kern w:val="0"/>
          <w:szCs w:val="21"/>
        </w:rPr>
        <w:t>上限</w:t>
      </w:r>
      <w:r w:rsidR="00437C68">
        <w:rPr>
          <w:rFonts w:cs="HG丸ｺﾞｼｯｸM-PRO" w:hint="eastAsia"/>
          <w:kern w:val="0"/>
          <w:szCs w:val="21"/>
        </w:rPr>
        <w:t>額を超えた提案は無効とする</w:t>
      </w:r>
      <w:r>
        <w:rPr>
          <w:rFonts w:cs="HG丸ｺﾞｼｯｸM-PRO" w:hint="eastAsia"/>
          <w:kern w:val="0"/>
          <w:szCs w:val="21"/>
        </w:rPr>
        <w:t>。</w:t>
      </w:r>
    </w:p>
    <w:p w14:paraId="13F636C7" w14:textId="5EB51E6A" w:rsidR="00987DD5" w:rsidRPr="002F23EE" w:rsidRDefault="00947102" w:rsidP="008D1A9A">
      <w:pPr>
        <w:autoSpaceDE w:val="0"/>
        <w:autoSpaceDN w:val="0"/>
        <w:adjustRightInd w:val="0"/>
        <w:jc w:val="left"/>
        <w:rPr>
          <w:rFonts w:cs="HG丸ｺﾞｼｯｸM-PRO"/>
          <w:kern w:val="0"/>
          <w:szCs w:val="21"/>
        </w:rPr>
      </w:pPr>
      <w:r w:rsidRPr="002F23EE">
        <w:rPr>
          <w:rFonts w:cs="HG丸ｺﾞｼｯｸM-PRO" w:hint="eastAsia"/>
          <w:kern w:val="0"/>
          <w:szCs w:val="21"/>
        </w:rPr>
        <w:t>２</w:t>
      </w:r>
      <w:r w:rsidR="00987DD5" w:rsidRPr="002F23EE">
        <w:rPr>
          <w:rFonts w:cs="HG丸ｺﾞｼｯｸM-PRO" w:hint="eastAsia"/>
          <w:kern w:val="0"/>
          <w:szCs w:val="21"/>
        </w:rPr>
        <w:t xml:space="preserve">　実施形式</w:t>
      </w:r>
    </w:p>
    <w:p w14:paraId="67A0397F" w14:textId="77777777" w:rsidR="00987DD5" w:rsidRPr="002F23EE" w:rsidRDefault="00987DD5"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sidR="00583E29">
        <w:rPr>
          <w:rFonts w:cs="HG丸ｺﾞｼｯｸM-PRO" w:hint="eastAsia"/>
          <w:kern w:val="0"/>
          <w:szCs w:val="21"/>
        </w:rPr>
        <w:t xml:space="preserve">　</w:t>
      </w:r>
      <w:r w:rsidRPr="002F23EE">
        <w:rPr>
          <w:rFonts w:cs="HG丸ｺﾞｼｯｸM-PRO" w:hint="eastAsia"/>
          <w:kern w:val="0"/>
          <w:szCs w:val="21"/>
        </w:rPr>
        <w:t>公募型プロポーザル</w:t>
      </w:r>
      <w:r w:rsidR="00437C68">
        <w:rPr>
          <w:rFonts w:cs="HG丸ｺﾞｼｯｸM-PRO" w:hint="eastAsia"/>
          <w:kern w:val="0"/>
          <w:szCs w:val="21"/>
        </w:rPr>
        <w:t>方式</w:t>
      </w:r>
    </w:p>
    <w:p w14:paraId="08CAA8BD" w14:textId="77777777" w:rsidR="00437C68" w:rsidRDefault="00947102" w:rsidP="00437C68">
      <w:pPr>
        <w:autoSpaceDE w:val="0"/>
        <w:autoSpaceDN w:val="0"/>
        <w:adjustRightInd w:val="0"/>
        <w:jc w:val="left"/>
        <w:rPr>
          <w:rFonts w:cs="HG丸ｺﾞｼｯｸM-PRO"/>
          <w:kern w:val="0"/>
          <w:szCs w:val="21"/>
        </w:rPr>
      </w:pPr>
      <w:r w:rsidRPr="002F23EE">
        <w:rPr>
          <w:rFonts w:cs="HG丸ｺﾞｼｯｸM-PRO" w:hint="eastAsia"/>
          <w:kern w:val="0"/>
          <w:szCs w:val="21"/>
        </w:rPr>
        <w:t>３</w:t>
      </w:r>
      <w:r w:rsidR="00987DD5" w:rsidRPr="002F23EE">
        <w:rPr>
          <w:rFonts w:cs="HG丸ｺﾞｼｯｸM-PRO" w:hint="eastAsia"/>
          <w:kern w:val="0"/>
          <w:szCs w:val="21"/>
        </w:rPr>
        <w:t xml:space="preserve">　参加資格</w:t>
      </w:r>
    </w:p>
    <w:p w14:paraId="6C11B13F" w14:textId="2FAEAE08" w:rsidR="00437C68" w:rsidRPr="00122787" w:rsidRDefault="00437C68" w:rsidP="00450506">
      <w:pPr>
        <w:autoSpaceDE w:val="0"/>
        <w:autoSpaceDN w:val="0"/>
        <w:adjustRightInd w:val="0"/>
        <w:ind w:leftChars="100" w:left="233" w:firstLineChars="100" w:firstLine="233"/>
        <w:rPr>
          <w:rFonts w:cs="HG丸ｺﾞｼｯｸM-PRO"/>
          <w:kern w:val="0"/>
          <w:szCs w:val="21"/>
        </w:rPr>
      </w:pPr>
      <w:r>
        <w:rPr>
          <w:rFonts w:cs="HG丸ｺﾞｼｯｸM-PRO" w:hint="eastAsia"/>
          <w:kern w:val="0"/>
          <w:szCs w:val="21"/>
        </w:rPr>
        <w:t>プロポーザルに参加できる者は、次に掲げる要件を</w:t>
      </w:r>
      <w:r w:rsidR="00450506">
        <w:rPr>
          <w:rFonts w:cs="HG丸ｺﾞｼｯｸM-PRO" w:hint="eastAsia"/>
          <w:kern w:val="0"/>
          <w:szCs w:val="21"/>
        </w:rPr>
        <w:t>全て</w:t>
      </w:r>
      <w:r>
        <w:rPr>
          <w:rFonts w:cs="HG丸ｺﾞｼｯｸM-PRO" w:hint="eastAsia"/>
          <w:kern w:val="0"/>
          <w:szCs w:val="21"/>
        </w:rPr>
        <w:t>満たすものでなければならない。</w:t>
      </w:r>
    </w:p>
    <w:p w14:paraId="7DC9BE89" w14:textId="3B5CCACD" w:rsidR="00437C68" w:rsidRPr="002F23EE" w:rsidRDefault="00437C68" w:rsidP="00437C68">
      <w:pPr>
        <w:autoSpaceDE w:val="0"/>
        <w:autoSpaceDN w:val="0"/>
        <w:adjustRightInd w:val="0"/>
        <w:ind w:leftChars="100" w:left="466" w:hangingChars="100" w:hanging="233"/>
        <w:rPr>
          <w:rFonts w:cs="HG丸ｺﾞｼｯｸM-PRO"/>
          <w:kern w:val="0"/>
          <w:szCs w:val="21"/>
        </w:rPr>
      </w:pPr>
      <w:r>
        <w:rPr>
          <w:rFonts w:cs="HG丸ｺﾞｼｯｸM-PRO" w:hint="eastAsia"/>
          <w:kern w:val="0"/>
          <w:szCs w:val="21"/>
        </w:rPr>
        <w:t xml:space="preserve">(1) </w:t>
      </w:r>
      <w:bookmarkStart w:id="4" w:name="_Hlk164712169"/>
      <w:bookmarkStart w:id="5" w:name="_Hlk164709845"/>
      <w:r w:rsidRPr="00004115">
        <w:rPr>
          <w:rFonts w:cs="HG丸ｺﾞｼｯｸM-PRO" w:hint="eastAsia"/>
          <w:kern w:val="0"/>
          <w:szCs w:val="21"/>
        </w:rPr>
        <w:t>過去５年（</w:t>
      </w:r>
      <w:r>
        <w:rPr>
          <w:rFonts w:cs="HG丸ｺﾞｼｯｸM-PRO" w:hint="eastAsia"/>
          <w:kern w:val="0"/>
          <w:szCs w:val="21"/>
        </w:rPr>
        <w:t>令和元</w:t>
      </w:r>
      <w:r w:rsidRPr="00004115">
        <w:rPr>
          <w:rFonts w:cs="HG丸ｺﾞｼｯｸM-PRO" w:hint="eastAsia"/>
          <w:kern w:val="0"/>
          <w:szCs w:val="21"/>
        </w:rPr>
        <w:t>年４月１日から令和</w:t>
      </w:r>
      <w:r>
        <w:rPr>
          <w:rFonts w:cs="HG丸ｺﾞｼｯｸM-PRO" w:hint="eastAsia"/>
          <w:kern w:val="0"/>
          <w:szCs w:val="21"/>
        </w:rPr>
        <w:t>６</w:t>
      </w:r>
      <w:r w:rsidRPr="00004115">
        <w:rPr>
          <w:rFonts w:cs="HG丸ｺﾞｼｯｸM-PRO" w:hint="eastAsia"/>
          <w:kern w:val="0"/>
          <w:szCs w:val="21"/>
        </w:rPr>
        <w:t>年</w:t>
      </w:r>
      <w:r>
        <w:rPr>
          <w:rFonts w:cs="HG丸ｺﾞｼｯｸM-PRO" w:hint="eastAsia"/>
          <w:kern w:val="0"/>
          <w:szCs w:val="21"/>
        </w:rPr>
        <w:t>３</w:t>
      </w:r>
      <w:r w:rsidRPr="00004115">
        <w:rPr>
          <w:rFonts w:cs="HG丸ｺﾞｼｯｸM-PRO" w:hint="eastAsia"/>
          <w:kern w:val="0"/>
          <w:szCs w:val="21"/>
        </w:rPr>
        <w:t>月</w:t>
      </w:r>
      <w:r>
        <w:rPr>
          <w:rFonts w:cs="HG丸ｺﾞｼｯｸM-PRO" w:hint="eastAsia"/>
          <w:kern w:val="0"/>
          <w:szCs w:val="21"/>
        </w:rPr>
        <w:t>31</w:t>
      </w:r>
      <w:r w:rsidRPr="00004115">
        <w:rPr>
          <w:rFonts w:cs="HG丸ｺﾞｼｯｸM-PRO" w:hint="eastAsia"/>
          <w:kern w:val="0"/>
          <w:szCs w:val="21"/>
        </w:rPr>
        <w:t>日</w:t>
      </w:r>
      <w:r>
        <w:rPr>
          <w:rFonts w:cs="HG丸ｺﾞｼｯｸM-PRO" w:hint="eastAsia"/>
          <w:kern w:val="0"/>
          <w:szCs w:val="21"/>
        </w:rPr>
        <w:t>まで</w:t>
      </w:r>
      <w:r w:rsidRPr="00004115">
        <w:rPr>
          <w:rFonts w:cs="HG丸ｺﾞｼｯｸM-PRO" w:hint="eastAsia"/>
          <w:kern w:val="0"/>
          <w:szCs w:val="21"/>
        </w:rPr>
        <w:t>の間）</w:t>
      </w:r>
      <w:bookmarkEnd w:id="4"/>
      <w:r w:rsidRPr="00004115">
        <w:rPr>
          <w:rFonts w:cs="HG丸ｺﾞｼｯｸM-PRO" w:hint="eastAsia"/>
          <w:kern w:val="0"/>
          <w:szCs w:val="21"/>
        </w:rPr>
        <w:t>において、</w:t>
      </w:r>
      <w:r w:rsidRPr="002F23EE">
        <w:rPr>
          <w:rFonts w:cs="HG丸ｺﾞｼｯｸM-PRO" w:hint="eastAsia"/>
          <w:kern w:val="0"/>
          <w:szCs w:val="21"/>
        </w:rPr>
        <w:t>地方公共団体等</w:t>
      </w:r>
      <w:r w:rsidRPr="00004115">
        <w:rPr>
          <w:rFonts w:cs="HG丸ｺﾞｼｯｸM-PRO" w:hint="eastAsia"/>
          <w:kern w:val="0"/>
          <w:szCs w:val="21"/>
        </w:rPr>
        <w:t>の</w:t>
      </w:r>
      <w:r w:rsidR="00A2675F">
        <w:rPr>
          <w:rFonts w:cs="HG丸ｺﾞｼｯｸM-PRO" w:hint="eastAsia"/>
          <w:kern w:val="0"/>
          <w:szCs w:val="21"/>
        </w:rPr>
        <w:t>民間活力導入可能性調査</w:t>
      </w:r>
      <w:r w:rsidRPr="00004115">
        <w:rPr>
          <w:rFonts w:cs="HG丸ｺﾞｼｯｸM-PRO" w:hint="eastAsia"/>
          <w:kern w:val="0"/>
          <w:szCs w:val="21"/>
        </w:rPr>
        <w:t>業務の</w:t>
      </w:r>
      <w:r>
        <w:rPr>
          <w:rFonts w:cs="HG丸ｺﾞｼｯｸM-PRO" w:hint="eastAsia"/>
          <w:kern w:val="0"/>
          <w:szCs w:val="21"/>
        </w:rPr>
        <w:t>受注</w:t>
      </w:r>
      <w:r w:rsidRPr="00004115">
        <w:rPr>
          <w:rFonts w:cs="HG丸ｺﾞｼｯｸM-PRO" w:hint="eastAsia"/>
          <w:kern w:val="0"/>
          <w:szCs w:val="21"/>
        </w:rPr>
        <w:t>実績</w:t>
      </w:r>
      <w:r w:rsidR="003D6E5E">
        <w:rPr>
          <w:rFonts w:cs="HG丸ｺﾞｼｯｸM-PRO" w:hint="eastAsia"/>
          <w:kern w:val="0"/>
          <w:szCs w:val="21"/>
        </w:rPr>
        <w:t>（完了したものに限る。）</w:t>
      </w:r>
      <w:r w:rsidRPr="00004115">
        <w:rPr>
          <w:rFonts w:cs="HG丸ｺﾞｼｯｸM-PRO" w:hint="eastAsia"/>
          <w:kern w:val="0"/>
          <w:szCs w:val="21"/>
        </w:rPr>
        <w:t>を有すること</w:t>
      </w:r>
      <w:bookmarkEnd w:id="5"/>
      <w:r>
        <w:rPr>
          <w:rFonts w:cs="HG丸ｺﾞｼｯｸM-PRO" w:hint="eastAsia"/>
          <w:kern w:val="0"/>
          <w:szCs w:val="21"/>
        </w:rPr>
        <w:t>。</w:t>
      </w:r>
    </w:p>
    <w:p w14:paraId="2AA81507" w14:textId="4CD4E589" w:rsidR="00437C68" w:rsidRPr="002F23EE" w:rsidRDefault="00437C68" w:rsidP="00450506">
      <w:pPr>
        <w:autoSpaceDE w:val="0"/>
        <w:autoSpaceDN w:val="0"/>
        <w:adjustRightInd w:val="0"/>
        <w:ind w:leftChars="100" w:left="466" w:hangingChars="100" w:hanging="233"/>
        <w:rPr>
          <w:rFonts w:cs="HG丸ｺﾞｼｯｸM-PRO"/>
          <w:kern w:val="0"/>
          <w:szCs w:val="21"/>
        </w:rPr>
      </w:pPr>
      <w:r>
        <w:rPr>
          <w:rFonts w:cs="HG丸ｺﾞｼｯｸM-PRO" w:hint="eastAsia"/>
          <w:kern w:val="0"/>
          <w:szCs w:val="21"/>
        </w:rPr>
        <w:t xml:space="preserve">(2) </w:t>
      </w:r>
      <w:r w:rsidRPr="002F23EE">
        <w:rPr>
          <w:rFonts w:cs="HG丸ｺﾞｼｯｸM-PRO" w:hint="eastAsia"/>
          <w:kern w:val="0"/>
          <w:szCs w:val="21"/>
        </w:rPr>
        <w:t>東近江市入札参加資格者名簿に登録されていること</w:t>
      </w:r>
      <w:r>
        <w:rPr>
          <w:rFonts w:cs="HG丸ｺﾞｼｯｸM-PRO" w:hint="eastAsia"/>
          <w:kern w:val="0"/>
          <w:szCs w:val="21"/>
        </w:rPr>
        <w:t>又は登録のない者にあっては、「</w:t>
      </w:r>
      <w:r w:rsidR="00B9379F">
        <w:rPr>
          <w:rFonts w:cs="HG丸ｺﾞｼｯｸM-PRO" w:hint="eastAsia"/>
          <w:kern w:val="0"/>
          <w:szCs w:val="21"/>
        </w:rPr>
        <w:t>４</w:t>
      </w:r>
      <w:r>
        <w:rPr>
          <w:rFonts w:cs="HG丸ｺﾞｼｯｸM-PRO" w:hint="eastAsia"/>
          <w:kern w:val="0"/>
          <w:szCs w:val="21"/>
        </w:rPr>
        <w:t xml:space="preserve">　名簿に登録されていない者の参加」に掲げる書類を企画提案書類と併せて提出すること。</w:t>
      </w:r>
    </w:p>
    <w:p w14:paraId="0D3B86C9" w14:textId="77777777" w:rsidR="00437C68" w:rsidRPr="001A4D0B" w:rsidRDefault="00437C68" w:rsidP="00437C68">
      <w:pPr>
        <w:autoSpaceDE w:val="0"/>
        <w:autoSpaceDN w:val="0"/>
        <w:adjustRightInd w:val="0"/>
        <w:ind w:leftChars="100" w:left="466" w:hangingChars="100" w:hanging="233"/>
        <w:rPr>
          <w:rFonts w:cs="HG丸ｺﾞｼｯｸM-PRO"/>
          <w:kern w:val="0"/>
          <w:szCs w:val="21"/>
        </w:rPr>
      </w:pPr>
      <w:r>
        <w:rPr>
          <w:rFonts w:cs="HG丸ｺﾞｼｯｸM-PRO" w:hint="eastAsia"/>
          <w:kern w:val="0"/>
          <w:szCs w:val="21"/>
        </w:rPr>
        <w:t xml:space="preserve">(3) </w:t>
      </w:r>
      <w:r w:rsidRPr="002F23EE">
        <w:rPr>
          <w:rFonts w:cs="HG丸ｺﾞｼｯｸM-PRO" w:hint="eastAsia"/>
          <w:kern w:val="0"/>
          <w:szCs w:val="21"/>
        </w:rPr>
        <w:t>東近江市入札参加資格審査申請において、提出された書類の記載事項に虚偽が</w:t>
      </w:r>
      <w:r w:rsidRPr="002F23EE">
        <w:rPr>
          <w:rFonts w:cs="HG丸ｺﾞｼｯｸM-PRO" w:hint="eastAsia"/>
          <w:kern w:val="0"/>
          <w:szCs w:val="21"/>
        </w:rPr>
        <w:lastRenderedPageBreak/>
        <w:t>ないこと</w:t>
      </w:r>
      <w:r>
        <w:rPr>
          <w:rFonts w:cs="HG丸ｺﾞｼｯｸM-PRO" w:hint="eastAsia"/>
          <w:kern w:val="0"/>
          <w:szCs w:val="21"/>
        </w:rPr>
        <w:t xml:space="preserve">。　</w:t>
      </w:r>
    </w:p>
    <w:p w14:paraId="3FAE8D4F" w14:textId="77777777" w:rsidR="00437C68" w:rsidRPr="00F24A4C" w:rsidRDefault="00437C68" w:rsidP="00437C68">
      <w:pPr>
        <w:autoSpaceDE w:val="0"/>
        <w:autoSpaceDN w:val="0"/>
        <w:adjustRightInd w:val="0"/>
        <w:ind w:leftChars="99" w:left="467" w:hangingChars="102" w:hanging="237"/>
        <w:jc w:val="left"/>
        <w:rPr>
          <w:rFonts w:cs="HG丸ｺﾞｼｯｸM-PRO"/>
          <w:kern w:val="0"/>
          <w:szCs w:val="21"/>
        </w:rPr>
      </w:pPr>
      <w:r w:rsidRPr="001A4D0B">
        <w:rPr>
          <w:rFonts w:cs="HG丸ｺﾞｼｯｸM-PRO"/>
          <w:kern w:val="0"/>
          <w:szCs w:val="21"/>
        </w:rPr>
        <w:t>(</w:t>
      </w:r>
      <w:r>
        <w:rPr>
          <w:rFonts w:cs="HG丸ｺﾞｼｯｸM-PRO"/>
          <w:kern w:val="0"/>
          <w:szCs w:val="21"/>
        </w:rPr>
        <w:t>4</w:t>
      </w:r>
      <w:r w:rsidRPr="001A4D0B">
        <w:rPr>
          <w:rFonts w:cs="HG丸ｺﾞｼｯｸM-PRO"/>
          <w:kern w:val="0"/>
          <w:szCs w:val="21"/>
        </w:rPr>
        <w:t>)</w:t>
      </w:r>
      <w:r w:rsidRPr="00F24A4C">
        <w:rPr>
          <w:rFonts w:cs="HG丸ｺﾞｼｯｸM-PRO"/>
          <w:kern w:val="0"/>
          <w:szCs w:val="21"/>
        </w:rPr>
        <w:t xml:space="preserve"> 仕様書に定める業務について業務遂行能力を有し、適正な実施体制を有する</w:t>
      </w:r>
      <w:r>
        <w:rPr>
          <w:rFonts w:cs="HG丸ｺﾞｼｯｸM-PRO" w:hint="eastAsia"/>
          <w:kern w:val="0"/>
          <w:szCs w:val="21"/>
        </w:rPr>
        <w:t>こと</w:t>
      </w:r>
      <w:r w:rsidRPr="00F24A4C">
        <w:rPr>
          <w:rFonts w:cs="HG丸ｺﾞｼｯｸM-PRO"/>
          <w:kern w:val="0"/>
          <w:szCs w:val="21"/>
        </w:rPr>
        <w:t>及び東近江市の指示に柔軟に対応できる</w:t>
      </w:r>
      <w:r>
        <w:rPr>
          <w:rFonts w:cs="HG丸ｺﾞｼｯｸM-PRO" w:hint="eastAsia"/>
          <w:kern w:val="0"/>
          <w:szCs w:val="21"/>
        </w:rPr>
        <w:t>こと。</w:t>
      </w:r>
    </w:p>
    <w:p w14:paraId="266FE3B2" w14:textId="77777777" w:rsidR="00437C68" w:rsidRPr="002F23EE" w:rsidRDefault="00437C68" w:rsidP="00437C68">
      <w:pPr>
        <w:autoSpaceDE w:val="0"/>
        <w:autoSpaceDN w:val="0"/>
        <w:adjustRightInd w:val="0"/>
        <w:ind w:leftChars="99" w:left="467" w:hangingChars="102" w:hanging="237"/>
        <w:jc w:val="left"/>
        <w:rPr>
          <w:rFonts w:cs="HG丸ｺﾞｼｯｸM-PRO"/>
          <w:kern w:val="0"/>
          <w:szCs w:val="21"/>
        </w:rPr>
      </w:pPr>
      <w:r w:rsidRPr="001A4D0B">
        <w:rPr>
          <w:rFonts w:cs="HG丸ｺﾞｼｯｸM-PRO"/>
          <w:kern w:val="0"/>
          <w:szCs w:val="21"/>
        </w:rPr>
        <w:t>(</w:t>
      </w:r>
      <w:r>
        <w:rPr>
          <w:rFonts w:cs="HG丸ｺﾞｼｯｸM-PRO"/>
          <w:kern w:val="0"/>
          <w:szCs w:val="21"/>
        </w:rPr>
        <w:t>5</w:t>
      </w:r>
      <w:r w:rsidRPr="001A4D0B">
        <w:rPr>
          <w:rFonts w:cs="HG丸ｺﾞｼｯｸM-PRO"/>
          <w:kern w:val="0"/>
          <w:szCs w:val="21"/>
        </w:rPr>
        <w:t>)</w:t>
      </w:r>
      <w:r w:rsidRPr="00F24A4C">
        <w:rPr>
          <w:rFonts w:cs="HG丸ｺﾞｼｯｸM-PRO"/>
          <w:kern w:val="0"/>
          <w:szCs w:val="21"/>
        </w:rPr>
        <w:t xml:space="preserve"> </w:t>
      </w:r>
      <w:r w:rsidRPr="002F23EE">
        <w:rPr>
          <w:rFonts w:cs="HG丸ｺﾞｼｯｸM-PRO" w:hint="eastAsia"/>
          <w:kern w:val="0"/>
          <w:szCs w:val="21"/>
        </w:rPr>
        <w:t>次の事項に該当しない者</w:t>
      </w:r>
    </w:p>
    <w:p w14:paraId="2D7EEEE5" w14:textId="77777777" w:rsidR="00437C68" w:rsidRPr="002F23EE" w:rsidRDefault="00437C68" w:rsidP="00437C68">
      <w:pPr>
        <w:autoSpaceDE w:val="0"/>
        <w:autoSpaceDN w:val="0"/>
        <w:adjustRightInd w:val="0"/>
        <w:ind w:leftChars="200" w:left="698" w:hangingChars="100" w:hanging="233"/>
        <w:rPr>
          <w:rFonts w:cs="HG丸ｺﾞｼｯｸM-PRO"/>
          <w:kern w:val="0"/>
          <w:szCs w:val="21"/>
        </w:rPr>
      </w:pPr>
      <w:r w:rsidRPr="002F23EE">
        <w:rPr>
          <w:rFonts w:cs="HG丸ｺﾞｼｯｸM-PRO" w:hint="eastAsia"/>
          <w:kern w:val="0"/>
          <w:szCs w:val="21"/>
        </w:rPr>
        <w:t>ア</w:t>
      </w:r>
      <w:r>
        <w:rPr>
          <w:rFonts w:cs="HG丸ｺﾞｼｯｸM-PRO" w:hint="eastAsia"/>
          <w:kern w:val="0"/>
          <w:szCs w:val="21"/>
        </w:rPr>
        <w:t xml:space="preserve">　</w:t>
      </w:r>
      <w:r w:rsidRPr="002F23EE">
        <w:rPr>
          <w:rFonts w:cs="HG丸ｺﾞｼｯｸM-PRO" w:hint="eastAsia"/>
          <w:kern w:val="0"/>
          <w:szCs w:val="21"/>
        </w:rPr>
        <w:t>地方自治法施行令（昭和</w:t>
      </w:r>
      <w:r>
        <w:rPr>
          <w:rFonts w:cs="HG丸ｺﾞｼｯｸM-PRO" w:hint="eastAsia"/>
          <w:kern w:val="0"/>
          <w:szCs w:val="21"/>
        </w:rPr>
        <w:t>22</w:t>
      </w:r>
      <w:r w:rsidRPr="002F23EE">
        <w:rPr>
          <w:rFonts w:cs="HG丸ｺﾞｼｯｸM-PRO" w:hint="eastAsia"/>
          <w:kern w:val="0"/>
          <w:szCs w:val="21"/>
        </w:rPr>
        <w:t>年政令第</w:t>
      </w:r>
      <w:r>
        <w:rPr>
          <w:rFonts w:cs="HG丸ｺﾞｼｯｸM-PRO" w:hint="eastAsia"/>
          <w:kern w:val="0"/>
          <w:szCs w:val="21"/>
        </w:rPr>
        <w:t>16</w:t>
      </w:r>
      <w:r w:rsidRPr="002F23EE">
        <w:rPr>
          <w:rFonts w:cs="HG丸ｺﾞｼｯｸM-PRO" w:hint="eastAsia"/>
          <w:kern w:val="0"/>
          <w:szCs w:val="21"/>
        </w:rPr>
        <w:t>号）第</w:t>
      </w:r>
      <w:r>
        <w:rPr>
          <w:rFonts w:cs="HG丸ｺﾞｼｯｸM-PRO" w:hint="eastAsia"/>
          <w:kern w:val="0"/>
          <w:szCs w:val="21"/>
        </w:rPr>
        <w:t>167</w:t>
      </w:r>
      <w:r w:rsidRPr="002F23EE">
        <w:rPr>
          <w:rFonts w:cs="HG丸ｺﾞｼｯｸM-PRO" w:hint="eastAsia"/>
          <w:kern w:val="0"/>
          <w:szCs w:val="21"/>
        </w:rPr>
        <w:t>条の４第２項の規定に基づく東近江市の入札参加資格基準による入札参加の資格制限に該当する者</w:t>
      </w:r>
    </w:p>
    <w:p w14:paraId="799F88C0" w14:textId="77777777" w:rsidR="00437C68" w:rsidRPr="002F23EE" w:rsidRDefault="00437C68" w:rsidP="00437C68">
      <w:pPr>
        <w:autoSpaceDE w:val="0"/>
        <w:autoSpaceDN w:val="0"/>
        <w:adjustRightInd w:val="0"/>
        <w:ind w:leftChars="200" w:left="698" w:hangingChars="100" w:hanging="233"/>
        <w:rPr>
          <w:rFonts w:cs="HG丸ｺﾞｼｯｸM-PRO"/>
          <w:kern w:val="0"/>
          <w:szCs w:val="21"/>
        </w:rPr>
      </w:pPr>
      <w:r w:rsidRPr="002F23EE">
        <w:rPr>
          <w:rFonts w:cs="HG丸ｺﾞｼｯｸM-PRO" w:hint="eastAsia"/>
          <w:kern w:val="0"/>
          <w:szCs w:val="21"/>
        </w:rPr>
        <w:t>イ</w:t>
      </w:r>
      <w:r>
        <w:rPr>
          <w:rFonts w:cs="HG丸ｺﾞｼｯｸM-PRO" w:hint="eastAsia"/>
          <w:kern w:val="0"/>
          <w:szCs w:val="21"/>
        </w:rPr>
        <w:t xml:space="preserve">　</w:t>
      </w:r>
      <w:r w:rsidRPr="002F23EE">
        <w:rPr>
          <w:rFonts w:cs="HG丸ｺﾞｼｯｸM-PRO" w:hint="eastAsia"/>
          <w:kern w:val="0"/>
          <w:szCs w:val="21"/>
        </w:rPr>
        <w:t>東近江市建設工事等入札参加停止及び指名停止基準</w:t>
      </w:r>
      <w:r>
        <w:rPr>
          <w:rFonts w:cs="HG丸ｺﾞｼｯｸM-PRO" w:hint="eastAsia"/>
          <w:kern w:val="0"/>
          <w:szCs w:val="21"/>
        </w:rPr>
        <w:t>及び東近江市物品関係入札参加停止及び指名停止基準</w:t>
      </w:r>
      <w:r w:rsidRPr="002F23EE">
        <w:rPr>
          <w:rFonts w:cs="HG丸ｺﾞｼｯｸM-PRO" w:hint="eastAsia"/>
          <w:kern w:val="0"/>
          <w:szCs w:val="21"/>
        </w:rPr>
        <w:t>に基づく入札参加停止又は指名停止を受けている者</w:t>
      </w:r>
    </w:p>
    <w:p w14:paraId="784E2B7A" w14:textId="77777777" w:rsidR="00437C68" w:rsidRPr="002F23EE" w:rsidRDefault="00437C68" w:rsidP="00437C68">
      <w:pPr>
        <w:autoSpaceDE w:val="0"/>
        <w:autoSpaceDN w:val="0"/>
        <w:adjustRightInd w:val="0"/>
        <w:ind w:leftChars="200" w:left="698" w:hangingChars="100" w:hanging="233"/>
        <w:rPr>
          <w:rFonts w:cs="HG丸ｺﾞｼｯｸM-PRO"/>
          <w:kern w:val="0"/>
          <w:szCs w:val="21"/>
        </w:rPr>
      </w:pPr>
      <w:r w:rsidRPr="002F23EE">
        <w:rPr>
          <w:rFonts w:cs="HG丸ｺﾞｼｯｸM-PRO" w:hint="eastAsia"/>
          <w:kern w:val="0"/>
          <w:szCs w:val="21"/>
        </w:rPr>
        <w:t>ウ</w:t>
      </w:r>
      <w:r>
        <w:rPr>
          <w:rFonts w:cs="HG丸ｺﾞｼｯｸM-PRO" w:hint="eastAsia"/>
          <w:kern w:val="0"/>
          <w:szCs w:val="21"/>
        </w:rPr>
        <w:t xml:space="preserve">　</w:t>
      </w:r>
      <w:r w:rsidRPr="002F23EE">
        <w:rPr>
          <w:rFonts w:cs="HG丸ｺﾞｼｯｸM-PRO" w:hint="eastAsia"/>
          <w:kern w:val="0"/>
          <w:szCs w:val="21"/>
        </w:rPr>
        <w:t>会社更生法（平成</w:t>
      </w:r>
      <w:r>
        <w:rPr>
          <w:rFonts w:cs="HG丸ｺﾞｼｯｸM-PRO" w:hint="eastAsia"/>
          <w:kern w:val="0"/>
          <w:szCs w:val="21"/>
        </w:rPr>
        <w:t>14</w:t>
      </w:r>
      <w:r w:rsidRPr="002F23EE">
        <w:rPr>
          <w:rFonts w:cs="HG丸ｺﾞｼｯｸM-PRO" w:hint="eastAsia"/>
          <w:kern w:val="0"/>
          <w:szCs w:val="21"/>
        </w:rPr>
        <w:t>年法律第</w:t>
      </w:r>
      <w:r>
        <w:rPr>
          <w:rFonts w:cs="HG丸ｺﾞｼｯｸM-PRO" w:hint="eastAsia"/>
          <w:kern w:val="0"/>
          <w:szCs w:val="21"/>
        </w:rPr>
        <w:t>154</w:t>
      </w:r>
      <w:r w:rsidRPr="002F23EE">
        <w:rPr>
          <w:rFonts w:cs="HG丸ｺﾞｼｯｸM-PRO" w:hint="eastAsia"/>
          <w:kern w:val="0"/>
          <w:szCs w:val="21"/>
        </w:rPr>
        <w:t>号）に基づく更生手続開始の申立て及び民事再生法（平成</w:t>
      </w:r>
      <w:r>
        <w:rPr>
          <w:rFonts w:cs="HG丸ｺﾞｼｯｸM-PRO" w:hint="eastAsia"/>
          <w:kern w:val="0"/>
          <w:szCs w:val="21"/>
        </w:rPr>
        <w:t>11</w:t>
      </w:r>
      <w:r w:rsidRPr="002F23EE">
        <w:rPr>
          <w:rFonts w:cs="HG丸ｺﾞｼｯｸM-PRO" w:hint="eastAsia"/>
          <w:kern w:val="0"/>
          <w:szCs w:val="21"/>
        </w:rPr>
        <w:t>年法律第</w:t>
      </w:r>
      <w:r>
        <w:rPr>
          <w:rFonts w:cs="HG丸ｺﾞｼｯｸM-PRO" w:hint="eastAsia"/>
          <w:kern w:val="0"/>
          <w:szCs w:val="21"/>
        </w:rPr>
        <w:t>225</w:t>
      </w:r>
      <w:r w:rsidRPr="002F23EE">
        <w:rPr>
          <w:rFonts w:cs="HG丸ｺﾞｼｯｸM-PRO" w:hint="eastAsia"/>
          <w:kern w:val="0"/>
          <w:szCs w:val="21"/>
        </w:rPr>
        <w:t>号）に基づく再生手続開始の申立てがなされている者</w:t>
      </w:r>
    </w:p>
    <w:p w14:paraId="69E6DFBA" w14:textId="77777777" w:rsidR="00437C68" w:rsidRPr="002F23EE" w:rsidRDefault="00437C68" w:rsidP="00437C68">
      <w:pPr>
        <w:autoSpaceDE w:val="0"/>
        <w:autoSpaceDN w:val="0"/>
        <w:adjustRightInd w:val="0"/>
        <w:ind w:leftChars="200" w:left="698" w:hangingChars="100" w:hanging="233"/>
        <w:rPr>
          <w:rFonts w:cs="HG丸ｺﾞｼｯｸM-PRO"/>
          <w:kern w:val="0"/>
          <w:szCs w:val="21"/>
        </w:rPr>
      </w:pPr>
      <w:r w:rsidRPr="002F23EE">
        <w:rPr>
          <w:rFonts w:cs="HG丸ｺﾞｼｯｸM-PRO" w:hint="eastAsia"/>
          <w:kern w:val="0"/>
          <w:szCs w:val="21"/>
        </w:rPr>
        <w:t>エ　役員等（プロポーザルに参加しようとする者が個人である場合にはその者を、法人である場合にはその役員をいい、当該プロポーザルに参加しようとする者から市との取引上の一切の権限を委任された代理人を含む。以下</w:t>
      </w:r>
      <w:r>
        <w:rPr>
          <w:rFonts w:cs="HG丸ｺﾞｼｯｸM-PRO" w:hint="eastAsia"/>
          <w:kern w:val="0"/>
          <w:szCs w:val="21"/>
        </w:rPr>
        <w:t>同じ</w:t>
      </w:r>
      <w:r w:rsidRPr="002F23EE">
        <w:rPr>
          <w:rFonts w:cs="HG丸ｺﾞｼｯｸM-PRO" w:hint="eastAsia"/>
          <w:kern w:val="0"/>
          <w:szCs w:val="21"/>
        </w:rPr>
        <w:t>。）が</w:t>
      </w:r>
      <w:r>
        <w:rPr>
          <w:rFonts w:cs="HG丸ｺﾞｼｯｸM-PRO" w:hint="eastAsia"/>
          <w:kern w:val="0"/>
          <w:szCs w:val="21"/>
        </w:rPr>
        <w:t>、</w:t>
      </w:r>
      <w:r w:rsidRPr="002F23EE">
        <w:rPr>
          <w:rFonts w:cs="HG丸ｺﾞｼｯｸM-PRO" w:hint="eastAsia"/>
          <w:kern w:val="0"/>
          <w:szCs w:val="21"/>
        </w:rPr>
        <w:t>暴力団員による不当な行為の防止等に関する法律（平成３年法律第</w:t>
      </w:r>
      <w:r w:rsidRPr="002F23EE">
        <w:rPr>
          <w:rFonts w:cs="HG丸ｺﾞｼｯｸM-PRO"/>
          <w:kern w:val="0"/>
          <w:szCs w:val="21"/>
        </w:rPr>
        <w:t>77</w:t>
      </w:r>
      <w:r w:rsidRPr="002F23EE">
        <w:rPr>
          <w:rFonts w:cs="HG丸ｺﾞｼｯｸM-PRO" w:hint="eastAsia"/>
          <w:kern w:val="0"/>
          <w:szCs w:val="21"/>
        </w:rPr>
        <w:t>号）第２条第６号に規定する暴力団員（以下「暴力団員」という。）であると認められる者</w:t>
      </w:r>
    </w:p>
    <w:p w14:paraId="5921DEE0" w14:textId="77777777" w:rsidR="00437C68" w:rsidRPr="002F23EE" w:rsidRDefault="00437C68" w:rsidP="00437C68">
      <w:pPr>
        <w:autoSpaceDE w:val="0"/>
        <w:autoSpaceDN w:val="0"/>
        <w:adjustRightInd w:val="0"/>
        <w:ind w:leftChars="200" w:left="698" w:hangingChars="100" w:hanging="233"/>
        <w:rPr>
          <w:rFonts w:cs="HG丸ｺﾞｼｯｸM-PRO"/>
          <w:kern w:val="0"/>
          <w:szCs w:val="21"/>
        </w:rPr>
      </w:pPr>
      <w:r w:rsidRPr="002F23EE">
        <w:rPr>
          <w:rFonts w:cs="HG丸ｺﾞｼｯｸM-PRO" w:hint="eastAsia"/>
          <w:kern w:val="0"/>
          <w:szCs w:val="21"/>
        </w:rPr>
        <w:t>オ　暴力団（暴力団員による不当な行為の防止等に関する法律第２条第２号に規定する暴力団をいう。以下</w:t>
      </w:r>
      <w:r>
        <w:rPr>
          <w:rFonts w:cs="HG丸ｺﾞｼｯｸM-PRO" w:hint="eastAsia"/>
          <w:kern w:val="0"/>
          <w:szCs w:val="21"/>
        </w:rPr>
        <w:t>同じ。）又は暴力団員が経営に実質的に関与していると認められる者</w:t>
      </w:r>
    </w:p>
    <w:p w14:paraId="03701E55" w14:textId="77777777" w:rsidR="00437C68" w:rsidRPr="002F23EE" w:rsidRDefault="00437C68" w:rsidP="00437C68">
      <w:pPr>
        <w:autoSpaceDE w:val="0"/>
        <w:autoSpaceDN w:val="0"/>
        <w:adjustRightInd w:val="0"/>
        <w:ind w:leftChars="200" w:left="698" w:hangingChars="100" w:hanging="233"/>
        <w:rPr>
          <w:rFonts w:cs="HG丸ｺﾞｼｯｸM-PRO"/>
          <w:kern w:val="0"/>
          <w:szCs w:val="21"/>
        </w:rPr>
      </w:pPr>
      <w:r w:rsidRPr="002F23EE">
        <w:rPr>
          <w:rFonts w:cs="HG丸ｺﾞｼｯｸM-PRO" w:hint="eastAsia"/>
          <w:kern w:val="0"/>
          <w:szCs w:val="21"/>
        </w:rPr>
        <w:t>カ　役員等が自己、自社若しくは第三者の不正の利益を図る目的又は第三者に損害を加える目</w:t>
      </w:r>
      <w:r>
        <w:rPr>
          <w:rFonts w:cs="HG丸ｺﾞｼｯｸM-PRO" w:hint="eastAsia"/>
          <w:kern w:val="0"/>
          <w:szCs w:val="21"/>
        </w:rPr>
        <w:t>的をもって、暴力団又は暴力団員を利用するなどしたと認められる者</w:t>
      </w:r>
    </w:p>
    <w:p w14:paraId="7F484604" w14:textId="77777777" w:rsidR="00437C68" w:rsidRPr="002F23EE" w:rsidRDefault="00437C68" w:rsidP="00437C68">
      <w:pPr>
        <w:autoSpaceDE w:val="0"/>
        <w:autoSpaceDN w:val="0"/>
        <w:adjustRightInd w:val="0"/>
        <w:ind w:leftChars="200" w:left="698" w:hangingChars="100" w:hanging="233"/>
        <w:rPr>
          <w:rFonts w:cs="HG丸ｺﾞｼｯｸM-PRO"/>
          <w:kern w:val="0"/>
          <w:szCs w:val="21"/>
        </w:rPr>
      </w:pPr>
      <w:r w:rsidRPr="002F23EE">
        <w:rPr>
          <w:rFonts w:cs="HG丸ｺﾞｼｯｸM-PRO" w:hint="eastAsia"/>
          <w:kern w:val="0"/>
          <w:szCs w:val="21"/>
        </w:rPr>
        <w:t>キ　役員等が暴力団又は暴力団員に対して資金等を供給し、又は便宜を供与するなど直接的又は積極的</w:t>
      </w:r>
      <w:r>
        <w:rPr>
          <w:rFonts w:cs="HG丸ｺﾞｼｯｸM-PRO" w:hint="eastAsia"/>
          <w:kern w:val="0"/>
          <w:szCs w:val="21"/>
        </w:rPr>
        <w:t>に暴力団の維持又は運営に協力し、又は関与していると認められる者</w:t>
      </w:r>
    </w:p>
    <w:p w14:paraId="12B30EED" w14:textId="77777777" w:rsidR="00437C68" w:rsidRDefault="00437C68" w:rsidP="00437C68">
      <w:pPr>
        <w:autoSpaceDE w:val="0"/>
        <w:autoSpaceDN w:val="0"/>
        <w:adjustRightInd w:val="0"/>
        <w:ind w:leftChars="200" w:left="698" w:hangingChars="100" w:hanging="233"/>
        <w:rPr>
          <w:rFonts w:cs="HG丸ｺﾞｼｯｸM-PRO"/>
          <w:kern w:val="0"/>
          <w:szCs w:val="21"/>
        </w:rPr>
      </w:pPr>
      <w:r w:rsidRPr="002F23EE">
        <w:rPr>
          <w:rFonts w:cs="HG丸ｺﾞｼｯｸM-PRO" w:hint="eastAsia"/>
          <w:kern w:val="0"/>
          <w:szCs w:val="21"/>
        </w:rPr>
        <w:t>ク　役員等が暴力団又は</w:t>
      </w:r>
      <w:r>
        <w:rPr>
          <w:rFonts w:cs="HG丸ｺﾞｼｯｸM-PRO" w:hint="eastAsia"/>
          <w:kern w:val="0"/>
          <w:szCs w:val="21"/>
        </w:rPr>
        <w:t>暴力団員と社会的に非難されるべき関係を有していると認められる者</w:t>
      </w:r>
    </w:p>
    <w:p w14:paraId="7A505D28" w14:textId="77777777" w:rsidR="00437C68" w:rsidRDefault="00437C68" w:rsidP="00437C68">
      <w:pPr>
        <w:autoSpaceDE w:val="0"/>
        <w:autoSpaceDN w:val="0"/>
        <w:adjustRightInd w:val="0"/>
        <w:rPr>
          <w:rFonts w:cs="HG丸ｺﾞｼｯｸM-PRO"/>
          <w:kern w:val="0"/>
          <w:szCs w:val="21"/>
        </w:rPr>
      </w:pPr>
      <w:r>
        <w:rPr>
          <w:rFonts w:cs="HG丸ｺﾞｼｯｸM-PRO" w:hint="eastAsia"/>
          <w:kern w:val="0"/>
          <w:szCs w:val="21"/>
        </w:rPr>
        <w:t>４　名簿に登録されていない者の参加</w:t>
      </w:r>
    </w:p>
    <w:p w14:paraId="7812B72C" w14:textId="77777777" w:rsidR="00437C68" w:rsidRDefault="00437C68" w:rsidP="00437C68">
      <w:pPr>
        <w:autoSpaceDE w:val="0"/>
        <w:autoSpaceDN w:val="0"/>
        <w:adjustRightInd w:val="0"/>
        <w:ind w:left="233" w:hangingChars="100" w:hanging="233"/>
        <w:rPr>
          <w:rFonts w:cs="HG丸ｺﾞｼｯｸM-PRO"/>
          <w:kern w:val="0"/>
          <w:szCs w:val="21"/>
        </w:rPr>
      </w:pPr>
      <w:r>
        <w:rPr>
          <w:rFonts w:cs="HG丸ｺﾞｼｯｸM-PRO" w:hint="eastAsia"/>
          <w:kern w:val="0"/>
          <w:szCs w:val="21"/>
        </w:rPr>
        <w:t xml:space="preserve">　　</w:t>
      </w:r>
      <w:r w:rsidR="00B9379F">
        <w:rPr>
          <w:rFonts w:cs="HG丸ｺﾞｼｯｸM-PRO" w:hint="eastAsia"/>
          <w:kern w:val="0"/>
          <w:szCs w:val="21"/>
        </w:rPr>
        <w:t>３</w:t>
      </w:r>
      <w:r>
        <w:rPr>
          <w:rFonts w:cs="HG丸ｺﾞｼｯｸM-PRO" w:hint="eastAsia"/>
          <w:kern w:val="0"/>
          <w:szCs w:val="21"/>
        </w:rPr>
        <w:t>の(</w:t>
      </w:r>
      <w:r>
        <w:rPr>
          <w:rFonts w:cs="HG丸ｺﾞｼｯｸM-PRO"/>
          <w:kern w:val="0"/>
          <w:szCs w:val="21"/>
        </w:rPr>
        <w:t>2)</w:t>
      </w:r>
      <w:r>
        <w:rPr>
          <w:rFonts w:cs="HG丸ｺﾞｼｯｸM-PRO" w:hint="eastAsia"/>
          <w:kern w:val="0"/>
          <w:szCs w:val="21"/>
        </w:rPr>
        <w:t>に掲げる名簿に登録されていない者は、次に掲げる書類を企画提案書類と併せて提出すること。</w:t>
      </w:r>
    </w:p>
    <w:p w14:paraId="010A05B4" w14:textId="77777777" w:rsidR="00437C68" w:rsidRDefault="00437C68" w:rsidP="00437C68">
      <w:pPr>
        <w:autoSpaceDE w:val="0"/>
        <w:autoSpaceDN w:val="0"/>
        <w:adjustRightInd w:val="0"/>
        <w:ind w:firstLineChars="100" w:firstLine="233"/>
        <w:rPr>
          <w:rFonts w:cs="HG丸ｺﾞｼｯｸM-PRO"/>
          <w:kern w:val="0"/>
          <w:szCs w:val="21"/>
        </w:rPr>
      </w:pPr>
      <w:r>
        <w:rPr>
          <w:rFonts w:cs="HG丸ｺﾞｼｯｸM-PRO" w:hint="eastAsia"/>
          <w:kern w:val="0"/>
          <w:szCs w:val="21"/>
        </w:rPr>
        <w:t>(</w:t>
      </w:r>
      <w:r>
        <w:rPr>
          <w:rFonts w:cs="HG丸ｺﾞｼｯｸM-PRO"/>
          <w:kern w:val="0"/>
          <w:szCs w:val="21"/>
        </w:rPr>
        <w:t xml:space="preserve">1) </w:t>
      </w:r>
      <w:r w:rsidRPr="001A4D0B">
        <w:rPr>
          <w:rFonts w:cs="HG丸ｺﾞｼｯｸM-PRO" w:hint="eastAsia"/>
          <w:kern w:val="0"/>
          <w:szCs w:val="21"/>
        </w:rPr>
        <w:t>法人</w:t>
      </w:r>
      <w:r>
        <w:rPr>
          <w:rFonts w:cs="HG丸ｺﾞｼｯｸM-PRO" w:hint="eastAsia"/>
          <w:kern w:val="0"/>
          <w:szCs w:val="21"/>
        </w:rPr>
        <w:t>及び</w:t>
      </w:r>
      <w:r w:rsidRPr="001A4D0B">
        <w:rPr>
          <w:rFonts w:cs="HG丸ｺﾞｼｯｸM-PRO" w:hint="eastAsia"/>
          <w:kern w:val="0"/>
          <w:szCs w:val="21"/>
        </w:rPr>
        <w:t>商号登記している個人にあっては、履歴事項全部証明書（商号登記簿</w:t>
      </w:r>
    </w:p>
    <w:p w14:paraId="78898176" w14:textId="77777777" w:rsidR="00437C68" w:rsidRPr="001A4D0B" w:rsidRDefault="00437C68" w:rsidP="00437C68">
      <w:pPr>
        <w:autoSpaceDE w:val="0"/>
        <w:autoSpaceDN w:val="0"/>
        <w:adjustRightInd w:val="0"/>
        <w:ind w:firstLineChars="200" w:firstLine="465"/>
        <w:rPr>
          <w:rFonts w:cs="HG丸ｺﾞｼｯｸM-PRO"/>
          <w:kern w:val="0"/>
          <w:szCs w:val="21"/>
        </w:rPr>
      </w:pPr>
      <w:r w:rsidRPr="001A4D0B">
        <w:rPr>
          <w:rFonts w:cs="HG丸ｺﾞｼｯｸM-PRO" w:hint="eastAsia"/>
          <w:kern w:val="0"/>
          <w:szCs w:val="21"/>
        </w:rPr>
        <w:t>謄本）</w:t>
      </w:r>
    </w:p>
    <w:p w14:paraId="4E38791D" w14:textId="77777777" w:rsidR="00437C68" w:rsidRPr="001A4D0B" w:rsidRDefault="00437C68" w:rsidP="00437C68">
      <w:pPr>
        <w:autoSpaceDE w:val="0"/>
        <w:autoSpaceDN w:val="0"/>
        <w:adjustRightInd w:val="0"/>
        <w:ind w:firstLineChars="100" w:firstLine="233"/>
        <w:rPr>
          <w:rFonts w:cs="HG丸ｺﾞｼｯｸM-PRO"/>
          <w:kern w:val="0"/>
          <w:szCs w:val="21"/>
        </w:rPr>
      </w:pPr>
      <w:r>
        <w:rPr>
          <w:rFonts w:cs="HG丸ｺﾞｼｯｸM-PRO" w:hint="eastAsia"/>
          <w:kern w:val="0"/>
          <w:szCs w:val="21"/>
        </w:rPr>
        <w:lastRenderedPageBreak/>
        <w:t>(</w:t>
      </w:r>
      <w:r>
        <w:rPr>
          <w:rFonts w:cs="HG丸ｺﾞｼｯｸM-PRO"/>
          <w:kern w:val="0"/>
          <w:szCs w:val="21"/>
        </w:rPr>
        <w:t xml:space="preserve">2) </w:t>
      </w:r>
      <w:r w:rsidRPr="001A4D0B">
        <w:rPr>
          <w:rFonts w:cs="HG丸ｺﾞｼｯｸM-PRO" w:hint="eastAsia"/>
          <w:kern w:val="0"/>
          <w:szCs w:val="21"/>
        </w:rPr>
        <w:t>財務諸表（法人</w:t>
      </w:r>
      <w:r>
        <w:rPr>
          <w:rFonts w:cs="HG丸ｺﾞｼｯｸM-PRO" w:hint="eastAsia"/>
          <w:kern w:val="0"/>
          <w:szCs w:val="21"/>
        </w:rPr>
        <w:t>又は</w:t>
      </w:r>
      <w:r w:rsidRPr="001A4D0B">
        <w:rPr>
          <w:rFonts w:cs="HG丸ｺﾞｼｯｸM-PRO" w:hint="eastAsia"/>
          <w:kern w:val="0"/>
          <w:szCs w:val="21"/>
        </w:rPr>
        <w:t>個人）</w:t>
      </w:r>
      <w:r>
        <w:rPr>
          <w:rFonts w:cs="HG丸ｺﾞｼｯｸM-PRO" w:hint="eastAsia"/>
          <w:kern w:val="0"/>
          <w:szCs w:val="21"/>
        </w:rPr>
        <w:t>直近１期分</w:t>
      </w:r>
    </w:p>
    <w:p w14:paraId="678B2C78" w14:textId="77777777" w:rsidR="00437C68" w:rsidRDefault="00437C68" w:rsidP="00437C68">
      <w:pPr>
        <w:autoSpaceDE w:val="0"/>
        <w:autoSpaceDN w:val="0"/>
        <w:adjustRightInd w:val="0"/>
        <w:ind w:firstLineChars="100" w:firstLine="233"/>
        <w:rPr>
          <w:rFonts w:cs="HG丸ｺﾞｼｯｸM-PRO"/>
          <w:kern w:val="0"/>
          <w:szCs w:val="21"/>
        </w:rPr>
      </w:pPr>
      <w:r>
        <w:rPr>
          <w:rFonts w:cs="HG丸ｺﾞｼｯｸM-PRO" w:hint="eastAsia"/>
          <w:kern w:val="0"/>
          <w:szCs w:val="21"/>
        </w:rPr>
        <w:t>(</w:t>
      </w:r>
      <w:r>
        <w:rPr>
          <w:rFonts w:cs="HG丸ｺﾞｼｯｸM-PRO"/>
          <w:kern w:val="0"/>
          <w:szCs w:val="21"/>
        </w:rPr>
        <w:t xml:space="preserve">3) </w:t>
      </w:r>
      <w:r w:rsidRPr="001A4D0B">
        <w:rPr>
          <w:rFonts w:cs="HG丸ｺﾞｼｯｸM-PRO" w:hint="eastAsia"/>
          <w:kern w:val="0"/>
          <w:szCs w:val="21"/>
        </w:rPr>
        <w:t>法人にあっては、直近</w:t>
      </w:r>
      <w:r>
        <w:rPr>
          <w:rFonts w:cs="HG丸ｺﾞｼｯｸM-PRO" w:hint="eastAsia"/>
          <w:kern w:val="0"/>
          <w:szCs w:val="21"/>
        </w:rPr>
        <w:t>事業</w:t>
      </w:r>
      <w:r w:rsidRPr="001A4D0B">
        <w:rPr>
          <w:rFonts w:cs="HG丸ｺﾞｼｯｸM-PRO" w:hint="eastAsia"/>
          <w:kern w:val="0"/>
          <w:szCs w:val="21"/>
        </w:rPr>
        <w:t>年度の国税（法人税、消費税及び地方消費税）、都</w:t>
      </w:r>
    </w:p>
    <w:p w14:paraId="6135D6C0" w14:textId="77777777" w:rsidR="00437C68" w:rsidRDefault="00437C68" w:rsidP="00437C68">
      <w:pPr>
        <w:autoSpaceDE w:val="0"/>
        <w:autoSpaceDN w:val="0"/>
        <w:adjustRightInd w:val="0"/>
        <w:ind w:firstLineChars="200" w:firstLine="465"/>
        <w:rPr>
          <w:rFonts w:cs="HG丸ｺﾞｼｯｸM-PRO"/>
          <w:kern w:val="0"/>
          <w:szCs w:val="21"/>
        </w:rPr>
      </w:pPr>
      <w:r w:rsidRPr="001A4D0B">
        <w:rPr>
          <w:rFonts w:cs="HG丸ｺﾞｼｯｸM-PRO" w:hint="eastAsia"/>
          <w:kern w:val="0"/>
          <w:szCs w:val="21"/>
        </w:rPr>
        <w:t>道府県税（事業税及び都道府県民税）及び</w:t>
      </w:r>
      <w:r>
        <w:rPr>
          <w:rFonts w:cs="HG丸ｺﾞｼｯｸM-PRO" w:hint="eastAsia"/>
          <w:kern w:val="0"/>
          <w:szCs w:val="21"/>
        </w:rPr>
        <w:t>直近年度の</w:t>
      </w:r>
      <w:r w:rsidRPr="001A4D0B">
        <w:rPr>
          <w:rFonts w:cs="HG丸ｺﾞｼｯｸM-PRO" w:hint="eastAsia"/>
          <w:kern w:val="0"/>
          <w:szCs w:val="21"/>
        </w:rPr>
        <w:t>市町村民税（法人市町村民</w:t>
      </w:r>
    </w:p>
    <w:p w14:paraId="697C77D0" w14:textId="77777777" w:rsidR="00437C68" w:rsidRPr="001A4D0B" w:rsidRDefault="00437C68" w:rsidP="00437C68">
      <w:pPr>
        <w:autoSpaceDE w:val="0"/>
        <w:autoSpaceDN w:val="0"/>
        <w:adjustRightInd w:val="0"/>
        <w:ind w:firstLineChars="200" w:firstLine="465"/>
        <w:rPr>
          <w:rFonts w:cs="HG丸ｺﾞｼｯｸM-PRO"/>
          <w:kern w:val="0"/>
          <w:szCs w:val="21"/>
        </w:rPr>
      </w:pPr>
      <w:r w:rsidRPr="001A4D0B">
        <w:rPr>
          <w:rFonts w:cs="HG丸ｺﾞｼｯｸM-PRO" w:hint="eastAsia"/>
          <w:kern w:val="0"/>
          <w:szCs w:val="21"/>
        </w:rPr>
        <w:t>税、固定資産税及び軽自動車税）の未納がないことが確認できるもの</w:t>
      </w:r>
    </w:p>
    <w:p w14:paraId="4883AE84" w14:textId="4786E976" w:rsidR="00437C68" w:rsidRPr="001A4D0B" w:rsidRDefault="00437C68" w:rsidP="00450506">
      <w:pPr>
        <w:autoSpaceDE w:val="0"/>
        <w:autoSpaceDN w:val="0"/>
        <w:adjustRightInd w:val="0"/>
        <w:ind w:leftChars="100" w:left="466" w:hangingChars="100" w:hanging="233"/>
        <w:rPr>
          <w:rFonts w:cs="HG丸ｺﾞｼｯｸM-PRO"/>
          <w:kern w:val="0"/>
          <w:szCs w:val="21"/>
        </w:rPr>
      </w:pPr>
      <w:r>
        <w:rPr>
          <w:rFonts w:cs="HG丸ｺﾞｼｯｸM-PRO" w:hint="eastAsia"/>
          <w:kern w:val="0"/>
          <w:szCs w:val="21"/>
        </w:rPr>
        <w:t>(</w:t>
      </w:r>
      <w:r>
        <w:rPr>
          <w:rFonts w:cs="HG丸ｺﾞｼｯｸM-PRO"/>
          <w:kern w:val="0"/>
          <w:szCs w:val="21"/>
        </w:rPr>
        <w:t xml:space="preserve">4) </w:t>
      </w:r>
      <w:r w:rsidRPr="001A4D0B">
        <w:rPr>
          <w:rFonts w:cs="HG丸ｺﾞｼｯｸM-PRO" w:hint="eastAsia"/>
          <w:kern w:val="0"/>
          <w:szCs w:val="21"/>
        </w:rPr>
        <w:t>個人にあっては、直近年の国税（申告所得税、消費税及び地方消費税）、都道府県税（事業税）及び</w:t>
      </w:r>
      <w:r>
        <w:rPr>
          <w:rFonts w:cs="HG丸ｺﾞｼｯｸM-PRO" w:hint="eastAsia"/>
          <w:kern w:val="0"/>
          <w:szCs w:val="21"/>
        </w:rPr>
        <w:t>直近年度の</w:t>
      </w:r>
      <w:r w:rsidRPr="001A4D0B">
        <w:rPr>
          <w:rFonts w:cs="HG丸ｺﾞｼｯｸM-PRO" w:hint="eastAsia"/>
          <w:kern w:val="0"/>
          <w:szCs w:val="21"/>
        </w:rPr>
        <w:t>市町村民税（個人市町村民税、固定資産税及び軽自動車税）の未納がないことが確認できるもの</w:t>
      </w:r>
    </w:p>
    <w:p w14:paraId="7ECAEB1F" w14:textId="77777777" w:rsidR="00437C68" w:rsidRPr="001A4D0B" w:rsidRDefault="00437C68" w:rsidP="00437C68">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w:t>
      </w:r>
      <w:r>
        <w:rPr>
          <w:rFonts w:cs="HG丸ｺﾞｼｯｸM-PRO"/>
          <w:kern w:val="0"/>
          <w:szCs w:val="21"/>
        </w:rPr>
        <w:t xml:space="preserve">5) </w:t>
      </w:r>
      <w:r w:rsidRPr="001A4D0B">
        <w:rPr>
          <w:rFonts w:cs="HG丸ｺﾞｼｯｸM-PRO" w:hint="eastAsia"/>
          <w:kern w:val="0"/>
          <w:szCs w:val="21"/>
        </w:rPr>
        <w:t>暴力団等の排除に係る誓約書</w:t>
      </w:r>
      <w:r>
        <w:rPr>
          <w:rFonts w:cs="HG丸ｺﾞｼｯｸM-PRO" w:hint="eastAsia"/>
          <w:kern w:val="0"/>
          <w:szCs w:val="21"/>
        </w:rPr>
        <w:t>（様式</w:t>
      </w:r>
      <w:r w:rsidR="003D6E5E">
        <w:rPr>
          <w:rFonts w:cs="HG丸ｺﾞｼｯｸM-PRO" w:hint="eastAsia"/>
          <w:kern w:val="0"/>
          <w:szCs w:val="21"/>
        </w:rPr>
        <w:t>８</w:t>
      </w:r>
      <w:r>
        <w:rPr>
          <w:rFonts w:cs="HG丸ｺﾞｼｯｸM-PRO" w:hint="eastAsia"/>
          <w:kern w:val="0"/>
          <w:szCs w:val="21"/>
        </w:rPr>
        <w:t>）</w:t>
      </w:r>
    </w:p>
    <w:p w14:paraId="49AAF70D" w14:textId="77777777" w:rsidR="00E323C7" w:rsidRDefault="00437C68" w:rsidP="00437C68">
      <w:pPr>
        <w:autoSpaceDE w:val="0"/>
        <w:autoSpaceDN w:val="0"/>
        <w:adjustRightInd w:val="0"/>
        <w:jc w:val="left"/>
        <w:rPr>
          <w:rFonts w:cs="HG丸ｺﾞｼｯｸM-PRO"/>
          <w:kern w:val="0"/>
          <w:szCs w:val="21"/>
        </w:rPr>
      </w:pPr>
      <w:r>
        <w:rPr>
          <w:rFonts w:cs="HG丸ｺﾞｼｯｸM-PRO" w:hint="eastAsia"/>
          <w:kern w:val="0"/>
          <w:szCs w:val="21"/>
        </w:rPr>
        <w:t>５</w:t>
      </w:r>
      <w:r w:rsidR="002924C3">
        <w:rPr>
          <w:rFonts w:cs="HG丸ｺﾞｼｯｸM-PRO" w:hint="eastAsia"/>
          <w:kern w:val="0"/>
          <w:szCs w:val="21"/>
        </w:rPr>
        <w:t xml:space="preserve">　説明会</w:t>
      </w:r>
      <w:r w:rsidR="00C81824">
        <w:rPr>
          <w:rFonts w:cs="HG丸ｺﾞｼｯｸM-PRO" w:hint="eastAsia"/>
          <w:kern w:val="0"/>
          <w:szCs w:val="21"/>
        </w:rPr>
        <w:t xml:space="preserve">　</w:t>
      </w:r>
    </w:p>
    <w:p w14:paraId="3ED4920D" w14:textId="508FF0A9" w:rsidR="002924C3" w:rsidRDefault="002924C3" w:rsidP="008D1A9A">
      <w:pPr>
        <w:autoSpaceDE w:val="0"/>
        <w:autoSpaceDN w:val="0"/>
        <w:adjustRightInd w:val="0"/>
        <w:ind w:firstLineChars="200" w:firstLine="465"/>
        <w:jc w:val="left"/>
        <w:rPr>
          <w:rFonts w:cs="HG丸ｺﾞｼｯｸM-PRO"/>
          <w:kern w:val="0"/>
          <w:szCs w:val="21"/>
        </w:rPr>
      </w:pPr>
      <w:r>
        <w:rPr>
          <w:rFonts w:cs="HG丸ｺﾞｼｯｸM-PRO" w:hint="eastAsia"/>
          <w:kern w:val="0"/>
          <w:szCs w:val="21"/>
        </w:rPr>
        <w:t>業務内容に関する説明会を以下の</w:t>
      </w:r>
      <w:r w:rsidR="004720E9">
        <w:rPr>
          <w:rFonts w:cs="HG丸ｺﾞｼｯｸM-PRO" w:hint="eastAsia"/>
          <w:kern w:val="0"/>
          <w:szCs w:val="21"/>
        </w:rPr>
        <w:t>とお</w:t>
      </w:r>
      <w:r>
        <w:rPr>
          <w:rFonts w:cs="HG丸ｺﾞｼｯｸM-PRO" w:hint="eastAsia"/>
          <w:kern w:val="0"/>
          <w:szCs w:val="21"/>
        </w:rPr>
        <w:t>り実施する。</w:t>
      </w:r>
    </w:p>
    <w:tbl>
      <w:tblPr>
        <w:tblStyle w:val="a7"/>
        <w:tblW w:w="0" w:type="auto"/>
        <w:jc w:val="center"/>
        <w:tblLook w:val="04A0" w:firstRow="1" w:lastRow="0" w:firstColumn="1" w:lastColumn="0" w:noHBand="0" w:noVBand="1"/>
      </w:tblPr>
      <w:tblGrid>
        <w:gridCol w:w="1701"/>
        <w:gridCol w:w="6379"/>
      </w:tblGrid>
      <w:tr w:rsidR="00DC2C6C" w14:paraId="63A83DDF" w14:textId="77777777" w:rsidTr="002B00A3">
        <w:trPr>
          <w:jc w:val="center"/>
        </w:trPr>
        <w:tc>
          <w:tcPr>
            <w:tcW w:w="1701" w:type="dxa"/>
          </w:tcPr>
          <w:p w14:paraId="7BF3DEE0" w14:textId="77777777" w:rsidR="00DC2C6C" w:rsidRDefault="00DC2C6C" w:rsidP="008D1A9A">
            <w:pPr>
              <w:autoSpaceDE w:val="0"/>
              <w:autoSpaceDN w:val="0"/>
              <w:adjustRightInd w:val="0"/>
              <w:jc w:val="left"/>
              <w:rPr>
                <w:rFonts w:cs="HG丸ｺﾞｼｯｸM-PRO"/>
                <w:kern w:val="0"/>
                <w:szCs w:val="21"/>
              </w:rPr>
            </w:pPr>
            <w:r>
              <w:rPr>
                <w:rFonts w:cs="HG丸ｺﾞｼｯｸM-PRO" w:hint="eastAsia"/>
                <w:kern w:val="0"/>
                <w:szCs w:val="21"/>
              </w:rPr>
              <w:t>日時</w:t>
            </w:r>
          </w:p>
        </w:tc>
        <w:tc>
          <w:tcPr>
            <w:tcW w:w="6379" w:type="dxa"/>
          </w:tcPr>
          <w:p w14:paraId="55BA35A1" w14:textId="0FF11B20" w:rsidR="00DC2C6C" w:rsidRPr="00DC2C6C" w:rsidRDefault="00DC2C6C" w:rsidP="008D1A9A">
            <w:pPr>
              <w:autoSpaceDE w:val="0"/>
              <w:autoSpaceDN w:val="0"/>
              <w:adjustRightInd w:val="0"/>
              <w:ind w:leftChars="50" w:left="116" w:rightChars="50" w:right="116"/>
              <w:jc w:val="left"/>
              <w:rPr>
                <w:rFonts w:cs="HG丸ｺﾞｼｯｸM-PRO"/>
                <w:kern w:val="0"/>
                <w:szCs w:val="21"/>
              </w:rPr>
            </w:pPr>
            <w:r>
              <w:rPr>
                <w:rFonts w:cs="HG丸ｺﾞｼｯｸM-PRO" w:hint="eastAsia"/>
                <w:kern w:val="0"/>
                <w:szCs w:val="21"/>
              </w:rPr>
              <w:t>令和６年</w:t>
            </w:r>
            <w:r w:rsidR="00A2675F">
              <w:rPr>
                <w:rFonts w:cs="HG丸ｺﾞｼｯｸM-PRO" w:hint="eastAsia"/>
                <w:kern w:val="0"/>
                <w:szCs w:val="21"/>
              </w:rPr>
              <w:t>７</w:t>
            </w:r>
            <w:r>
              <w:rPr>
                <w:rFonts w:cs="HG丸ｺﾞｼｯｸM-PRO" w:hint="eastAsia"/>
                <w:kern w:val="0"/>
                <w:szCs w:val="21"/>
              </w:rPr>
              <w:t>月</w:t>
            </w:r>
            <w:r w:rsidR="00A2675F">
              <w:rPr>
                <w:rFonts w:cs="HG丸ｺﾞｼｯｸM-PRO" w:hint="eastAsia"/>
                <w:kern w:val="0"/>
                <w:szCs w:val="21"/>
              </w:rPr>
              <w:t>1</w:t>
            </w:r>
            <w:r w:rsidR="007C05E0">
              <w:rPr>
                <w:rFonts w:cs="HG丸ｺﾞｼｯｸM-PRO" w:hint="eastAsia"/>
                <w:kern w:val="0"/>
                <w:szCs w:val="21"/>
              </w:rPr>
              <w:t>8</w:t>
            </w:r>
            <w:r>
              <w:rPr>
                <w:rFonts w:cs="HG丸ｺﾞｼｯｸM-PRO" w:hint="eastAsia"/>
                <w:kern w:val="0"/>
                <w:szCs w:val="21"/>
              </w:rPr>
              <w:t>日（</w:t>
            </w:r>
            <w:r w:rsidR="007C05E0">
              <w:rPr>
                <w:rFonts w:cs="HG丸ｺﾞｼｯｸM-PRO" w:hint="eastAsia"/>
                <w:kern w:val="0"/>
                <w:szCs w:val="21"/>
              </w:rPr>
              <w:t>木</w:t>
            </w:r>
            <w:r>
              <w:rPr>
                <w:rFonts w:cs="HG丸ｺﾞｼｯｸM-PRO" w:hint="eastAsia"/>
                <w:kern w:val="0"/>
                <w:szCs w:val="21"/>
              </w:rPr>
              <w:t>）</w:t>
            </w:r>
            <w:r w:rsidR="00B9379F">
              <w:rPr>
                <w:rFonts w:cs="HG丸ｺﾞｼｯｸM-PRO" w:hint="eastAsia"/>
                <w:kern w:val="0"/>
                <w:szCs w:val="21"/>
              </w:rPr>
              <w:t>午後１</w:t>
            </w:r>
            <w:r>
              <w:rPr>
                <w:rFonts w:cs="HG丸ｺﾞｼｯｸM-PRO" w:hint="eastAsia"/>
                <w:kern w:val="0"/>
                <w:szCs w:val="21"/>
              </w:rPr>
              <w:t>時30分から</w:t>
            </w:r>
          </w:p>
        </w:tc>
      </w:tr>
      <w:tr w:rsidR="00DC2C6C" w14:paraId="7D2EAB22" w14:textId="77777777" w:rsidTr="002B00A3">
        <w:trPr>
          <w:jc w:val="center"/>
        </w:trPr>
        <w:tc>
          <w:tcPr>
            <w:tcW w:w="1701" w:type="dxa"/>
          </w:tcPr>
          <w:p w14:paraId="485A92CA" w14:textId="77777777" w:rsidR="00DC2C6C" w:rsidRDefault="00DC2C6C" w:rsidP="008D1A9A">
            <w:pPr>
              <w:autoSpaceDE w:val="0"/>
              <w:autoSpaceDN w:val="0"/>
              <w:adjustRightInd w:val="0"/>
              <w:jc w:val="left"/>
              <w:rPr>
                <w:rFonts w:cs="HG丸ｺﾞｼｯｸM-PRO"/>
                <w:kern w:val="0"/>
                <w:szCs w:val="21"/>
              </w:rPr>
            </w:pPr>
            <w:r>
              <w:rPr>
                <w:rFonts w:cs="HG丸ｺﾞｼｯｸM-PRO" w:hint="eastAsia"/>
                <w:kern w:val="0"/>
                <w:szCs w:val="21"/>
              </w:rPr>
              <w:t>場所</w:t>
            </w:r>
          </w:p>
        </w:tc>
        <w:tc>
          <w:tcPr>
            <w:tcW w:w="6379" w:type="dxa"/>
          </w:tcPr>
          <w:p w14:paraId="55BE361C" w14:textId="77777777" w:rsidR="00DC2C6C" w:rsidRDefault="00DC2C6C" w:rsidP="008D1A9A">
            <w:pPr>
              <w:autoSpaceDE w:val="0"/>
              <w:autoSpaceDN w:val="0"/>
              <w:adjustRightInd w:val="0"/>
              <w:ind w:leftChars="50" w:left="116" w:rightChars="50" w:right="116"/>
              <w:jc w:val="left"/>
              <w:rPr>
                <w:rFonts w:cs="HG丸ｺﾞｼｯｸM-PRO"/>
                <w:kern w:val="0"/>
                <w:szCs w:val="21"/>
              </w:rPr>
            </w:pPr>
            <w:r>
              <w:rPr>
                <w:rFonts w:cs="HG丸ｺﾞｼｯｸM-PRO" w:hint="eastAsia"/>
                <w:kern w:val="0"/>
                <w:szCs w:val="21"/>
              </w:rPr>
              <w:t>東近江市役所301会議室（本館３階）</w:t>
            </w:r>
          </w:p>
        </w:tc>
      </w:tr>
      <w:tr w:rsidR="00DC2C6C" w14:paraId="32DD7893" w14:textId="77777777" w:rsidTr="002B00A3">
        <w:trPr>
          <w:jc w:val="center"/>
        </w:trPr>
        <w:tc>
          <w:tcPr>
            <w:tcW w:w="1701" w:type="dxa"/>
          </w:tcPr>
          <w:p w14:paraId="026824D3" w14:textId="77777777" w:rsidR="00DC2C6C" w:rsidRDefault="00DC2C6C" w:rsidP="008D1A9A">
            <w:pPr>
              <w:autoSpaceDE w:val="0"/>
              <w:autoSpaceDN w:val="0"/>
              <w:adjustRightInd w:val="0"/>
              <w:jc w:val="left"/>
              <w:rPr>
                <w:rFonts w:cs="HG丸ｺﾞｼｯｸM-PRO"/>
                <w:kern w:val="0"/>
                <w:szCs w:val="21"/>
              </w:rPr>
            </w:pPr>
            <w:r>
              <w:rPr>
                <w:rFonts w:cs="HG丸ｺﾞｼｯｸM-PRO" w:hint="eastAsia"/>
                <w:kern w:val="0"/>
                <w:szCs w:val="21"/>
              </w:rPr>
              <w:t>参加の必要性</w:t>
            </w:r>
          </w:p>
        </w:tc>
        <w:tc>
          <w:tcPr>
            <w:tcW w:w="6379" w:type="dxa"/>
          </w:tcPr>
          <w:p w14:paraId="705974A9" w14:textId="77777777" w:rsidR="00DC2C6C" w:rsidRDefault="00DC2C6C" w:rsidP="008D1A9A">
            <w:pPr>
              <w:autoSpaceDE w:val="0"/>
              <w:autoSpaceDN w:val="0"/>
              <w:adjustRightInd w:val="0"/>
              <w:ind w:leftChars="50" w:left="116" w:rightChars="50" w:right="116"/>
              <w:jc w:val="left"/>
              <w:rPr>
                <w:rFonts w:cs="HG丸ｺﾞｼｯｸM-PRO"/>
                <w:kern w:val="0"/>
                <w:szCs w:val="21"/>
              </w:rPr>
            </w:pPr>
            <w:r>
              <w:rPr>
                <w:rFonts w:cs="HG丸ｺﾞｼｯｸM-PRO" w:hint="eastAsia"/>
                <w:kern w:val="0"/>
                <w:szCs w:val="21"/>
              </w:rPr>
              <w:t>任意（審査配点に影響なし）</w:t>
            </w:r>
          </w:p>
        </w:tc>
      </w:tr>
      <w:tr w:rsidR="00DC2C6C" w14:paraId="3E776104" w14:textId="77777777" w:rsidTr="002B00A3">
        <w:trPr>
          <w:jc w:val="center"/>
        </w:trPr>
        <w:tc>
          <w:tcPr>
            <w:tcW w:w="1701" w:type="dxa"/>
          </w:tcPr>
          <w:p w14:paraId="75676FA6" w14:textId="77777777" w:rsidR="00DC2C6C" w:rsidRDefault="00DC2C6C" w:rsidP="008D1A9A">
            <w:pPr>
              <w:autoSpaceDE w:val="0"/>
              <w:autoSpaceDN w:val="0"/>
              <w:adjustRightInd w:val="0"/>
              <w:jc w:val="left"/>
              <w:rPr>
                <w:rFonts w:cs="HG丸ｺﾞｼｯｸM-PRO"/>
                <w:kern w:val="0"/>
                <w:szCs w:val="21"/>
              </w:rPr>
            </w:pPr>
            <w:r>
              <w:rPr>
                <w:rFonts w:cs="HG丸ｺﾞｼｯｸM-PRO" w:hint="eastAsia"/>
                <w:kern w:val="0"/>
                <w:szCs w:val="21"/>
              </w:rPr>
              <w:t>事前申込み</w:t>
            </w:r>
          </w:p>
        </w:tc>
        <w:tc>
          <w:tcPr>
            <w:tcW w:w="6379" w:type="dxa"/>
          </w:tcPr>
          <w:p w14:paraId="1C3321C0" w14:textId="77777777" w:rsidR="00DC2C6C" w:rsidRDefault="00DC2C6C" w:rsidP="008D1A9A">
            <w:pPr>
              <w:autoSpaceDE w:val="0"/>
              <w:autoSpaceDN w:val="0"/>
              <w:adjustRightInd w:val="0"/>
              <w:ind w:leftChars="50" w:left="116" w:rightChars="50" w:right="116"/>
              <w:jc w:val="left"/>
              <w:rPr>
                <w:rFonts w:cs="CIDFont+F3"/>
                <w:kern w:val="0"/>
              </w:rPr>
            </w:pPr>
            <w:r>
              <w:rPr>
                <w:rFonts w:cs="CIDFont+F3" w:hint="eastAsia"/>
                <w:kern w:val="0"/>
              </w:rPr>
              <w:t>・</w:t>
            </w:r>
            <w:r w:rsidRPr="00583E29">
              <w:rPr>
                <w:rFonts w:cs="CIDFont+F3" w:hint="eastAsia"/>
                <w:kern w:val="0"/>
              </w:rPr>
              <w:t>事前申込制</w:t>
            </w:r>
            <w:r>
              <w:rPr>
                <w:rFonts w:cs="CIDFont+F3" w:hint="eastAsia"/>
                <w:kern w:val="0"/>
              </w:rPr>
              <w:t>とする。</w:t>
            </w:r>
          </w:p>
          <w:p w14:paraId="70A292B2" w14:textId="6387A704" w:rsidR="00DC2C6C" w:rsidRDefault="00DC2C6C" w:rsidP="00450506">
            <w:pPr>
              <w:autoSpaceDE w:val="0"/>
              <w:autoSpaceDN w:val="0"/>
              <w:adjustRightInd w:val="0"/>
              <w:ind w:leftChars="50" w:left="349" w:rightChars="50" w:right="116" w:hangingChars="100" w:hanging="233"/>
              <w:jc w:val="left"/>
              <w:rPr>
                <w:rFonts w:cs="HG丸ｺﾞｼｯｸM-PRO"/>
                <w:kern w:val="0"/>
                <w:szCs w:val="21"/>
              </w:rPr>
            </w:pPr>
            <w:r>
              <w:rPr>
                <w:rFonts w:cs="CIDFont+F3" w:hint="eastAsia"/>
                <w:kern w:val="0"/>
              </w:rPr>
              <w:t>・</w:t>
            </w:r>
            <w:r w:rsidRPr="00583E29">
              <w:rPr>
                <w:rFonts w:cs="CIDFont+F3" w:hint="eastAsia"/>
                <w:kern w:val="0"/>
              </w:rPr>
              <w:t>説明会参加申込書（様式</w:t>
            </w:r>
            <w:r>
              <w:rPr>
                <w:rFonts w:cs="CIDFont+F3" w:hint="eastAsia"/>
                <w:kern w:val="0"/>
              </w:rPr>
              <w:t>１</w:t>
            </w:r>
            <w:r w:rsidRPr="00583E29">
              <w:rPr>
                <w:rFonts w:cs="CIDFont+F3" w:hint="eastAsia"/>
                <w:kern w:val="0"/>
              </w:rPr>
              <w:t>）に必要事項</w:t>
            </w:r>
            <w:r>
              <w:rPr>
                <w:rFonts w:cs="CIDFont+F3" w:hint="eastAsia"/>
                <w:kern w:val="0"/>
              </w:rPr>
              <w:t>を</w:t>
            </w:r>
            <w:r w:rsidRPr="00583E29">
              <w:rPr>
                <w:rFonts w:cs="CIDFont+F3" w:hint="eastAsia"/>
                <w:kern w:val="0"/>
              </w:rPr>
              <w:t>記入</w:t>
            </w:r>
            <w:r>
              <w:rPr>
                <w:rFonts w:cs="CIDFont+F3" w:hint="eastAsia"/>
                <w:kern w:val="0"/>
              </w:rPr>
              <w:t>の上</w:t>
            </w:r>
            <w:r w:rsidRPr="00583E29">
              <w:rPr>
                <w:rFonts w:cs="CIDFont+F3" w:hint="eastAsia"/>
                <w:kern w:val="0"/>
              </w:rPr>
              <w:t>、</w:t>
            </w:r>
            <w:r w:rsidR="00A2675F">
              <w:rPr>
                <w:rFonts w:cs="CIDFont+F3" w:hint="eastAsia"/>
                <w:kern w:val="0"/>
              </w:rPr>
              <w:t>７</w:t>
            </w:r>
            <w:r>
              <w:rPr>
                <w:rFonts w:cs="CIDFont+F3" w:hint="eastAsia"/>
                <w:kern w:val="0"/>
              </w:rPr>
              <w:t>月1</w:t>
            </w:r>
            <w:r w:rsidR="007C05E0">
              <w:rPr>
                <w:rFonts w:cs="CIDFont+F3" w:hint="eastAsia"/>
                <w:kern w:val="0"/>
              </w:rPr>
              <w:t>7</w:t>
            </w:r>
            <w:r>
              <w:rPr>
                <w:rFonts w:cs="CIDFont+F3" w:hint="eastAsia"/>
                <w:kern w:val="0"/>
              </w:rPr>
              <w:t>日（</w:t>
            </w:r>
            <w:r w:rsidR="007C05E0">
              <w:rPr>
                <w:rFonts w:cs="CIDFont+F3" w:hint="eastAsia"/>
                <w:kern w:val="0"/>
              </w:rPr>
              <w:t>水</w:t>
            </w:r>
            <w:r>
              <w:rPr>
                <w:rFonts w:cs="CIDFont+F3" w:hint="eastAsia"/>
                <w:kern w:val="0"/>
              </w:rPr>
              <w:t>）</w:t>
            </w:r>
            <w:r w:rsidR="00B9379F">
              <w:rPr>
                <w:rFonts w:cs="CIDFont+F3" w:hint="eastAsia"/>
                <w:kern w:val="0"/>
              </w:rPr>
              <w:t>午後５</w:t>
            </w:r>
            <w:r>
              <w:rPr>
                <w:rFonts w:cs="CIDFont+F3" w:hint="eastAsia"/>
                <w:kern w:val="0"/>
              </w:rPr>
              <w:t>時までに</w:t>
            </w:r>
            <w:r>
              <w:rPr>
                <w:rFonts w:cs="HG丸ｺﾞｼｯｸM-PRO" w:hint="eastAsia"/>
                <w:kern w:val="0"/>
                <w:szCs w:val="21"/>
              </w:rPr>
              <w:t>本</w:t>
            </w:r>
            <w:r w:rsidR="00B9379F">
              <w:rPr>
                <w:rFonts w:cs="HG丸ｺﾞｼｯｸM-PRO" w:hint="eastAsia"/>
                <w:kern w:val="0"/>
                <w:szCs w:val="21"/>
              </w:rPr>
              <w:t>実施</w:t>
            </w:r>
            <w:r>
              <w:rPr>
                <w:rFonts w:cs="HG丸ｺﾞｼｯｸM-PRO" w:hint="eastAsia"/>
                <w:kern w:val="0"/>
                <w:szCs w:val="21"/>
              </w:rPr>
              <w:t>要領に記載している</w:t>
            </w:r>
            <w:r w:rsidRPr="00583E29">
              <w:rPr>
                <w:rFonts w:cs="CIDFont+F3" w:hint="eastAsia"/>
                <w:kern w:val="0"/>
              </w:rPr>
              <w:t>電子メール</w:t>
            </w:r>
            <w:r w:rsidR="00E06C01">
              <w:rPr>
                <w:rFonts w:cs="HG丸ｺﾞｼｯｸM-PRO" w:hint="eastAsia"/>
                <w:kern w:val="0"/>
                <w:szCs w:val="21"/>
              </w:rPr>
              <w:t>のア</w:t>
            </w:r>
            <w:r w:rsidR="00E06C01" w:rsidRPr="002F23EE">
              <w:rPr>
                <w:rFonts w:cs="HG丸ｺﾞｼｯｸM-PRO" w:hint="eastAsia"/>
                <w:kern w:val="0"/>
                <w:szCs w:val="21"/>
              </w:rPr>
              <w:t>ドレス</w:t>
            </w:r>
            <w:r>
              <w:rPr>
                <w:rFonts w:cs="CIDFont+F3" w:hint="eastAsia"/>
                <w:kern w:val="0"/>
              </w:rPr>
              <w:t>宛て</w:t>
            </w:r>
            <w:r w:rsidR="00E06C01">
              <w:rPr>
                <w:rFonts w:cs="CIDFont+F3" w:hint="eastAsia"/>
                <w:kern w:val="0"/>
              </w:rPr>
              <w:t>に</w:t>
            </w:r>
            <w:r w:rsidRPr="00583E29">
              <w:rPr>
                <w:rFonts w:cs="CIDFont+F3" w:hint="eastAsia"/>
                <w:kern w:val="0"/>
              </w:rPr>
              <w:t>提出</w:t>
            </w:r>
            <w:r w:rsidR="00450506">
              <w:rPr>
                <w:rFonts w:cs="CIDFont+F3" w:hint="eastAsia"/>
                <w:kern w:val="0"/>
              </w:rPr>
              <w:t>する</w:t>
            </w:r>
            <w:r>
              <w:rPr>
                <w:rFonts w:cs="CIDFont+F3" w:hint="eastAsia"/>
                <w:kern w:val="0"/>
              </w:rPr>
              <w:t>こと</w:t>
            </w:r>
            <w:r>
              <w:rPr>
                <w:rFonts w:cs="HG丸ｺﾞｼｯｸM-PRO" w:hint="eastAsia"/>
                <w:kern w:val="0"/>
                <w:szCs w:val="21"/>
              </w:rPr>
              <w:t>。</w:t>
            </w:r>
          </w:p>
          <w:p w14:paraId="27E2AF9A" w14:textId="2729119E" w:rsidR="00DC2C6C" w:rsidRPr="00DC2C6C" w:rsidRDefault="00DC2C6C" w:rsidP="00450506">
            <w:pPr>
              <w:autoSpaceDE w:val="0"/>
              <w:autoSpaceDN w:val="0"/>
              <w:adjustRightInd w:val="0"/>
              <w:ind w:leftChars="50" w:left="349" w:rightChars="50" w:right="116" w:hangingChars="100" w:hanging="233"/>
              <w:jc w:val="left"/>
              <w:rPr>
                <w:rFonts w:cs="HG丸ｺﾞｼｯｸM-PRO"/>
                <w:kern w:val="0"/>
                <w:szCs w:val="21"/>
              </w:rPr>
            </w:pPr>
            <w:r>
              <w:rPr>
                <w:rFonts w:cs="HG丸ｺﾞｼｯｸM-PRO" w:hint="eastAsia"/>
                <w:kern w:val="0"/>
                <w:szCs w:val="21"/>
              </w:rPr>
              <w:t>・メール送信の際の</w:t>
            </w:r>
            <w:r w:rsidRPr="00583E29">
              <w:rPr>
                <w:rFonts w:cs="CIDFont+F3" w:hint="eastAsia"/>
                <w:kern w:val="0"/>
              </w:rPr>
              <w:t>件名</w:t>
            </w:r>
            <w:r>
              <w:rPr>
                <w:rFonts w:cs="CIDFont+F3" w:hint="eastAsia"/>
                <w:kern w:val="0"/>
              </w:rPr>
              <w:t>は、</w:t>
            </w:r>
            <w:r w:rsidR="0007107A">
              <w:rPr>
                <w:rFonts w:cs="CIDFont+F3" w:hint="eastAsia"/>
                <w:kern w:val="0"/>
              </w:rPr>
              <w:t>「</w:t>
            </w:r>
            <w:r>
              <w:rPr>
                <w:rFonts w:cs="CIDFont+F3" w:hint="eastAsia"/>
                <w:kern w:val="0"/>
              </w:rPr>
              <w:t>20240</w:t>
            </w:r>
            <w:r w:rsidR="00075A1D">
              <w:rPr>
                <w:rFonts w:cs="CIDFont+F3" w:hint="eastAsia"/>
                <w:kern w:val="0"/>
              </w:rPr>
              <w:t>71</w:t>
            </w:r>
            <w:r w:rsidR="007C05E0">
              <w:rPr>
                <w:rFonts w:cs="CIDFont+F3" w:hint="eastAsia"/>
                <w:kern w:val="0"/>
              </w:rPr>
              <w:t>8</w:t>
            </w:r>
            <w:r>
              <w:rPr>
                <w:rFonts w:cs="CIDFont+F3" w:hint="eastAsia"/>
                <w:kern w:val="0"/>
              </w:rPr>
              <w:t>プロポーザル</w:t>
            </w:r>
            <w:r w:rsidRPr="00583E29">
              <w:rPr>
                <w:rFonts w:cs="CIDFont+F3" w:hint="eastAsia"/>
                <w:kern w:val="0"/>
              </w:rPr>
              <w:t>説明会参加申込</w:t>
            </w:r>
            <w:r w:rsidR="0007107A">
              <w:rPr>
                <w:rFonts w:cs="CIDFont+F3" w:hint="eastAsia"/>
                <w:kern w:val="0"/>
              </w:rPr>
              <w:t>」</w:t>
            </w:r>
            <w:r>
              <w:rPr>
                <w:rFonts w:cs="CIDFont+F3" w:hint="eastAsia"/>
                <w:kern w:val="0"/>
              </w:rPr>
              <w:t>とすること。</w:t>
            </w:r>
          </w:p>
        </w:tc>
      </w:tr>
    </w:tbl>
    <w:p w14:paraId="04D1A788" w14:textId="77777777" w:rsidR="00D230FB" w:rsidRPr="002F23EE" w:rsidRDefault="00437C68" w:rsidP="008D1A9A">
      <w:pPr>
        <w:autoSpaceDE w:val="0"/>
        <w:autoSpaceDN w:val="0"/>
        <w:adjustRightInd w:val="0"/>
        <w:jc w:val="left"/>
        <w:rPr>
          <w:rFonts w:cs="HG丸ｺﾞｼｯｸM-PRO"/>
          <w:kern w:val="0"/>
          <w:szCs w:val="21"/>
        </w:rPr>
      </w:pPr>
      <w:r>
        <w:rPr>
          <w:rFonts w:cs="HG丸ｺﾞｼｯｸM-PRO" w:hint="eastAsia"/>
          <w:kern w:val="0"/>
          <w:szCs w:val="21"/>
        </w:rPr>
        <w:t>６</w:t>
      </w:r>
      <w:r w:rsidR="00D230FB" w:rsidRPr="002F23EE">
        <w:rPr>
          <w:rFonts w:cs="HG丸ｺﾞｼｯｸM-PRO" w:hint="eastAsia"/>
          <w:kern w:val="0"/>
          <w:szCs w:val="21"/>
        </w:rPr>
        <w:t xml:space="preserve">　質問の受付</w:t>
      </w:r>
    </w:p>
    <w:p w14:paraId="7A14AE0C" w14:textId="661F2841" w:rsidR="00D230FB" w:rsidRPr="002F23EE" w:rsidRDefault="00513FAB" w:rsidP="008D1A9A">
      <w:pPr>
        <w:autoSpaceDE w:val="0"/>
        <w:autoSpaceDN w:val="0"/>
        <w:adjustRightInd w:val="0"/>
        <w:ind w:leftChars="100" w:left="466" w:hangingChars="100" w:hanging="233"/>
        <w:rPr>
          <w:rFonts w:cs="HG丸ｺﾞｼｯｸM-PRO"/>
          <w:kern w:val="0"/>
          <w:szCs w:val="21"/>
        </w:rPr>
      </w:pPr>
      <w:r>
        <w:rPr>
          <w:rFonts w:cs="HG丸ｺﾞｼｯｸM-PRO" w:hint="eastAsia"/>
          <w:kern w:val="0"/>
          <w:szCs w:val="21"/>
        </w:rPr>
        <w:t xml:space="preserve">(1) </w:t>
      </w:r>
      <w:r w:rsidR="001D5294" w:rsidRPr="002F23EE">
        <w:rPr>
          <w:rFonts w:cs="HG丸ｺﾞｼｯｸM-PRO" w:hint="eastAsia"/>
          <w:kern w:val="0"/>
          <w:szCs w:val="21"/>
        </w:rPr>
        <w:t>本実施要領及び仕様書に関し不明な点がある場合は</w:t>
      </w:r>
      <w:r w:rsidR="00DC2C6C">
        <w:rPr>
          <w:rFonts w:cs="HG丸ｺﾞｼｯｸM-PRO" w:hint="eastAsia"/>
          <w:kern w:val="0"/>
          <w:szCs w:val="21"/>
        </w:rPr>
        <w:t>、</w:t>
      </w:r>
      <w:r w:rsidR="001D5294" w:rsidRPr="002F23EE">
        <w:rPr>
          <w:rFonts w:cs="HG丸ｺﾞｼｯｸM-PRO" w:hint="eastAsia"/>
          <w:kern w:val="0"/>
          <w:szCs w:val="21"/>
        </w:rPr>
        <w:t>質問書（様式</w:t>
      </w:r>
      <w:r w:rsidR="00ED7764">
        <w:rPr>
          <w:rFonts w:cs="HG丸ｺﾞｼｯｸM-PRO" w:hint="eastAsia"/>
          <w:kern w:val="0"/>
          <w:szCs w:val="21"/>
        </w:rPr>
        <w:t>２</w:t>
      </w:r>
      <w:r w:rsidR="00D230FB" w:rsidRPr="002F23EE">
        <w:rPr>
          <w:rFonts w:cs="HG丸ｺﾞｼｯｸM-PRO" w:hint="eastAsia"/>
          <w:kern w:val="0"/>
          <w:szCs w:val="21"/>
        </w:rPr>
        <w:t>）を提出すること。</w:t>
      </w:r>
    </w:p>
    <w:p w14:paraId="0665F18F" w14:textId="7FE9B081" w:rsidR="00D230FB" w:rsidRPr="002F23EE" w:rsidRDefault="00D230FB"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sidR="00513FAB">
        <w:rPr>
          <w:rFonts w:cs="HG丸ｺﾞｼｯｸM-PRO" w:hint="eastAsia"/>
          <w:kern w:val="0"/>
          <w:szCs w:val="21"/>
        </w:rPr>
        <w:t>ア</w:t>
      </w:r>
      <w:r w:rsidRPr="002F23EE">
        <w:rPr>
          <w:rFonts w:cs="HG丸ｺﾞｼｯｸM-PRO" w:hint="eastAsia"/>
          <w:kern w:val="0"/>
          <w:szCs w:val="21"/>
        </w:rPr>
        <w:t xml:space="preserve">　提出期限　</w:t>
      </w:r>
      <w:r w:rsidR="007F6173">
        <w:rPr>
          <w:rFonts w:cs="HG丸ｺﾞｼｯｸM-PRO" w:hint="eastAsia"/>
          <w:kern w:val="0"/>
          <w:szCs w:val="21"/>
        </w:rPr>
        <w:t>令和６</w:t>
      </w:r>
      <w:r w:rsidR="007F6173" w:rsidRPr="002F23EE">
        <w:rPr>
          <w:rFonts w:cs="HG丸ｺﾞｼｯｸM-PRO" w:hint="eastAsia"/>
          <w:kern w:val="0"/>
          <w:szCs w:val="21"/>
        </w:rPr>
        <w:t>年</w:t>
      </w:r>
      <w:r w:rsidR="00075A1D">
        <w:rPr>
          <w:rFonts w:cs="HG丸ｺﾞｼｯｸM-PRO" w:hint="eastAsia"/>
          <w:kern w:val="0"/>
          <w:szCs w:val="21"/>
        </w:rPr>
        <w:t>７</w:t>
      </w:r>
      <w:r w:rsidR="007F6173" w:rsidRPr="002F23EE">
        <w:rPr>
          <w:rFonts w:cs="HG丸ｺﾞｼｯｸM-PRO" w:hint="eastAsia"/>
          <w:kern w:val="0"/>
          <w:szCs w:val="21"/>
        </w:rPr>
        <w:t>月</w:t>
      </w:r>
      <w:r w:rsidR="0019389F">
        <w:rPr>
          <w:rFonts w:cs="HG丸ｺﾞｼｯｸM-PRO" w:hint="eastAsia"/>
          <w:kern w:val="0"/>
          <w:szCs w:val="21"/>
        </w:rPr>
        <w:t>2</w:t>
      </w:r>
      <w:r w:rsidR="00075A1D">
        <w:rPr>
          <w:rFonts w:cs="HG丸ｺﾞｼｯｸM-PRO" w:hint="eastAsia"/>
          <w:kern w:val="0"/>
          <w:szCs w:val="21"/>
        </w:rPr>
        <w:t>6</w:t>
      </w:r>
      <w:r w:rsidR="007F6173" w:rsidRPr="002F23EE">
        <w:rPr>
          <w:rFonts w:cs="HG丸ｺﾞｼｯｸM-PRO" w:hint="eastAsia"/>
          <w:kern w:val="0"/>
          <w:szCs w:val="21"/>
        </w:rPr>
        <w:t>日</w:t>
      </w:r>
      <w:r w:rsidR="00D311FD" w:rsidRPr="002F23EE">
        <w:rPr>
          <w:rFonts w:cs="HG丸ｺﾞｼｯｸM-PRO" w:hint="eastAsia"/>
          <w:kern w:val="0"/>
          <w:szCs w:val="21"/>
        </w:rPr>
        <w:t>（</w:t>
      </w:r>
      <w:r w:rsidR="00BD63AC">
        <w:rPr>
          <w:rFonts w:cs="HG丸ｺﾞｼｯｸM-PRO" w:hint="eastAsia"/>
          <w:kern w:val="0"/>
          <w:szCs w:val="21"/>
        </w:rPr>
        <w:t>金</w:t>
      </w:r>
      <w:r w:rsidR="00D311FD" w:rsidRPr="002F23EE">
        <w:rPr>
          <w:rFonts w:cs="HG丸ｺﾞｼｯｸM-PRO" w:hint="eastAsia"/>
          <w:kern w:val="0"/>
          <w:szCs w:val="21"/>
        </w:rPr>
        <w:t>）</w:t>
      </w:r>
      <w:r w:rsidR="00B9379F">
        <w:rPr>
          <w:rFonts w:cs="CIDFont+F3" w:hint="eastAsia"/>
          <w:kern w:val="0"/>
        </w:rPr>
        <w:t>午後５時</w:t>
      </w:r>
    </w:p>
    <w:p w14:paraId="0FF09D58" w14:textId="77777777" w:rsidR="00D230FB" w:rsidRPr="002F23EE" w:rsidRDefault="00D230FB" w:rsidP="000135AE">
      <w:pPr>
        <w:autoSpaceDE w:val="0"/>
        <w:autoSpaceDN w:val="0"/>
        <w:adjustRightInd w:val="0"/>
        <w:ind w:left="2095" w:hangingChars="900" w:hanging="2095"/>
        <w:jc w:val="left"/>
        <w:rPr>
          <w:rFonts w:cs="HG丸ｺﾞｼｯｸM-PRO"/>
          <w:kern w:val="0"/>
          <w:szCs w:val="21"/>
        </w:rPr>
      </w:pPr>
      <w:r w:rsidRPr="002F23EE">
        <w:rPr>
          <w:rFonts w:cs="HG丸ｺﾞｼｯｸM-PRO" w:hint="eastAsia"/>
          <w:kern w:val="0"/>
          <w:szCs w:val="21"/>
        </w:rPr>
        <w:t xml:space="preserve">　　</w:t>
      </w:r>
      <w:r w:rsidR="00513FAB">
        <w:rPr>
          <w:rFonts w:cs="HG丸ｺﾞｼｯｸM-PRO" w:hint="eastAsia"/>
          <w:kern w:val="0"/>
          <w:szCs w:val="21"/>
        </w:rPr>
        <w:t>イ</w:t>
      </w:r>
      <w:r w:rsidRPr="002F23EE">
        <w:rPr>
          <w:rFonts w:cs="HG丸ｺﾞｼｯｸM-PRO" w:hint="eastAsia"/>
          <w:kern w:val="0"/>
          <w:szCs w:val="21"/>
        </w:rPr>
        <w:t xml:space="preserve">　提出方法　質</w:t>
      </w:r>
      <w:r w:rsidR="00F73F9D">
        <w:rPr>
          <w:rFonts w:cs="HG丸ｺﾞｼｯｸM-PRO" w:hint="eastAsia"/>
          <w:kern w:val="0"/>
          <w:szCs w:val="21"/>
        </w:rPr>
        <w:t>問書を本</w:t>
      </w:r>
      <w:r w:rsidR="00B9379F">
        <w:rPr>
          <w:rFonts w:cs="HG丸ｺﾞｼｯｸM-PRO" w:hint="eastAsia"/>
          <w:kern w:val="0"/>
          <w:szCs w:val="21"/>
        </w:rPr>
        <w:t>実施</w:t>
      </w:r>
      <w:r w:rsidR="00F73F9D">
        <w:rPr>
          <w:rFonts w:cs="HG丸ｺﾞｼｯｸM-PRO" w:hint="eastAsia"/>
          <w:kern w:val="0"/>
          <w:szCs w:val="21"/>
        </w:rPr>
        <w:t>要領に記載している電子メールのア</w:t>
      </w:r>
      <w:r w:rsidR="001D5294" w:rsidRPr="002F23EE">
        <w:rPr>
          <w:rFonts w:cs="HG丸ｺﾞｼｯｸM-PRO" w:hint="eastAsia"/>
          <w:kern w:val="0"/>
          <w:szCs w:val="21"/>
        </w:rPr>
        <w:t>ドレス宛て</w:t>
      </w:r>
      <w:r w:rsidR="00F73F9D">
        <w:rPr>
          <w:rFonts w:cs="HG丸ｺﾞｼｯｸM-PRO" w:hint="eastAsia"/>
          <w:kern w:val="0"/>
          <w:szCs w:val="21"/>
        </w:rPr>
        <w:t>に</w:t>
      </w:r>
      <w:r w:rsidRPr="002F23EE">
        <w:rPr>
          <w:rFonts w:cs="HG丸ｺﾞｼｯｸM-PRO" w:hint="eastAsia"/>
          <w:kern w:val="0"/>
          <w:szCs w:val="21"/>
        </w:rPr>
        <w:t>提出</w:t>
      </w:r>
      <w:r w:rsidR="00E853C5">
        <w:rPr>
          <w:rFonts w:cs="HG丸ｺﾞｼｯｸM-PRO" w:hint="eastAsia"/>
          <w:kern w:val="0"/>
          <w:szCs w:val="21"/>
        </w:rPr>
        <w:t>すること。</w:t>
      </w:r>
      <w:r w:rsidRPr="002F23EE">
        <w:rPr>
          <w:rFonts w:cs="HG丸ｺﾞｼｯｸM-PRO" w:hint="eastAsia"/>
          <w:kern w:val="0"/>
          <w:szCs w:val="21"/>
        </w:rPr>
        <w:t>提出後は必ず電話に</w:t>
      </w:r>
      <w:r w:rsidR="004B3B02">
        <w:rPr>
          <w:rFonts w:cs="HG丸ｺﾞｼｯｸM-PRO" w:hint="eastAsia"/>
          <w:kern w:val="0"/>
          <w:szCs w:val="21"/>
        </w:rPr>
        <w:t>より</w:t>
      </w:r>
      <w:r w:rsidRPr="002F23EE">
        <w:rPr>
          <w:rFonts w:cs="HG丸ｺﾞｼｯｸM-PRO" w:hint="eastAsia"/>
          <w:kern w:val="0"/>
          <w:szCs w:val="21"/>
        </w:rPr>
        <w:t>受信確認を行うこと。</w:t>
      </w:r>
    </w:p>
    <w:p w14:paraId="1CD0FAC2" w14:textId="0BB5AF1A" w:rsidR="00DD52CE" w:rsidRPr="00635ABA" w:rsidRDefault="00731C80" w:rsidP="008D1A9A">
      <w:pPr>
        <w:autoSpaceDE w:val="0"/>
        <w:autoSpaceDN w:val="0"/>
        <w:adjustRightInd w:val="0"/>
        <w:ind w:leftChars="99" w:left="467" w:hangingChars="102" w:hanging="237"/>
        <w:rPr>
          <w:rFonts w:cs="HG丸ｺﾞｼｯｸM-PRO"/>
          <w:kern w:val="0"/>
          <w:szCs w:val="21"/>
        </w:rPr>
      </w:pPr>
      <w:r>
        <w:rPr>
          <w:rFonts w:cs="HG丸ｺﾞｼｯｸM-PRO" w:hint="eastAsia"/>
          <w:kern w:val="0"/>
          <w:szCs w:val="21"/>
        </w:rPr>
        <w:t xml:space="preserve">(2) </w:t>
      </w:r>
      <w:r w:rsidR="00DD52CE" w:rsidRPr="002F23EE">
        <w:rPr>
          <w:rFonts w:cs="HG丸ｺﾞｼｯｸM-PRO" w:hint="eastAsia"/>
          <w:kern w:val="0"/>
          <w:szCs w:val="21"/>
        </w:rPr>
        <w:t>質問に対する回答は、質問内容を含めて</w:t>
      </w:r>
      <w:r w:rsidR="001F7B3D">
        <w:rPr>
          <w:rFonts w:cs="HG丸ｺﾞｼｯｸM-PRO" w:hint="eastAsia"/>
          <w:kern w:val="0"/>
          <w:szCs w:val="21"/>
        </w:rPr>
        <w:t>東近江市</w:t>
      </w:r>
      <w:r w:rsidR="00DD52CE" w:rsidRPr="002F23EE">
        <w:rPr>
          <w:rFonts w:cs="HG丸ｺﾞｼｯｸM-PRO" w:hint="eastAsia"/>
          <w:kern w:val="0"/>
          <w:szCs w:val="21"/>
        </w:rPr>
        <w:t>ホームページ</w:t>
      </w:r>
      <w:r w:rsidR="00B9379F">
        <w:rPr>
          <w:rFonts w:cs="HG丸ｺﾞｼｯｸM-PRO" w:hint="eastAsia"/>
          <w:kern w:val="0"/>
          <w:szCs w:val="21"/>
        </w:rPr>
        <w:t>で</w:t>
      </w:r>
      <w:r w:rsidR="00DD52CE" w:rsidRPr="002F23EE">
        <w:rPr>
          <w:rFonts w:cs="HG丸ｺﾞｼｯｸM-PRO" w:hint="eastAsia"/>
          <w:kern w:val="0"/>
          <w:szCs w:val="21"/>
        </w:rPr>
        <w:t>随時</w:t>
      </w:r>
      <w:r w:rsidR="00635ABA">
        <w:rPr>
          <w:rFonts w:cs="HG丸ｺﾞｼｯｸM-PRO" w:hint="eastAsia"/>
          <w:kern w:val="0"/>
          <w:szCs w:val="21"/>
        </w:rPr>
        <w:t>公表</w:t>
      </w:r>
      <w:r w:rsidR="00E853C5">
        <w:rPr>
          <w:rFonts w:cs="HG丸ｺﾞｼｯｸM-PRO" w:hint="eastAsia"/>
          <w:kern w:val="0"/>
          <w:szCs w:val="21"/>
        </w:rPr>
        <w:t>する</w:t>
      </w:r>
      <w:r w:rsidR="00635ABA">
        <w:rPr>
          <w:rFonts w:cs="HG丸ｺﾞｼｯｸM-PRO" w:hint="eastAsia"/>
          <w:kern w:val="0"/>
          <w:szCs w:val="21"/>
        </w:rPr>
        <w:t>。公表に</w:t>
      </w:r>
      <w:r w:rsidR="00E853C5">
        <w:rPr>
          <w:rFonts w:cs="HG丸ｺﾞｼｯｸM-PRO" w:hint="eastAsia"/>
          <w:kern w:val="0"/>
          <w:szCs w:val="21"/>
        </w:rPr>
        <w:t>当たっては、質問者名を伏せた上で、</w:t>
      </w:r>
      <w:r w:rsidR="007F6173">
        <w:rPr>
          <w:rFonts w:cs="HG丸ｺﾞｼｯｸM-PRO" w:hint="eastAsia"/>
          <w:kern w:val="0"/>
          <w:szCs w:val="21"/>
        </w:rPr>
        <w:t>令和６</w:t>
      </w:r>
      <w:r w:rsidR="007F6173" w:rsidRPr="002F23EE">
        <w:rPr>
          <w:rFonts w:cs="HG丸ｺﾞｼｯｸM-PRO" w:hint="eastAsia"/>
          <w:kern w:val="0"/>
          <w:szCs w:val="21"/>
        </w:rPr>
        <w:t>年</w:t>
      </w:r>
      <w:r w:rsidR="00075A1D">
        <w:rPr>
          <w:rFonts w:cs="HG丸ｺﾞｼｯｸM-PRO" w:hint="eastAsia"/>
          <w:kern w:val="0"/>
          <w:szCs w:val="21"/>
        </w:rPr>
        <w:t>７</w:t>
      </w:r>
      <w:r w:rsidR="007F6173" w:rsidRPr="002F23EE">
        <w:rPr>
          <w:rFonts w:cs="HG丸ｺﾞｼｯｸM-PRO" w:hint="eastAsia"/>
          <w:kern w:val="0"/>
          <w:szCs w:val="21"/>
        </w:rPr>
        <w:t>月</w:t>
      </w:r>
      <w:r w:rsidR="00075A1D">
        <w:rPr>
          <w:rFonts w:cs="HG丸ｺﾞｼｯｸM-PRO" w:hint="eastAsia"/>
          <w:kern w:val="0"/>
          <w:szCs w:val="21"/>
        </w:rPr>
        <w:t>30</w:t>
      </w:r>
      <w:r w:rsidR="007F6173" w:rsidRPr="002F23EE">
        <w:rPr>
          <w:rFonts w:cs="HG丸ｺﾞｼｯｸM-PRO" w:hint="eastAsia"/>
          <w:kern w:val="0"/>
          <w:szCs w:val="21"/>
        </w:rPr>
        <w:t>日（</w:t>
      </w:r>
      <w:r w:rsidR="00484531">
        <w:rPr>
          <w:rFonts w:cs="HG丸ｺﾞｼｯｸM-PRO" w:hint="eastAsia"/>
          <w:kern w:val="0"/>
          <w:szCs w:val="21"/>
        </w:rPr>
        <w:t>火</w:t>
      </w:r>
      <w:r w:rsidR="007F6173" w:rsidRPr="002F23EE">
        <w:rPr>
          <w:rFonts w:cs="HG丸ｺﾞｼｯｸM-PRO" w:hint="eastAsia"/>
          <w:kern w:val="0"/>
          <w:szCs w:val="21"/>
        </w:rPr>
        <w:t>）</w:t>
      </w:r>
      <w:r w:rsidR="00DD52CE" w:rsidRPr="002F23EE">
        <w:rPr>
          <w:rFonts w:cs="HG丸ｺﾞｼｯｸM-PRO" w:hint="eastAsia"/>
          <w:kern w:val="0"/>
          <w:szCs w:val="21"/>
        </w:rPr>
        <w:t>までに回答</w:t>
      </w:r>
      <w:r w:rsidR="00E853C5">
        <w:rPr>
          <w:rFonts w:cs="HG丸ｺﾞｼｯｸM-PRO" w:hint="eastAsia"/>
          <w:kern w:val="0"/>
          <w:szCs w:val="21"/>
        </w:rPr>
        <w:t>する</w:t>
      </w:r>
      <w:r w:rsidR="00DD52CE" w:rsidRPr="002F23EE">
        <w:rPr>
          <w:rFonts w:cs="HG丸ｺﾞｼｯｸM-PRO" w:hint="eastAsia"/>
          <w:kern w:val="0"/>
          <w:szCs w:val="21"/>
        </w:rPr>
        <w:t>。</w:t>
      </w:r>
    </w:p>
    <w:p w14:paraId="1830AA63" w14:textId="77777777" w:rsidR="00987DD5" w:rsidRDefault="00437C68" w:rsidP="008D1A9A">
      <w:pPr>
        <w:autoSpaceDE w:val="0"/>
        <w:autoSpaceDN w:val="0"/>
        <w:adjustRightInd w:val="0"/>
        <w:jc w:val="left"/>
        <w:rPr>
          <w:rFonts w:cs="HG丸ｺﾞｼｯｸM-PRO"/>
          <w:kern w:val="0"/>
          <w:szCs w:val="21"/>
        </w:rPr>
      </w:pPr>
      <w:r>
        <w:rPr>
          <w:rFonts w:cs="HG丸ｺﾞｼｯｸM-PRO" w:hint="eastAsia"/>
          <w:kern w:val="0"/>
          <w:szCs w:val="21"/>
        </w:rPr>
        <w:t>７</w:t>
      </w:r>
      <w:r w:rsidR="00987DD5" w:rsidRPr="002F23EE">
        <w:rPr>
          <w:rFonts w:cs="HG丸ｺﾞｼｯｸM-PRO" w:hint="eastAsia"/>
          <w:kern w:val="0"/>
          <w:szCs w:val="21"/>
        </w:rPr>
        <w:t xml:space="preserve">　</w:t>
      </w:r>
      <w:r w:rsidR="00947102" w:rsidRPr="002F23EE">
        <w:rPr>
          <w:rFonts w:cs="HG丸ｺﾞｼｯｸM-PRO" w:hint="eastAsia"/>
          <w:kern w:val="0"/>
          <w:szCs w:val="21"/>
        </w:rPr>
        <w:t>企画提案内容</w:t>
      </w:r>
    </w:p>
    <w:p w14:paraId="1E055D80" w14:textId="19B62944" w:rsidR="006E6A1B" w:rsidRDefault="006E6A1B" w:rsidP="008D1A9A">
      <w:pPr>
        <w:autoSpaceDE w:val="0"/>
        <w:autoSpaceDN w:val="0"/>
        <w:adjustRightInd w:val="0"/>
        <w:jc w:val="left"/>
        <w:rPr>
          <w:rFonts w:cs="HG丸ｺﾞｼｯｸM-PRO"/>
          <w:kern w:val="0"/>
          <w:szCs w:val="21"/>
        </w:rPr>
      </w:pPr>
      <w:r>
        <w:rPr>
          <w:rFonts w:cs="HG丸ｺﾞｼｯｸM-PRO" w:hint="eastAsia"/>
          <w:kern w:val="0"/>
          <w:szCs w:val="21"/>
        </w:rPr>
        <w:t xml:space="preserve">　(1) </w:t>
      </w:r>
      <w:r w:rsidR="00E853C5">
        <w:rPr>
          <w:rFonts w:cs="HG丸ｺﾞｼｯｸM-PRO" w:hint="eastAsia"/>
          <w:kern w:val="0"/>
          <w:szCs w:val="21"/>
        </w:rPr>
        <w:t xml:space="preserve">提出期限　</w:t>
      </w:r>
      <w:r w:rsidR="007F6173">
        <w:rPr>
          <w:rFonts w:cs="HG丸ｺﾞｼｯｸM-PRO" w:hint="eastAsia"/>
          <w:kern w:val="0"/>
          <w:szCs w:val="21"/>
        </w:rPr>
        <w:t>令和６</w:t>
      </w:r>
      <w:r w:rsidR="007F6173" w:rsidRPr="002F23EE">
        <w:rPr>
          <w:rFonts w:cs="HG丸ｺﾞｼｯｸM-PRO" w:hint="eastAsia"/>
          <w:kern w:val="0"/>
          <w:szCs w:val="21"/>
        </w:rPr>
        <w:t>年</w:t>
      </w:r>
      <w:r w:rsidR="00075A1D">
        <w:rPr>
          <w:rFonts w:cs="HG丸ｺﾞｼｯｸM-PRO" w:hint="eastAsia"/>
          <w:kern w:val="0"/>
          <w:szCs w:val="21"/>
        </w:rPr>
        <w:t>８</w:t>
      </w:r>
      <w:r w:rsidR="007F6173" w:rsidRPr="002F23EE">
        <w:rPr>
          <w:rFonts w:cs="HG丸ｺﾞｼｯｸM-PRO" w:hint="eastAsia"/>
          <w:kern w:val="0"/>
          <w:szCs w:val="21"/>
        </w:rPr>
        <w:t>月</w:t>
      </w:r>
      <w:r w:rsidR="00075A1D">
        <w:rPr>
          <w:rFonts w:cs="HG丸ｺﾞｼｯｸM-PRO" w:hint="eastAsia"/>
          <w:kern w:val="0"/>
          <w:szCs w:val="21"/>
        </w:rPr>
        <w:t>７</w:t>
      </w:r>
      <w:r w:rsidR="007F6173" w:rsidRPr="002F23EE">
        <w:rPr>
          <w:rFonts w:cs="HG丸ｺﾞｼｯｸM-PRO" w:hint="eastAsia"/>
          <w:kern w:val="0"/>
          <w:szCs w:val="21"/>
        </w:rPr>
        <w:t>日（</w:t>
      </w:r>
      <w:r w:rsidR="007F6173">
        <w:rPr>
          <w:rFonts w:cs="HG丸ｺﾞｼｯｸM-PRO" w:hint="eastAsia"/>
          <w:kern w:val="0"/>
          <w:szCs w:val="21"/>
        </w:rPr>
        <w:t>水</w:t>
      </w:r>
      <w:r w:rsidR="007F6173" w:rsidRPr="002F23EE">
        <w:rPr>
          <w:rFonts w:cs="HG丸ｺﾞｼｯｸM-PRO" w:hint="eastAsia"/>
          <w:kern w:val="0"/>
          <w:szCs w:val="21"/>
        </w:rPr>
        <w:t>）</w:t>
      </w:r>
    </w:p>
    <w:p w14:paraId="1F47E540" w14:textId="69493097" w:rsidR="00F84D9B" w:rsidRPr="00F84D9B" w:rsidRDefault="00233132" w:rsidP="00075A1D">
      <w:pPr>
        <w:autoSpaceDE w:val="0"/>
        <w:autoSpaceDN w:val="0"/>
        <w:adjustRightInd w:val="0"/>
        <w:ind w:leftChars="100" w:left="466" w:hangingChars="100" w:hanging="233"/>
        <w:rPr>
          <w:rFonts w:cs="HG丸ｺﾞｼｯｸM-PRO"/>
          <w:kern w:val="0"/>
          <w:szCs w:val="21"/>
        </w:rPr>
      </w:pPr>
      <w:r>
        <w:rPr>
          <w:rFonts w:cs="HG丸ｺﾞｼｯｸM-PRO"/>
          <w:kern w:val="0"/>
          <w:szCs w:val="21"/>
        </w:rPr>
        <w:t>(</w:t>
      </w:r>
      <w:r w:rsidR="00F84D9B">
        <w:rPr>
          <w:rFonts w:cs="HG丸ｺﾞｼｯｸM-PRO" w:hint="eastAsia"/>
          <w:kern w:val="0"/>
          <w:szCs w:val="21"/>
        </w:rPr>
        <w:t>2</w:t>
      </w:r>
      <w:r>
        <w:rPr>
          <w:rFonts w:cs="HG丸ｺﾞｼｯｸM-PRO"/>
          <w:kern w:val="0"/>
          <w:szCs w:val="21"/>
        </w:rPr>
        <w:t xml:space="preserve">) </w:t>
      </w:r>
      <w:r w:rsidR="00F84D9B">
        <w:rPr>
          <w:rFonts w:cs="HG丸ｺﾞｼｯｸM-PRO" w:hint="eastAsia"/>
          <w:kern w:val="0"/>
          <w:szCs w:val="21"/>
        </w:rPr>
        <w:t>提出期限までに次の書類を東近江市企画部政策推進課</w:t>
      </w:r>
      <w:r w:rsidR="00075A1D">
        <w:rPr>
          <w:rFonts w:cs="HG丸ｺﾞｼｯｸM-PRO" w:hint="eastAsia"/>
          <w:kern w:val="0"/>
          <w:szCs w:val="21"/>
        </w:rPr>
        <w:t>森の文化博物館整備室</w:t>
      </w:r>
      <w:r w:rsidR="00F84D9B">
        <w:rPr>
          <w:rFonts w:cs="HG丸ｺﾞｼｯｸM-PRO" w:hint="eastAsia"/>
          <w:kern w:val="0"/>
          <w:szCs w:val="21"/>
        </w:rPr>
        <w:t>に持参又は郵送（必着）</w:t>
      </w:r>
      <w:r>
        <w:rPr>
          <w:rFonts w:cs="HG丸ｺﾞｼｯｸM-PRO" w:hint="eastAsia"/>
          <w:kern w:val="0"/>
          <w:szCs w:val="21"/>
        </w:rPr>
        <w:t>すること。</w:t>
      </w:r>
    </w:p>
    <w:p w14:paraId="24327DAD" w14:textId="77777777" w:rsidR="00987DD5" w:rsidRPr="002F23EE" w:rsidRDefault="006E6A1B" w:rsidP="008D1A9A">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w:t>
      </w:r>
      <w:r w:rsidR="00F84D9B">
        <w:rPr>
          <w:rFonts w:cs="HG丸ｺﾞｼｯｸM-PRO"/>
          <w:kern w:val="0"/>
          <w:szCs w:val="21"/>
        </w:rPr>
        <w:t>3</w:t>
      </w:r>
      <w:r>
        <w:rPr>
          <w:rFonts w:cs="HG丸ｺﾞｼｯｸM-PRO" w:hint="eastAsia"/>
          <w:kern w:val="0"/>
          <w:szCs w:val="21"/>
        </w:rPr>
        <w:t xml:space="preserve">) </w:t>
      </w:r>
      <w:r w:rsidR="00947102" w:rsidRPr="002F23EE">
        <w:rPr>
          <w:rFonts w:cs="HG丸ｺﾞｼｯｸM-PRO" w:hint="eastAsia"/>
          <w:kern w:val="0"/>
          <w:szCs w:val="21"/>
        </w:rPr>
        <w:t>提出書類</w:t>
      </w:r>
    </w:p>
    <w:p w14:paraId="400C1CE1" w14:textId="77777777" w:rsidR="00947102" w:rsidRPr="002F23EE" w:rsidRDefault="00947102"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sidR="00E266E0">
        <w:rPr>
          <w:rFonts w:cs="HG丸ｺﾞｼｯｸM-PRO" w:hint="eastAsia"/>
          <w:kern w:val="0"/>
          <w:szCs w:val="21"/>
        </w:rPr>
        <w:t>ア</w:t>
      </w:r>
      <w:r w:rsidRPr="002F23EE">
        <w:rPr>
          <w:rFonts w:cs="HG丸ｺﾞｼｯｸM-PRO" w:hint="eastAsia"/>
          <w:kern w:val="0"/>
          <w:szCs w:val="21"/>
        </w:rPr>
        <w:t xml:space="preserve">　企画提案申込書（</w:t>
      </w:r>
      <w:r w:rsidR="001D5294" w:rsidRPr="002F23EE">
        <w:rPr>
          <w:rFonts w:cs="HG丸ｺﾞｼｯｸM-PRO" w:hint="eastAsia"/>
          <w:kern w:val="0"/>
          <w:szCs w:val="21"/>
        </w:rPr>
        <w:t>様式</w:t>
      </w:r>
      <w:r w:rsidR="00484531">
        <w:rPr>
          <w:rFonts w:cs="HG丸ｺﾞｼｯｸM-PRO" w:hint="eastAsia"/>
          <w:kern w:val="0"/>
          <w:szCs w:val="21"/>
        </w:rPr>
        <w:t>３</w:t>
      </w:r>
      <w:r w:rsidRPr="002F23EE">
        <w:rPr>
          <w:rFonts w:cs="HG丸ｺﾞｼｯｸM-PRO" w:hint="eastAsia"/>
          <w:kern w:val="0"/>
          <w:szCs w:val="21"/>
        </w:rPr>
        <w:t>）</w:t>
      </w:r>
    </w:p>
    <w:p w14:paraId="2BBCC512" w14:textId="77777777" w:rsidR="00947102" w:rsidRPr="002F23EE" w:rsidRDefault="00D230FB" w:rsidP="008D1A9A">
      <w:pPr>
        <w:autoSpaceDE w:val="0"/>
        <w:autoSpaceDN w:val="0"/>
        <w:adjustRightInd w:val="0"/>
        <w:jc w:val="left"/>
        <w:rPr>
          <w:rFonts w:cs="HG丸ｺﾞｼｯｸM-PRO"/>
          <w:kern w:val="0"/>
          <w:szCs w:val="21"/>
        </w:rPr>
      </w:pPr>
      <w:r w:rsidRPr="002F23EE">
        <w:rPr>
          <w:rFonts w:cs="HG丸ｺﾞｼｯｸM-PRO" w:hint="eastAsia"/>
          <w:kern w:val="0"/>
          <w:szCs w:val="21"/>
        </w:rPr>
        <w:lastRenderedPageBreak/>
        <w:t xml:space="preserve">　　</w:t>
      </w:r>
      <w:r w:rsidR="00E266E0">
        <w:rPr>
          <w:rFonts w:cs="HG丸ｺﾞｼｯｸM-PRO" w:hint="eastAsia"/>
          <w:kern w:val="0"/>
          <w:szCs w:val="21"/>
        </w:rPr>
        <w:t>イ</w:t>
      </w:r>
      <w:r w:rsidR="00947102" w:rsidRPr="002F23EE">
        <w:rPr>
          <w:rFonts w:cs="HG丸ｺﾞｼｯｸM-PRO" w:hint="eastAsia"/>
          <w:kern w:val="0"/>
          <w:szCs w:val="21"/>
        </w:rPr>
        <w:t xml:space="preserve">　企画提案書（任意様式）</w:t>
      </w:r>
    </w:p>
    <w:p w14:paraId="03E11B82" w14:textId="3523DA25" w:rsidR="001F291B" w:rsidRDefault="00947102" w:rsidP="008D1A9A">
      <w:pPr>
        <w:autoSpaceDE w:val="0"/>
        <w:autoSpaceDN w:val="0"/>
        <w:adjustRightInd w:val="0"/>
        <w:ind w:left="931" w:hangingChars="400" w:hanging="931"/>
        <w:jc w:val="left"/>
        <w:rPr>
          <w:rFonts w:cs="HG丸ｺﾞｼｯｸM-PRO"/>
          <w:kern w:val="0"/>
          <w:szCs w:val="21"/>
        </w:rPr>
      </w:pPr>
      <w:r w:rsidRPr="002F23EE">
        <w:rPr>
          <w:rFonts w:cs="HG丸ｺﾞｼｯｸM-PRO" w:hint="eastAsia"/>
          <w:kern w:val="0"/>
          <w:szCs w:val="21"/>
        </w:rPr>
        <w:t xml:space="preserve">　　</w:t>
      </w:r>
      <w:r w:rsidR="00D230FB" w:rsidRPr="002F23EE">
        <w:rPr>
          <w:rFonts w:cs="HG丸ｺﾞｼｯｸM-PRO" w:hint="eastAsia"/>
          <w:kern w:val="0"/>
          <w:szCs w:val="21"/>
        </w:rPr>
        <w:t xml:space="preserve">　</w:t>
      </w:r>
      <w:r w:rsidR="00E266E0">
        <w:rPr>
          <w:rFonts w:cs="HG丸ｺﾞｼｯｸM-PRO" w:hint="eastAsia"/>
          <w:kern w:val="0"/>
          <w:szCs w:val="21"/>
        </w:rPr>
        <w:t>(ｱ)</w:t>
      </w:r>
      <w:r w:rsidR="00E266E0">
        <w:rPr>
          <w:rFonts w:cs="HG丸ｺﾞｼｯｸM-PRO"/>
          <w:kern w:val="0"/>
          <w:szCs w:val="21"/>
        </w:rPr>
        <w:t xml:space="preserve"> </w:t>
      </w:r>
      <w:r w:rsidR="00C25D1A">
        <w:rPr>
          <w:rFonts w:cs="HG丸ｺﾞｼｯｸM-PRO" w:hint="eastAsia"/>
          <w:kern w:val="0"/>
          <w:szCs w:val="21"/>
        </w:rPr>
        <w:t>提案書の様式は自由とするが、</w:t>
      </w:r>
      <w:r w:rsidR="00075A1D">
        <w:rPr>
          <w:rFonts w:cs="HG丸ｺﾞｼｯｸM-PRO" w:hint="eastAsia"/>
          <w:kern w:val="0"/>
          <w:szCs w:val="21"/>
        </w:rPr>
        <w:t>（仮称）森の文化博物館民間活力導入可能性調査</w:t>
      </w:r>
      <w:r w:rsidR="007572FE">
        <w:rPr>
          <w:rFonts w:cs="HG丸ｺﾞｼｯｸM-PRO" w:hint="eastAsia"/>
          <w:kern w:val="0"/>
          <w:szCs w:val="21"/>
        </w:rPr>
        <w:t>業務</w:t>
      </w:r>
      <w:r w:rsidR="002F07FC">
        <w:rPr>
          <w:rFonts w:cs="HG丸ｺﾞｼｯｸM-PRO" w:hint="eastAsia"/>
          <w:kern w:val="0"/>
          <w:szCs w:val="21"/>
        </w:rPr>
        <w:t>について提案書を作成すること。その際、</w:t>
      </w:r>
      <w:r w:rsidR="00D15083">
        <w:rPr>
          <w:rFonts w:cs="HG丸ｺﾞｼｯｸM-PRO" w:hint="eastAsia"/>
          <w:kern w:val="0"/>
          <w:szCs w:val="21"/>
        </w:rPr>
        <w:t>（仮称）森の文化博物館民間活力導入可能性調査業務</w:t>
      </w:r>
      <w:r w:rsidR="00BF25F7" w:rsidRPr="00BF25F7">
        <w:rPr>
          <w:rFonts w:cs="HG丸ｺﾞｼｯｸM-PRO" w:hint="eastAsia"/>
          <w:kern w:val="0"/>
          <w:szCs w:val="21"/>
        </w:rPr>
        <w:t>仕様書</w:t>
      </w:r>
      <w:r w:rsidR="001F291B">
        <w:rPr>
          <w:rFonts w:cs="HG丸ｺﾞｼｯｸM-PRO" w:hint="eastAsia"/>
          <w:kern w:val="0"/>
          <w:szCs w:val="21"/>
        </w:rPr>
        <w:t>を踏まえ</w:t>
      </w:r>
      <w:r w:rsidRPr="002F23EE">
        <w:rPr>
          <w:rFonts w:cs="HG丸ｺﾞｼｯｸM-PRO" w:hint="eastAsia"/>
          <w:kern w:val="0"/>
          <w:szCs w:val="21"/>
        </w:rPr>
        <w:t>、</w:t>
      </w:r>
      <w:r w:rsidR="00C25D1A">
        <w:rPr>
          <w:rFonts w:cs="HG丸ｺﾞｼｯｸM-PRO" w:hint="eastAsia"/>
          <w:kern w:val="0"/>
          <w:szCs w:val="21"/>
        </w:rPr>
        <w:t>以下の項目については必ず</w:t>
      </w:r>
      <w:r w:rsidR="001F291B">
        <w:rPr>
          <w:rFonts w:cs="HG丸ｺﾞｼｯｸM-PRO" w:hint="eastAsia"/>
          <w:kern w:val="0"/>
          <w:szCs w:val="21"/>
        </w:rPr>
        <w:t>提案</w:t>
      </w:r>
      <w:r w:rsidR="00C25D1A">
        <w:rPr>
          <w:rFonts w:cs="HG丸ｺﾞｼｯｸM-PRO" w:hint="eastAsia"/>
          <w:kern w:val="0"/>
          <w:szCs w:val="21"/>
        </w:rPr>
        <w:t>すること。</w:t>
      </w:r>
    </w:p>
    <w:p w14:paraId="6DE90724" w14:textId="54AF52B9" w:rsidR="00025501" w:rsidRPr="00C052DE" w:rsidRDefault="002F07FC" w:rsidP="008D1A9A">
      <w:pPr>
        <w:autoSpaceDE w:val="0"/>
        <w:autoSpaceDN w:val="0"/>
        <w:adjustRightInd w:val="0"/>
        <w:ind w:left="1164" w:hangingChars="500" w:hanging="1164"/>
        <w:rPr>
          <w:rFonts w:cs="HG丸ｺﾞｼｯｸM-PRO"/>
          <w:kern w:val="0"/>
          <w:szCs w:val="21"/>
        </w:rPr>
      </w:pPr>
      <w:r>
        <w:rPr>
          <w:rFonts w:cs="HG丸ｺﾞｼｯｸM-PRO" w:hint="eastAsia"/>
          <w:kern w:val="0"/>
          <w:szCs w:val="21"/>
        </w:rPr>
        <w:t xml:space="preserve">　　　　</w:t>
      </w:r>
      <w:r w:rsidR="00E266E0" w:rsidRPr="00C052DE">
        <w:rPr>
          <w:rFonts w:cs="HG丸ｺﾞｼｯｸM-PRO" w:hint="eastAsia"/>
          <w:kern w:val="0"/>
          <w:szCs w:val="21"/>
        </w:rPr>
        <w:t xml:space="preserve">ａ　</w:t>
      </w:r>
      <w:r w:rsidR="006046F3" w:rsidRPr="00C052DE">
        <w:rPr>
          <w:rFonts w:cs="HG丸ｺﾞｼｯｸM-PRO" w:hint="eastAsia"/>
          <w:kern w:val="0"/>
          <w:szCs w:val="21"/>
        </w:rPr>
        <w:t>博物館の前提条件を整理し、活用方針を提案する</w:t>
      </w:r>
      <w:r w:rsidR="00FF5F16">
        <w:rPr>
          <w:rFonts w:cs="HG丸ｺﾞｼｯｸM-PRO" w:hint="eastAsia"/>
          <w:kern w:val="0"/>
          <w:szCs w:val="21"/>
        </w:rPr>
        <w:t>視点について</w:t>
      </w:r>
    </w:p>
    <w:p w14:paraId="3905C16D" w14:textId="749D46D4" w:rsidR="00C12C22" w:rsidRPr="00C052DE" w:rsidRDefault="00E266E0" w:rsidP="008D1A9A">
      <w:pPr>
        <w:autoSpaceDE w:val="0"/>
        <w:autoSpaceDN w:val="0"/>
        <w:adjustRightInd w:val="0"/>
        <w:ind w:leftChars="400" w:left="931"/>
        <w:jc w:val="left"/>
        <w:rPr>
          <w:rFonts w:cs="HG丸ｺﾞｼｯｸM-PRO"/>
          <w:kern w:val="0"/>
          <w:szCs w:val="21"/>
        </w:rPr>
      </w:pPr>
      <w:r w:rsidRPr="00C052DE">
        <w:rPr>
          <w:rFonts w:cs="HG丸ｺﾞｼｯｸM-PRO" w:hint="eastAsia"/>
          <w:kern w:val="0"/>
          <w:szCs w:val="21"/>
        </w:rPr>
        <w:t xml:space="preserve">ｂ　</w:t>
      </w:r>
      <w:r w:rsidR="006046F3" w:rsidRPr="00C052DE">
        <w:rPr>
          <w:rFonts w:cs="HG丸ｺﾞｼｯｸM-PRO" w:hint="eastAsia"/>
          <w:kern w:val="0"/>
          <w:szCs w:val="21"/>
        </w:rPr>
        <w:t>管理運営収支</w:t>
      </w:r>
      <w:r w:rsidR="00FF5F16">
        <w:rPr>
          <w:rFonts w:cs="HG丸ｺﾞｼｯｸM-PRO" w:hint="eastAsia"/>
          <w:kern w:val="0"/>
          <w:szCs w:val="21"/>
        </w:rPr>
        <w:t>を算出する</w:t>
      </w:r>
      <w:r w:rsidR="006046F3" w:rsidRPr="00C052DE">
        <w:rPr>
          <w:rFonts w:cs="HG丸ｺﾞｼｯｸM-PRO" w:hint="eastAsia"/>
          <w:kern w:val="0"/>
          <w:szCs w:val="21"/>
        </w:rPr>
        <w:t>考え方</w:t>
      </w:r>
    </w:p>
    <w:p w14:paraId="2CDA49AA" w14:textId="3BE87686" w:rsidR="00741703" w:rsidRPr="00C052DE" w:rsidRDefault="00E266E0" w:rsidP="008D1A9A">
      <w:pPr>
        <w:autoSpaceDE w:val="0"/>
        <w:autoSpaceDN w:val="0"/>
        <w:adjustRightInd w:val="0"/>
        <w:ind w:leftChars="400" w:left="1164" w:hangingChars="100" w:hanging="233"/>
        <w:jc w:val="left"/>
        <w:rPr>
          <w:rFonts w:cs="HG丸ｺﾞｼｯｸM-PRO"/>
          <w:kern w:val="0"/>
          <w:szCs w:val="21"/>
        </w:rPr>
      </w:pPr>
      <w:r w:rsidRPr="00C052DE">
        <w:rPr>
          <w:rFonts w:cs="HG丸ｺﾞｼｯｸM-PRO" w:hint="eastAsia"/>
          <w:kern w:val="0"/>
          <w:szCs w:val="21"/>
        </w:rPr>
        <w:t xml:space="preserve">ｃ　</w:t>
      </w:r>
      <w:r w:rsidR="006046F3" w:rsidRPr="00C052DE">
        <w:rPr>
          <w:rFonts w:cs="HG丸ｺﾞｼｯｸM-PRO" w:hint="eastAsia"/>
          <w:kern w:val="0"/>
          <w:szCs w:val="21"/>
        </w:rPr>
        <w:t>最適な事業方式、官民リスク分担に関する考え方</w:t>
      </w:r>
    </w:p>
    <w:p w14:paraId="6017D595" w14:textId="620C1627" w:rsidR="006046F3" w:rsidRPr="00C052DE" w:rsidRDefault="006046F3" w:rsidP="008D1A9A">
      <w:pPr>
        <w:autoSpaceDE w:val="0"/>
        <w:autoSpaceDN w:val="0"/>
        <w:adjustRightInd w:val="0"/>
        <w:ind w:leftChars="400" w:left="1164" w:hangingChars="100" w:hanging="233"/>
        <w:jc w:val="left"/>
        <w:rPr>
          <w:rFonts w:cs="HG丸ｺﾞｼｯｸM-PRO"/>
          <w:kern w:val="0"/>
          <w:szCs w:val="21"/>
        </w:rPr>
      </w:pPr>
      <w:r w:rsidRPr="00C052DE">
        <w:rPr>
          <w:rFonts w:cs="HG丸ｺﾞｼｯｸM-PRO" w:hint="eastAsia"/>
          <w:kern w:val="0"/>
          <w:szCs w:val="21"/>
        </w:rPr>
        <w:t>ｄ　民間事業者への参画意向調査</w:t>
      </w:r>
      <w:r w:rsidR="00FF5F16">
        <w:rPr>
          <w:rFonts w:cs="HG丸ｺﾞｼｯｸM-PRO" w:hint="eastAsia"/>
          <w:kern w:val="0"/>
          <w:szCs w:val="21"/>
        </w:rPr>
        <w:t>の方法</w:t>
      </w:r>
    </w:p>
    <w:p w14:paraId="2A055F12" w14:textId="6641545F" w:rsidR="006046F3" w:rsidRPr="00C052DE" w:rsidRDefault="006046F3" w:rsidP="008D1A9A">
      <w:pPr>
        <w:autoSpaceDE w:val="0"/>
        <w:autoSpaceDN w:val="0"/>
        <w:adjustRightInd w:val="0"/>
        <w:ind w:leftChars="400" w:left="1164" w:hangingChars="100" w:hanging="233"/>
        <w:jc w:val="left"/>
        <w:rPr>
          <w:rFonts w:cs="HG丸ｺﾞｼｯｸM-PRO"/>
          <w:kern w:val="0"/>
          <w:szCs w:val="21"/>
        </w:rPr>
      </w:pPr>
      <w:r w:rsidRPr="00C052DE">
        <w:rPr>
          <w:rFonts w:cs="HG丸ｺﾞｼｯｸM-PRO" w:hint="eastAsia"/>
          <w:kern w:val="0"/>
          <w:szCs w:val="21"/>
        </w:rPr>
        <w:t>ｅ　ＶＦＭの算定</w:t>
      </w:r>
      <w:r w:rsidR="00FF5F16">
        <w:rPr>
          <w:rFonts w:cs="HG丸ｺﾞｼｯｸM-PRO" w:hint="eastAsia"/>
          <w:kern w:val="0"/>
          <w:szCs w:val="21"/>
        </w:rPr>
        <w:t>方法</w:t>
      </w:r>
    </w:p>
    <w:p w14:paraId="143195EE" w14:textId="2D09BE54" w:rsidR="006046F3" w:rsidRPr="00C052DE" w:rsidRDefault="006046F3" w:rsidP="008D1A9A">
      <w:pPr>
        <w:autoSpaceDE w:val="0"/>
        <w:autoSpaceDN w:val="0"/>
        <w:adjustRightInd w:val="0"/>
        <w:ind w:leftChars="400" w:left="1164" w:hangingChars="100" w:hanging="233"/>
        <w:jc w:val="left"/>
        <w:rPr>
          <w:rFonts w:cs="HG丸ｺﾞｼｯｸM-PRO"/>
          <w:kern w:val="0"/>
          <w:szCs w:val="21"/>
        </w:rPr>
      </w:pPr>
      <w:r w:rsidRPr="00C052DE">
        <w:rPr>
          <w:rFonts w:cs="HG丸ｺﾞｼｯｸM-PRO" w:hint="eastAsia"/>
          <w:kern w:val="0"/>
          <w:szCs w:val="21"/>
        </w:rPr>
        <w:t>ｆ　民間活力導入手法で得られる利点及び課題の整理</w:t>
      </w:r>
      <w:r w:rsidR="00FF5F16">
        <w:rPr>
          <w:rFonts w:cs="HG丸ｺﾞｼｯｸM-PRO" w:hint="eastAsia"/>
          <w:kern w:val="0"/>
          <w:szCs w:val="21"/>
        </w:rPr>
        <w:t>の方針</w:t>
      </w:r>
    </w:p>
    <w:p w14:paraId="0870A24A" w14:textId="592AB838" w:rsidR="00947102" w:rsidRPr="002F23EE" w:rsidRDefault="00C12C22" w:rsidP="008D1A9A">
      <w:pPr>
        <w:autoSpaceDE w:val="0"/>
        <w:autoSpaceDN w:val="0"/>
        <w:adjustRightInd w:val="0"/>
        <w:ind w:left="931" w:hangingChars="400" w:hanging="931"/>
        <w:jc w:val="left"/>
        <w:rPr>
          <w:rFonts w:cs="HG丸ｺﾞｼｯｸM-PRO"/>
          <w:kern w:val="0"/>
          <w:szCs w:val="21"/>
        </w:rPr>
      </w:pPr>
      <w:r>
        <w:rPr>
          <w:rFonts w:cs="HG丸ｺﾞｼｯｸM-PRO" w:hint="eastAsia"/>
          <w:kern w:val="0"/>
          <w:szCs w:val="21"/>
        </w:rPr>
        <w:t xml:space="preserve">　</w:t>
      </w:r>
      <w:r w:rsidR="00D230FB" w:rsidRPr="002F23EE">
        <w:rPr>
          <w:rFonts w:cs="HG丸ｺﾞｼｯｸM-PRO" w:hint="eastAsia"/>
          <w:kern w:val="0"/>
          <w:szCs w:val="21"/>
        </w:rPr>
        <w:t xml:space="preserve">　　</w:t>
      </w:r>
      <w:r w:rsidR="00E266E0">
        <w:rPr>
          <w:rFonts w:cs="HG丸ｺﾞｼｯｸM-PRO" w:hint="eastAsia"/>
          <w:kern w:val="0"/>
          <w:szCs w:val="21"/>
        </w:rPr>
        <w:t>(</w:t>
      </w:r>
      <w:r w:rsidR="006046F3">
        <w:rPr>
          <w:rFonts w:cs="HG丸ｺﾞｼｯｸM-PRO" w:hint="eastAsia"/>
          <w:kern w:val="0"/>
          <w:szCs w:val="21"/>
        </w:rPr>
        <w:t>ｲ</w:t>
      </w:r>
      <w:r w:rsidR="00E266E0">
        <w:rPr>
          <w:rFonts w:cs="HG丸ｺﾞｼｯｸM-PRO" w:hint="eastAsia"/>
          <w:kern w:val="0"/>
          <w:szCs w:val="21"/>
        </w:rPr>
        <w:t>)</w:t>
      </w:r>
      <w:r w:rsidR="00E266E0">
        <w:rPr>
          <w:rFonts w:cs="HG丸ｺﾞｼｯｸM-PRO"/>
          <w:kern w:val="0"/>
          <w:szCs w:val="21"/>
        </w:rPr>
        <w:t xml:space="preserve"> </w:t>
      </w:r>
      <w:r w:rsidR="00947102" w:rsidRPr="002F23EE">
        <w:rPr>
          <w:rFonts w:cs="HG丸ｺﾞｼｯｸM-PRO" w:hint="eastAsia"/>
          <w:kern w:val="0"/>
          <w:szCs w:val="21"/>
        </w:rPr>
        <w:t>提案趣旨</w:t>
      </w:r>
      <w:r w:rsidR="00450506">
        <w:rPr>
          <w:rFonts w:cs="HG丸ｺﾞｼｯｸM-PRO" w:hint="eastAsia"/>
          <w:kern w:val="0"/>
          <w:szCs w:val="21"/>
        </w:rPr>
        <w:t>、</w:t>
      </w:r>
      <w:r w:rsidR="00947102" w:rsidRPr="002F23EE">
        <w:rPr>
          <w:rFonts w:cs="HG丸ｺﾞｼｯｸM-PRO" w:hint="eastAsia"/>
          <w:kern w:val="0"/>
          <w:szCs w:val="21"/>
        </w:rPr>
        <w:t>アピールしたいポイント等</w:t>
      </w:r>
      <w:r w:rsidR="00233132">
        <w:rPr>
          <w:rFonts w:cs="HG丸ｺﾞｼｯｸM-PRO" w:hint="eastAsia"/>
          <w:kern w:val="0"/>
          <w:szCs w:val="21"/>
        </w:rPr>
        <w:t>を</w:t>
      </w:r>
      <w:r w:rsidR="00947102" w:rsidRPr="002F23EE">
        <w:rPr>
          <w:rFonts w:cs="HG丸ｺﾞｼｯｸM-PRO" w:hint="eastAsia"/>
          <w:kern w:val="0"/>
          <w:szCs w:val="21"/>
        </w:rPr>
        <w:t>簡潔に記載すること。</w:t>
      </w:r>
    </w:p>
    <w:p w14:paraId="640EA58E" w14:textId="6E269A19" w:rsidR="00947102" w:rsidRPr="002F23EE" w:rsidRDefault="007652E5" w:rsidP="008D1A9A">
      <w:pPr>
        <w:autoSpaceDE w:val="0"/>
        <w:autoSpaceDN w:val="0"/>
        <w:adjustRightInd w:val="0"/>
        <w:ind w:left="931" w:hangingChars="400" w:hanging="931"/>
        <w:rPr>
          <w:rFonts w:cs="HG丸ｺﾞｼｯｸM-PRO"/>
          <w:kern w:val="0"/>
          <w:szCs w:val="21"/>
        </w:rPr>
      </w:pPr>
      <w:r>
        <w:rPr>
          <w:rFonts w:cs="HG丸ｺﾞｼｯｸM-PRO" w:hint="eastAsia"/>
          <w:kern w:val="0"/>
          <w:szCs w:val="21"/>
        </w:rPr>
        <w:t xml:space="preserve">　　　</w:t>
      </w:r>
      <w:r w:rsidR="00E266E0">
        <w:rPr>
          <w:rFonts w:cs="HG丸ｺﾞｼｯｸM-PRO" w:hint="eastAsia"/>
          <w:kern w:val="0"/>
          <w:szCs w:val="21"/>
        </w:rPr>
        <w:t>(</w:t>
      </w:r>
      <w:r w:rsidR="006046F3">
        <w:rPr>
          <w:rFonts w:cs="HG丸ｺﾞｼｯｸM-PRO" w:hint="eastAsia"/>
          <w:kern w:val="0"/>
          <w:szCs w:val="21"/>
        </w:rPr>
        <w:t>ｳ</w:t>
      </w:r>
      <w:r w:rsidR="00E266E0">
        <w:rPr>
          <w:rFonts w:cs="HG丸ｺﾞｼｯｸM-PRO" w:hint="eastAsia"/>
          <w:kern w:val="0"/>
          <w:szCs w:val="21"/>
        </w:rPr>
        <w:t>)</w:t>
      </w:r>
      <w:r w:rsidR="00E266E0">
        <w:rPr>
          <w:rFonts w:cs="HG丸ｺﾞｼｯｸM-PRO"/>
          <w:kern w:val="0"/>
          <w:szCs w:val="21"/>
        </w:rPr>
        <w:t xml:space="preserve"> </w:t>
      </w:r>
      <w:r w:rsidR="00947102" w:rsidRPr="002F23EE">
        <w:rPr>
          <w:rFonts w:cs="HG丸ｺﾞｼｯｸM-PRO" w:hint="eastAsia"/>
          <w:kern w:val="0"/>
          <w:szCs w:val="21"/>
        </w:rPr>
        <w:t>原則</w:t>
      </w:r>
      <w:r w:rsidR="00233132">
        <w:rPr>
          <w:rFonts w:cs="HG丸ｺﾞｼｯｸM-PRO" w:hint="eastAsia"/>
          <w:kern w:val="0"/>
          <w:szCs w:val="21"/>
        </w:rPr>
        <w:t>として、</w:t>
      </w:r>
      <w:r w:rsidR="00947102" w:rsidRPr="002F23EE">
        <w:rPr>
          <w:rFonts w:cs="HG丸ｺﾞｼｯｸM-PRO" w:hint="eastAsia"/>
          <w:kern w:val="0"/>
          <w:szCs w:val="21"/>
        </w:rPr>
        <w:t>Ａ４</w:t>
      </w:r>
      <w:r w:rsidR="00450506">
        <w:rPr>
          <w:rFonts w:cs="HG丸ｺﾞｼｯｸM-PRO" w:hint="eastAsia"/>
          <w:kern w:val="0"/>
          <w:szCs w:val="21"/>
        </w:rPr>
        <w:t>判</w:t>
      </w:r>
      <w:r w:rsidR="00947102" w:rsidRPr="002F23EE">
        <w:rPr>
          <w:rFonts w:cs="HG丸ｺﾞｼｯｸM-PRO" w:hint="eastAsia"/>
          <w:kern w:val="0"/>
          <w:szCs w:val="21"/>
        </w:rPr>
        <w:t>で提出すること。</w:t>
      </w:r>
      <w:r w:rsidR="00C25D1A">
        <w:rPr>
          <w:rFonts w:cs="HG丸ｺﾞｼｯｸM-PRO" w:hint="eastAsia"/>
          <w:kern w:val="0"/>
          <w:szCs w:val="21"/>
        </w:rPr>
        <w:t>提案書の枚数は特に定めないが、必要最小限とし、プロポーザル等で確認する上で負担とならない程度の枚数とすること。</w:t>
      </w:r>
    </w:p>
    <w:p w14:paraId="20F22D07" w14:textId="77777777" w:rsidR="00D230FB" w:rsidRDefault="001D5294"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sidR="00E266E0">
        <w:rPr>
          <w:rFonts w:cs="HG丸ｺﾞｼｯｸM-PRO" w:hint="eastAsia"/>
          <w:kern w:val="0"/>
          <w:szCs w:val="21"/>
        </w:rPr>
        <w:t>ウ</w:t>
      </w:r>
      <w:r w:rsidRPr="002F23EE">
        <w:rPr>
          <w:rFonts w:cs="HG丸ｺﾞｼｯｸM-PRO" w:hint="eastAsia"/>
          <w:kern w:val="0"/>
          <w:szCs w:val="21"/>
        </w:rPr>
        <w:t xml:space="preserve">　業務</w:t>
      </w:r>
      <w:r w:rsidR="00D230FB" w:rsidRPr="002F23EE">
        <w:rPr>
          <w:rFonts w:cs="HG丸ｺﾞｼｯｸM-PRO" w:hint="eastAsia"/>
          <w:kern w:val="0"/>
          <w:szCs w:val="21"/>
        </w:rPr>
        <w:t>受注実績</w:t>
      </w:r>
      <w:r w:rsidRPr="002F23EE">
        <w:rPr>
          <w:rFonts w:cs="HG丸ｺﾞｼｯｸM-PRO" w:hint="eastAsia"/>
          <w:kern w:val="0"/>
          <w:szCs w:val="21"/>
        </w:rPr>
        <w:t>調書（様式</w:t>
      </w:r>
      <w:r w:rsidR="00484531">
        <w:rPr>
          <w:rFonts w:cs="HG丸ｺﾞｼｯｸM-PRO" w:hint="eastAsia"/>
          <w:kern w:val="0"/>
          <w:szCs w:val="21"/>
        </w:rPr>
        <w:t>４</w:t>
      </w:r>
      <w:r w:rsidR="00D230FB" w:rsidRPr="002F23EE">
        <w:rPr>
          <w:rFonts w:cs="HG丸ｺﾞｼｯｸM-PRO" w:hint="eastAsia"/>
          <w:kern w:val="0"/>
          <w:szCs w:val="21"/>
        </w:rPr>
        <w:t>）</w:t>
      </w:r>
    </w:p>
    <w:p w14:paraId="05B6235D" w14:textId="77777777" w:rsidR="00A835EB" w:rsidRPr="002F23EE" w:rsidRDefault="00E266E0" w:rsidP="008D1A9A">
      <w:pPr>
        <w:autoSpaceDE w:val="0"/>
        <w:autoSpaceDN w:val="0"/>
        <w:adjustRightInd w:val="0"/>
        <w:ind w:firstLineChars="200" w:firstLine="465"/>
        <w:jc w:val="left"/>
        <w:rPr>
          <w:rFonts w:cs="HG丸ｺﾞｼｯｸM-PRO"/>
          <w:kern w:val="0"/>
          <w:szCs w:val="21"/>
        </w:rPr>
      </w:pPr>
      <w:r>
        <w:rPr>
          <w:rFonts w:cs="HG丸ｺﾞｼｯｸM-PRO" w:hint="eastAsia"/>
          <w:kern w:val="0"/>
          <w:szCs w:val="21"/>
        </w:rPr>
        <w:t>エ</w:t>
      </w:r>
      <w:r w:rsidR="00240995">
        <w:rPr>
          <w:rFonts w:cs="HG丸ｺﾞｼｯｸM-PRO" w:hint="eastAsia"/>
          <w:kern w:val="0"/>
          <w:szCs w:val="21"/>
        </w:rPr>
        <w:t xml:space="preserve">　業務の実施体制（様式</w:t>
      </w:r>
      <w:r w:rsidR="00484531">
        <w:rPr>
          <w:rFonts w:cs="HG丸ｺﾞｼｯｸM-PRO" w:hint="eastAsia"/>
          <w:kern w:val="0"/>
          <w:szCs w:val="21"/>
        </w:rPr>
        <w:t>５</w:t>
      </w:r>
      <w:r w:rsidR="00A835EB" w:rsidRPr="002F23EE">
        <w:rPr>
          <w:rFonts w:cs="HG丸ｺﾞｼｯｸM-PRO" w:hint="eastAsia"/>
          <w:kern w:val="0"/>
          <w:szCs w:val="21"/>
        </w:rPr>
        <w:t>）</w:t>
      </w:r>
    </w:p>
    <w:p w14:paraId="377754A4" w14:textId="77777777" w:rsidR="001D5294" w:rsidRPr="002F23EE" w:rsidRDefault="001D5294"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sidR="00E266E0">
        <w:rPr>
          <w:rFonts w:cs="HG丸ｺﾞｼｯｸM-PRO" w:hint="eastAsia"/>
          <w:kern w:val="0"/>
          <w:szCs w:val="21"/>
        </w:rPr>
        <w:t>オ</w:t>
      </w:r>
      <w:r w:rsidRPr="002F23EE">
        <w:rPr>
          <w:rFonts w:cs="HG丸ｺﾞｼｯｸM-PRO" w:hint="eastAsia"/>
          <w:kern w:val="0"/>
          <w:szCs w:val="21"/>
        </w:rPr>
        <w:t xml:space="preserve">　</w:t>
      </w:r>
      <w:r w:rsidRPr="001D5294">
        <w:rPr>
          <w:rFonts w:cs="HG丸ｺﾞｼｯｸM-PRO" w:hint="eastAsia"/>
          <w:kern w:val="0"/>
          <w:szCs w:val="21"/>
        </w:rPr>
        <w:t>管理責任者・主任技術者の過去の業務実績</w:t>
      </w:r>
      <w:r>
        <w:rPr>
          <w:rFonts w:cs="HG丸ｺﾞｼｯｸM-PRO" w:hint="eastAsia"/>
          <w:kern w:val="0"/>
          <w:szCs w:val="21"/>
        </w:rPr>
        <w:t>（様式</w:t>
      </w:r>
      <w:r w:rsidR="00484531">
        <w:rPr>
          <w:rFonts w:cs="HG丸ｺﾞｼｯｸM-PRO" w:hint="eastAsia"/>
          <w:kern w:val="0"/>
          <w:szCs w:val="21"/>
        </w:rPr>
        <w:t>６</w:t>
      </w:r>
      <w:r>
        <w:rPr>
          <w:rFonts w:cs="HG丸ｺﾞｼｯｸM-PRO" w:hint="eastAsia"/>
          <w:kern w:val="0"/>
          <w:szCs w:val="21"/>
        </w:rPr>
        <w:t>）</w:t>
      </w:r>
    </w:p>
    <w:p w14:paraId="77F6F7B5" w14:textId="77777777" w:rsidR="00D230FB" w:rsidRPr="002F23EE" w:rsidRDefault="001D5294"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sidR="00E266E0">
        <w:rPr>
          <w:rFonts w:cs="HG丸ｺﾞｼｯｸM-PRO" w:hint="eastAsia"/>
          <w:kern w:val="0"/>
          <w:szCs w:val="21"/>
        </w:rPr>
        <w:t>カ</w:t>
      </w:r>
      <w:r w:rsidR="00D230FB" w:rsidRPr="002F23EE">
        <w:rPr>
          <w:rFonts w:cs="HG丸ｺﾞｼｯｸM-PRO" w:hint="eastAsia"/>
          <w:kern w:val="0"/>
          <w:szCs w:val="21"/>
        </w:rPr>
        <w:t xml:space="preserve">　会社概要（様式</w:t>
      </w:r>
      <w:r w:rsidR="00484531">
        <w:rPr>
          <w:rFonts w:cs="HG丸ｺﾞｼｯｸM-PRO" w:hint="eastAsia"/>
          <w:kern w:val="0"/>
          <w:szCs w:val="21"/>
        </w:rPr>
        <w:t>７</w:t>
      </w:r>
      <w:r w:rsidR="00D230FB" w:rsidRPr="002F23EE">
        <w:rPr>
          <w:rFonts w:cs="HG丸ｺﾞｼｯｸM-PRO" w:hint="eastAsia"/>
          <w:kern w:val="0"/>
          <w:szCs w:val="21"/>
        </w:rPr>
        <w:t>）</w:t>
      </w:r>
    </w:p>
    <w:p w14:paraId="5889DCAE" w14:textId="77777777" w:rsidR="00D230FB" w:rsidRPr="002F23EE" w:rsidRDefault="001D5294"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sidR="00E266E0">
        <w:rPr>
          <w:rFonts w:cs="HG丸ｺﾞｼｯｸM-PRO" w:hint="eastAsia"/>
          <w:kern w:val="0"/>
          <w:szCs w:val="21"/>
        </w:rPr>
        <w:t>キ</w:t>
      </w:r>
      <w:r w:rsidR="00D230FB" w:rsidRPr="002F23EE">
        <w:rPr>
          <w:rFonts w:cs="HG丸ｺﾞｼｯｸM-PRO" w:hint="eastAsia"/>
          <w:kern w:val="0"/>
          <w:szCs w:val="21"/>
        </w:rPr>
        <w:t xml:space="preserve">　見積書（任意様式）</w:t>
      </w:r>
    </w:p>
    <w:p w14:paraId="3BE3D7DA" w14:textId="77777777" w:rsidR="00233132" w:rsidRDefault="00D230FB"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sidR="00E266E0" w:rsidRPr="00412D7E">
        <w:rPr>
          <w:rFonts w:hint="eastAsia"/>
          <w:szCs w:val="21"/>
        </w:rPr>
        <w:t>(ｱ)</w:t>
      </w:r>
      <w:r w:rsidR="00E266E0">
        <w:rPr>
          <w:szCs w:val="21"/>
        </w:rPr>
        <w:t xml:space="preserve"> </w:t>
      </w:r>
      <w:r w:rsidRPr="002F23EE">
        <w:rPr>
          <w:rFonts w:cs="HG丸ｺﾞｼｯｸM-PRO" w:hint="eastAsia"/>
          <w:kern w:val="0"/>
          <w:szCs w:val="21"/>
        </w:rPr>
        <w:t>見積書には、見積金額、消費税及び地方消費税</w:t>
      </w:r>
      <w:r w:rsidR="00233132">
        <w:rPr>
          <w:rFonts w:cs="HG丸ｺﾞｼｯｸM-PRO" w:hint="eastAsia"/>
          <w:kern w:val="0"/>
          <w:szCs w:val="21"/>
        </w:rPr>
        <w:t>の額並びに</w:t>
      </w:r>
      <w:r w:rsidRPr="002F23EE">
        <w:rPr>
          <w:rFonts w:cs="HG丸ｺﾞｼｯｸM-PRO" w:hint="eastAsia"/>
          <w:kern w:val="0"/>
          <w:szCs w:val="21"/>
        </w:rPr>
        <w:t>合計額を記載す</w:t>
      </w:r>
    </w:p>
    <w:p w14:paraId="2EDC9B77" w14:textId="77777777" w:rsidR="00D230FB" w:rsidRPr="002F23EE" w:rsidRDefault="00D230FB" w:rsidP="00233132">
      <w:pPr>
        <w:autoSpaceDE w:val="0"/>
        <w:autoSpaceDN w:val="0"/>
        <w:adjustRightInd w:val="0"/>
        <w:ind w:firstLineChars="400" w:firstLine="931"/>
        <w:jc w:val="left"/>
        <w:rPr>
          <w:rFonts w:cs="HG丸ｺﾞｼｯｸM-PRO"/>
          <w:kern w:val="0"/>
          <w:szCs w:val="21"/>
        </w:rPr>
      </w:pPr>
      <w:r w:rsidRPr="002F23EE">
        <w:rPr>
          <w:rFonts w:cs="HG丸ｺﾞｼｯｸM-PRO" w:hint="eastAsia"/>
          <w:kern w:val="0"/>
          <w:szCs w:val="21"/>
        </w:rPr>
        <w:t>ること。</w:t>
      </w:r>
    </w:p>
    <w:p w14:paraId="6044F2D4" w14:textId="77777777" w:rsidR="00D230FB" w:rsidRDefault="00D230FB"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sidR="00E266E0">
        <w:rPr>
          <w:rFonts w:cs="HG丸ｺﾞｼｯｸM-PRO"/>
          <w:kern w:val="0"/>
          <w:szCs w:val="21"/>
        </w:rPr>
        <w:t>(</w:t>
      </w:r>
      <w:r w:rsidR="00E266E0">
        <w:rPr>
          <w:rFonts w:cs="HG丸ｺﾞｼｯｸM-PRO" w:hint="eastAsia"/>
          <w:kern w:val="0"/>
          <w:szCs w:val="21"/>
        </w:rPr>
        <w:t>ｲ)</w:t>
      </w:r>
      <w:r w:rsidR="00E266E0">
        <w:rPr>
          <w:rFonts w:cs="HG丸ｺﾞｼｯｸM-PRO"/>
          <w:kern w:val="0"/>
          <w:szCs w:val="21"/>
        </w:rPr>
        <w:t xml:space="preserve"> </w:t>
      </w:r>
      <w:r w:rsidRPr="002F23EE">
        <w:rPr>
          <w:rFonts w:cs="HG丸ｺﾞｼｯｸM-PRO" w:hint="eastAsia"/>
          <w:kern w:val="0"/>
          <w:szCs w:val="21"/>
        </w:rPr>
        <w:t>見積金額の明細</w:t>
      </w:r>
      <w:r w:rsidR="00AE52A2">
        <w:rPr>
          <w:rFonts w:cs="HG丸ｺﾞｼｯｸM-PRO" w:hint="eastAsia"/>
          <w:kern w:val="0"/>
          <w:szCs w:val="21"/>
        </w:rPr>
        <w:t>（仕様書の業務内容の項目等）</w:t>
      </w:r>
      <w:r w:rsidR="00E02F80">
        <w:rPr>
          <w:rFonts w:cs="HG丸ｺﾞｼｯｸM-PRO" w:hint="eastAsia"/>
          <w:kern w:val="0"/>
          <w:szCs w:val="21"/>
        </w:rPr>
        <w:t>を</w:t>
      </w:r>
      <w:r w:rsidRPr="002F23EE">
        <w:rPr>
          <w:rFonts w:cs="HG丸ｺﾞｼｯｸM-PRO" w:hint="eastAsia"/>
          <w:kern w:val="0"/>
          <w:szCs w:val="21"/>
        </w:rPr>
        <w:t>記載すること。</w:t>
      </w:r>
    </w:p>
    <w:p w14:paraId="27BF4769" w14:textId="49A5A773" w:rsidR="00D230FB" w:rsidRPr="002F23EE" w:rsidRDefault="006E6A1B" w:rsidP="008D1A9A">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w:t>
      </w:r>
      <w:r w:rsidR="00F84D9B">
        <w:rPr>
          <w:rFonts w:cs="HG丸ｺﾞｼｯｸM-PRO"/>
          <w:kern w:val="0"/>
          <w:szCs w:val="21"/>
        </w:rPr>
        <w:t>4</w:t>
      </w:r>
      <w:r>
        <w:rPr>
          <w:rFonts w:cs="HG丸ｺﾞｼｯｸM-PRO" w:hint="eastAsia"/>
          <w:kern w:val="0"/>
          <w:szCs w:val="21"/>
        </w:rPr>
        <w:t xml:space="preserve">) </w:t>
      </w:r>
      <w:r w:rsidR="00D230FB" w:rsidRPr="002F23EE">
        <w:rPr>
          <w:rFonts w:cs="HG丸ｺﾞｼｯｸM-PRO" w:hint="eastAsia"/>
          <w:kern w:val="0"/>
          <w:szCs w:val="21"/>
        </w:rPr>
        <w:t xml:space="preserve">提出部数　</w:t>
      </w:r>
    </w:p>
    <w:p w14:paraId="70234389" w14:textId="77777777" w:rsidR="00D230FB" w:rsidRPr="002F23EE" w:rsidRDefault="00D230FB" w:rsidP="00233132">
      <w:pPr>
        <w:autoSpaceDE w:val="0"/>
        <w:autoSpaceDN w:val="0"/>
        <w:adjustRightInd w:val="0"/>
        <w:ind w:firstLineChars="300" w:firstLine="698"/>
        <w:jc w:val="left"/>
        <w:rPr>
          <w:rFonts w:cs="HG丸ｺﾞｼｯｸM-PRO"/>
          <w:kern w:val="0"/>
          <w:szCs w:val="21"/>
        </w:rPr>
      </w:pPr>
      <w:r w:rsidRPr="002F23EE">
        <w:rPr>
          <w:rFonts w:cs="HG丸ｺﾞｼｯｸM-PRO" w:hint="eastAsia"/>
          <w:kern w:val="0"/>
          <w:szCs w:val="21"/>
        </w:rPr>
        <w:t>上記</w:t>
      </w:r>
      <w:r w:rsidR="00E266E0">
        <w:rPr>
          <w:rFonts w:cs="HG丸ｺﾞｼｯｸM-PRO" w:hint="eastAsia"/>
          <w:kern w:val="0"/>
          <w:szCs w:val="21"/>
        </w:rPr>
        <w:t>ア</w:t>
      </w:r>
      <w:r w:rsidRPr="002F23EE">
        <w:rPr>
          <w:rFonts w:cs="HG丸ｺﾞｼｯｸM-PRO" w:hint="eastAsia"/>
          <w:kern w:val="0"/>
          <w:szCs w:val="21"/>
        </w:rPr>
        <w:t>から</w:t>
      </w:r>
      <w:r w:rsidR="00E266E0">
        <w:rPr>
          <w:rFonts w:cs="HG丸ｺﾞｼｯｸM-PRO" w:hint="eastAsia"/>
          <w:kern w:val="0"/>
          <w:szCs w:val="21"/>
        </w:rPr>
        <w:t>キ</w:t>
      </w:r>
      <w:r w:rsidRPr="002F23EE">
        <w:rPr>
          <w:rFonts w:cs="HG丸ｺﾞｼｯｸM-PRO" w:hint="eastAsia"/>
          <w:kern w:val="0"/>
          <w:szCs w:val="21"/>
        </w:rPr>
        <w:t>の順に並べ</w:t>
      </w:r>
      <w:r w:rsidR="004B3B02">
        <w:rPr>
          <w:rFonts w:cs="HG丸ｺﾞｼｯｸM-PRO" w:hint="eastAsia"/>
          <w:kern w:val="0"/>
          <w:szCs w:val="21"/>
        </w:rPr>
        <w:t>、</w:t>
      </w:r>
      <w:r w:rsidRPr="002F23EE">
        <w:rPr>
          <w:rFonts w:cs="HG丸ｺﾞｼｯｸM-PRO" w:hint="eastAsia"/>
          <w:kern w:val="0"/>
          <w:szCs w:val="21"/>
        </w:rPr>
        <w:t>正本１部</w:t>
      </w:r>
      <w:r w:rsidR="00233132">
        <w:rPr>
          <w:rFonts w:cs="HG丸ｺﾞｼｯｸM-PRO" w:hint="eastAsia"/>
          <w:kern w:val="0"/>
          <w:szCs w:val="21"/>
        </w:rPr>
        <w:t>及び</w:t>
      </w:r>
      <w:r w:rsidRPr="002F23EE">
        <w:rPr>
          <w:rFonts w:cs="HG丸ｺﾞｼｯｸM-PRO" w:hint="eastAsia"/>
          <w:kern w:val="0"/>
          <w:szCs w:val="21"/>
        </w:rPr>
        <w:t>副本９部を提出すること。</w:t>
      </w:r>
    </w:p>
    <w:p w14:paraId="13E2C80C" w14:textId="77777777" w:rsidR="00987DD5" w:rsidRPr="002F23EE" w:rsidRDefault="00437C68" w:rsidP="008D1A9A">
      <w:pPr>
        <w:autoSpaceDE w:val="0"/>
        <w:autoSpaceDN w:val="0"/>
        <w:adjustRightInd w:val="0"/>
        <w:jc w:val="left"/>
        <w:rPr>
          <w:rFonts w:cs="HG丸ｺﾞｼｯｸM-PRO"/>
          <w:kern w:val="0"/>
          <w:szCs w:val="21"/>
        </w:rPr>
      </w:pPr>
      <w:r>
        <w:rPr>
          <w:rFonts w:cs="HG丸ｺﾞｼｯｸM-PRO" w:hint="eastAsia"/>
          <w:kern w:val="0"/>
          <w:szCs w:val="21"/>
        </w:rPr>
        <w:t>８</w:t>
      </w:r>
      <w:r w:rsidR="00C7767B" w:rsidRPr="002F23EE">
        <w:rPr>
          <w:rFonts w:cs="HG丸ｺﾞｼｯｸM-PRO" w:hint="eastAsia"/>
          <w:kern w:val="0"/>
          <w:szCs w:val="21"/>
        </w:rPr>
        <w:t xml:space="preserve">　契約候補者選定方法</w:t>
      </w:r>
    </w:p>
    <w:p w14:paraId="7E212FC6" w14:textId="77777777" w:rsidR="006E6A1B" w:rsidRDefault="006E6A1B" w:rsidP="008D1A9A">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 xml:space="preserve">(1) </w:t>
      </w:r>
      <w:r w:rsidR="00987DD5" w:rsidRPr="002F23EE">
        <w:rPr>
          <w:rFonts w:cs="HG丸ｺﾞｼｯｸM-PRO" w:hint="eastAsia"/>
          <w:kern w:val="0"/>
          <w:szCs w:val="21"/>
        </w:rPr>
        <w:t>審査委員会</w:t>
      </w:r>
    </w:p>
    <w:p w14:paraId="6EED6845" w14:textId="505F5126" w:rsidR="00987DD5" w:rsidRPr="002F23EE" w:rsidRDefault="00D15083" w:rsidP="00D15083">
      <w:pPr>
        <w:autoSpaceDE w:val="0"/>
        <w:autoSpaceDN w:val="0"/>
        <w:adjustRightInd w:val="0"/>
        <w:ind w:leftChars="200" w:left="465" w:firstLineChars="100" w:firstLine="233"/>
        <w:rPr>
          <w:rFonts w:cs="HG丸ｺﾞｼｯｸM-PRO"/>
          <w:kern w:val="0"/>
          <w:szCs w:val="21"/>
        </w:rPr>
      </w:pPr>
      <w:r>
        <w:rPr>
          <w:rFonts w:cs="HG丸ｺﾞｼｯｸM-PRO" w:hint="eastAsia"/>
          <w:kern w:val="0"/>
          <w:szCs w:val="21"/>
        </w:rPr>
        <w:t>（仮称）森の文化博物館民間活力導入可能性調査業務</w:t>
      </w:r>
      <w:r w:rsidR="00233132" w:rsidRPr="00233132">
        <w:rPr>
          <w:rFonts w:cs="HG丸ｺﾞｼｯｸM-PRO" w:hint="eastAsia"/>
          <w:kern w:val="0"/>
          <w:szCs w:val="21"/>
        </w:rPr>
        <w:t>プロポーザル審査委員会設置要領に規定する</w:t>
      </w:r>
      <w:r w:rsidR="00C7767B" w:rsidRPr="002F23EE">
        <w:rPr>
          <w:rFonts w:cs="HG丸ｺﾞｼｯｸM-PRO" w:hint="eastAsia"/>
          <w:kern w:val="0"/>
          <w:szCs w:val="21"/>
        </w:rPr>
        <w:t>東近江市職員により構成された審査委員を設置し</w:t>
      </w:r>
      <w:r w:rsidR="00233132">
        <w:rPr>
          <w:rFonts w:cs="HG丸ｺﾞｼｯｸM-PRO" w:hint="eastAsia"/>
          <w:kern w:val="0"/>
          <w:szCs w:val="21"/>
        </w:rPr>
        <w:t>、</w:t>
      </w:r>
      <w:r w:rsidR="00C7767B" w:rsidRPr="002F23EE">
        <w:rPr>
          <w:rFonts w:cs="HG丸ｺﾞｼｯｸM-PRO" w:hint="eastAsia"/>
          <w:kern w:val="0"/>
          <w:szCs w:val="21"/>
        </w:rPr>
        <w:t>審査する。</w:t>
      </w:r>
    </w:p>
    <w:p w14:paraId="24C61B86" w14:textId="77777777" w:rsidR="00987DD5" w:rsidRPr="002F23EE" w:rsidRDefault="006E6A1B" w:rsidP="008D1A9A">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 xml:space="preserve">(2) </w:t>
      </w:r>
      <w:r w:rsidR="00987DD5" w:rsidRPr="002F23EE">
        <w:rPr>
          <w:rFonts w:cs="HG丸ｺﾞｼｯｸM-PRO" w:hint="eastAsia"/>
          <w:kern w:val="0"/>
          <w:szCs w:val="21"/>
        </w:rPr>
        <w:t>審査方法</w:t>
      </w:r>
      <w:r w:rsidR="008D2AD9" w:rsidRPr="002F23EE">
        <w:rPr>
          <w:rFonts w:cs="HG丸ｺﾞｼｯｸM-PRO" w:hint="eastAsia"/>
          <w:kern w:val="0"/>
          <w:szCs w:val="21"/>
        </w:rPr>
        <w:t>及び審査結果</w:t>
      </w:r>
    </w:p>
    <w:p w14:paraId="5F1AB247" w14:textId="77777777" w:rsidR="00987DD5" w:rsidRPr="002F23EE" w:rsidRDefault="00987DD5"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sidR="00C7767B" w:rsidRPr="002F23EE">
        <w:rPr>
          <w:rFonts w:cs="HG丸ｺﾞｼｯｸM-PRO" w:hint="eastAsia"/>
          <w:kern w:val="0"/>
          <w:szCs w:val="21"/>
        </w:rPr>
        <w:t xml:space="preserve">　ア</w:t>
      </w:r>
      <w:r w:rsidRPr="002F23EE">
        <w:rPr>
          <w:rFonts w:cs="HG丸ｺﾞｼｯｸM-PRO" w:hint="eastAsia"/>
          <w:kern w:val="0"/>
          <w:szCs w:val="21"/>
        </w:rPr>
        <w:t xml:space="preserve">　一次審査</w:t>
      </w:r>
    </w:p>
    <w:p w14:paraId="1E363C64" w14:textId="77777777" w:rsidR="006E6A1B" w:rsidRDefault="00987DD5" w:rsidP="008D1A9A">
      <w:pPr>
        <w:autoSpaceDE w:val="0"/>
        <w:autoSpaceDN w:val="0"/>
        <w:adjustRightInd w:val="0"/>
        <w:ind w:left="703" w:hangingChars="302" w:hanging="703"/>
        <w:jc w:val="left"/>
        <w:rPr>
          <w:rFonts w:cs="HG丸ｺﾞｼｯｸM-PRO"/>
          <w:kern w:val="0"/>
          <w:szCs w:val="21"/>
        </w:rPr>
      </w:pPr>
      <w:r w:rsidRPr="002F23EE">
        <w:rPr>
          <w:rFonts w:cs="HG丸ｺﾞｼｯｸM-PRO" w:hint="eastAsia"/>
          <w:kern w:val="0"/>
          <w:szCs w:val="21"/>
        </w:rPr>
        <w:t xml:space="preserve">　　　　応募者数が</w:t>
      </w:r>
      <w:r w:rsidR="006E6A1B">
        <w:rPr>
          <w:rFonts w:cs="HG丸ｺﾞｼｯｸM-PRO" w:hint="eastAsia"/>
          <w:kern w:val="0"/>
          <w:szCs w:val="21"/>
        </w:rPr>
        <w:t>５</w:t>
      </w:r>
      <w:r w:rsidR="00233132">
        <w:rPr>
          <w:rFonts w:cs="HG丸ｺﾞｼｯｸM-PRO" w:hint="eastAsia"/>
          <w:kern w:val="0"/>
          <w:szCs w:val="21"/>
        </w:rPr>
        <w:t>者</w:t>
      </w:r>
      <w:r w:rsidR="00731C80">
        <w:rPr>
          <w:rFonts w:cs="HG丸ｺﾞｼｯｸM-PRO" w:hint="eastAsia"/>
          <w:kern w:val="0"/>
          <w:szCs w:val="21"/>
        </w:rPr>
        <w:t>を超えた場合は、</w:t>
      </w:r>
      <w:r w:rsidR="000C717A">
        <w:rPr>
          <w:rFonts w:cs="HG丸ｺﾞｼｯｸM-PRO" w:hint="eastAsia"/>
          <w:kern w:val="0"/>
          <w:szCs w:val="21"/>
        </w:rPr>
        <w:t>一</w:t>
      </w:r>
      <w:r w:rsidR="00731C80">
        <w:rPr>
          <w:rFonts w:cs="HG丸ｺﾞｼｯｸM-PRO" w:hint="eastAsia"/>
          <w:kern w:val="0"/>
          <w:szCs w:val="21"/>
        </w:rPr>
        <w:t>次審査（</w:t>
      </w:r>
      <w:r w:rsidRPr="002F23EE">
        <w:rPr>
          <w:rFonts w:cs="HG丸ｺﾞｼｯｸM-PRO" w:hint="eastAsia"/>
          <w:kern w:val="0"/>
          <w:szCs w:val="21"/>
        </w:rPr>
        <w:t>企画提案書の内容を書類審査</w:t>
      </w:r>
      <w:r w:rsidR="00731C80">
        <w:rPr>
          <w:rFonts w:cs="HG丸ｺﾞｼｯｸM-PRO" w:hint="eastAsia"/>
          <w:kern w:val="0"/>
          <w:szCs w:val="21"/>
        </w:rPr>
        <w:t>）を実施</w:t>
      </w:r>
      <w:r w:rsidRPr="002F23EE">
        <w:rPr>
          <w:rFonts w:cs="HG丸ｺﾞｼｯｸM-PRO" w:hint="eastAsia"/>
          <w:kern w:val="0"/>
          <w:szCs w:val="21"/>
        </w:rPr>
        <w:t>し、上位</w:t>
      </w:r>
      <w:r w:rsidR="006E6A1B">
        <w:rPr>
          <w:rFonts w:cs="HG丸ｺﾞｼｯｸM-PRO" w:hint="eastAsia"/>
          <w:kern w:val="0"/>
          <w:szCs w:val="21"/>
        </w:rPr>
        <w:t>５</w:t>
      </w:r>
      <w:r w:rsidR="00233132">
        <w:rPr>
          <w:rFonts w:cs="HG丸ｺﾞｼｯｸM-PRO" w:hint="eastAsia"/>
          <w:kern w:val="0"/>
          <w:szCs w:val="21"/>
        </w:rPr>
        <w:t>者</w:t>
      </w:r>
      <w:r w:rsidRPr="002F23EE">
        <w:rPr>
          <w:rFonts w:cs="HG丸ｺﾞｼｯｸM-PRO" w:hint="eastAsia"/>
          <w:kern w:val="0"/>
          <w:szCs w:val="21"/>
        </w:rPr>
        <w:t>を選考する。</w:t>
      </w:r>
    </w:p>
    <w:p w14:paraId="21B77FB4" w14:textId="33E33563" w:rsidR="00C7767B" w:rsidRPr="002F23EE" w:rsidRDefault="006E6A1B" w:rsidP="008D1A9A">
      <w:pPr>
        <w:autoSpaceDE w:val="0"/>
        <w:autoSpaceDN w:val="0"/>
        <w:adjustRightInd w:val="0"/>
        <w:ind w:leftChars="300" w:left="703" w:hangingChars="2" w:hanging="5"/>
        <w:jc w:val="left"/>
        <w:rPr>
          <w:rFonts w:cs="HG丸ｺﾞｼｯｸM-PRO"/>
          <w:kern w:val="0"/>
          <w:szCs w:val="21"/>
        </w:rPr>
      </w:pPr>
      <w:r w:rsidRPr="00412D7E">
        <w:rPr>
          <w:rFonts w:hint="eastAsia"/>
          <w:szCs w:val="21"/>
        </w:rPr>
        <w:t>(ｱ)</w:t>
      </w:r>
      <w:r>
        <w:rPr>
          <w:rFonts w:hint="eastAsia"/>
          <w:szCs w:val="21"/>
        </w:rPr>
        <w:t xml:space="preserve"> </w:t>
      </w:r>
      <w:r w:rsidR="00C7767B" w:rsidRPr="002F23EE">
        <w:rPr>
          <w:rFonts w:cs="HG丸ｺﾞｼｯｸM-PRO" w:hint="eastAsia"/>
          <w:kern w:val="0"/>
          <w:szCs w:val="21"/>
        </w:rPr>
        <w:t xml:space="preserve">実施日時　</w:t>
      </w:r>
      <w:bookmarkStart w:id="6" w:name="_Hlk37231860"/>
      <w:r w:rsidR="007F6173" w:rsidRPr="00130ECA">
        <w:rPr>
          <w:rFonts w:cs="HG丸ｺﾞｼｯｸM-PRO" w:hint="eastAsia"/>
          <w:kern w:val="0"/>
          <w:szCs w:val="21"/>
        </w:rPr>
        <w:t>令和</w:t>
      </w:r>
      <w:r w:rsidR="007F6173">
        <w:rPr>
          <w:rFonts w:cs="HG丸ｺﾞｼｯｸM-PRO" w:hint="eastAsia"/>
          <w:kern w:val="0"/>
          <w:szCs w:val="21"/>
        </w:rPr>
        <w:t>６</w:t>
      </w:r>
      <w:r w:rsidR="007F6173" w:rsidRPr="00130ECA">
        <w:rPr>
          <w:rFonts w:cs="HG丸ｺﾞｼｯｸM-PRO" w:hint="eastAsia"/>
          <w:kern w:val="0"/>
          <w:szCs w:val="21"/>
        </w:rPr>
        <w:t>年</w:t>
      </w:r>
      <w:r w:rsidR="00D15083">
        <w:rPr>
          <w:rFonts w:cs="HG丸ｺﾞｼｯｸM-PRO" w:hint="eastAsia"/>
          <w:kern w:val="0"/>
          <w:szCs w:val="21"/>
        </w:rPr>
        <w:t>８</w:t>
      </w:r>
      <w:r w:rsidR="007F6173" w:rsidRPr="00130ECA">
        <w:rPr>
          <w:rFonts w:cs="HG丸ｺﾞｼｯｸM-PRO" w:hint="eastAsia"/>
          <w:kern w:val="0"/>
          <w:szCs w:val="21"/>
        </w:rPr>
        <w:t>月</w:t>
      </w:r>
      <w:r w:rsidR="00D15083">
        <w:rPr>
          <w:rFonts w:cs="HG丸ｺﾞｼｯｸM-PRO" w:hint="eastAsia"/>
          <w:kern w:val="0"/>
          <w:szCs w:val="21"/>
        </w:rPr>
        <w:t>８</w:t>
      </w:r>
      <w:r w:rsidR="007F6173" w:rsidRPr="00130ECA">
        <w:rPr>
          <w:rFonts w:cs="HG丸ｺﾞｼｯｸM-PRO" w:hint="eastAsia"/>
          <w:kern w:val="0"/>
          <w:szCs w:val="21"/>
        </w:rPr>
        <w:t>日（</w:t>
      </w:r>
      <w:r w:rsidR="007F6173">
        <w:rPr>
          <w:rFonts w:cs="HG丸ｺﾞｼｯｸM-PRO" w:hint="eastAsia"/>
          <w:kern w:val="0"/>
          <w:szCs w:val="21"/>
        </w:rPr>
        <w:t>木</w:t>
      </w:r>
      <w:r w:rsidR="007F6173" w:rsidRPr="00130ECA">
        <w:rPr>
          <w:rFonts w:cs="HG丸ｺﾞｼｯｸM-PRO" w:hint="eastAsia"/>
          <w:kern w:val="0"/>
          <w:szCs w:val="21"/>
        </w:rPr>
        <w:t>）</w:t>
      </w:r>
      <w:bookmarkEnd w:id="6"/>
    </w:p>
    <w:p w14:paraId="17AAD8C9" w14:textId="77777777" w:rsidR="004B3B02" w:rsidRDefault="00C7767B" w:rsidP="008D1A9A">
      <w:pPr>
        <w:autoSpaceDE w:val="0"/>
        <w:autoSpaceDN w:val="0"/>
        <w:adjustRightInd w:val="0"/>
        <w:ind w:left="936" w:hangingChars="402" w:hanging="936"/>
        <w:jc w:val="left"/>
        <w:rPr>
          <w:rFonts w:cs="HG丸ｺﾞｼｯｸM-PRO"/>
          <w:kern w:val="0"/>
          <w:szCs w:val="21"/>
        </w:rPr>
      </w:pPr>
      <w:r w:rsidRPr="002F23EE">
        <w:rPr>
          <w:rFonts w:cs="HG丸ｺﾞｼｯｸM-PRO" w:hint="eastAsia"/>
          <w:kern w:val="0"/>
          <w:szCs w:val="21"/>
        </w:rPr>
        <w:lastRenderedPageBreak/>
        <w:t xml:space="preserve">　　</w:t>
      </w:r>
      <w:r w:rsidR="008D1A9A">
        <w:rPr>
          <w:rFonts w:cs="HG丸ｺﾞｼｯｸM-PRO"/>
          <w:kern w:val="0"/>
          <w:szCs w:val="21"/>
        </w:rPr>
        <w:t xml:space="preserve">  </w:t>
      </w:r>
      <w:r w:rsidR="00A64D10">
        <w:rPr>
          <w:rFonts w:cs="HG丸ｺﾞｼｯｸM-PRO" w:hint="eastAsia"/>
          <w:kern w:val="0"/>
          <w:szCs w:val="21"/>
        </w:rPr>
        <w:t xml:space="preserve">(ｲ) </w:t>
      </w:r>
      <w:r w:rsidRPr="002F23EE">
        <w:rPr>
          <w:rFonts w:cs="HG丸ｺﾞｼｯｸM-PRO" w:hint="eastAsia"/>
          <w:kern w:val="0"/>
          <w:szCs w:val="21"/>
        </w:rPr>
        <w:t>結果通知　応募者全員に選考結果を電子メールで通知</w:t>
      </w:r>
      <w:r w:rsidR="000A083F">
        <w:rPr>
          <w:rFonts w:cs="HG丸ｺﾞｼｯｸM-PRO" w:hint="eastAsia"/>
          <w:kern w:val="0"/>
          <w:szCs w:val="21"/>
        </w:rPr>
        <w:t>する</w:t>
      </w:r>
      <w:r w:rsidRPr="002F23EE">
        <w:rPr>
          <w:rFonts w:cs="HG丸ｺﾞｼｯｸM-PRO" w:hint="eastAsia"/>
          <w:kern w:val="0"/>
          <w:szCs w:val="21"/>
        </w:rPr>
        <w:t>。</w:t>
      </w:r>
    </w:p>
    <w:p w14:paraId="104B59EF" w14:textId="77777777" w:rsidR="00C7767B" w:rsidRPr="002F23EE" w:rsidRDefault="00C7767B" w:rsidP="008D1A9A">
      <w:pPr>
        <w:autoSpaceDE w:val="0"/>
        <w:autoSpaceDN w:val="0"/>
        <w:adjustRightInd w:val="0"/>
        <w:ind w:leftChars="400" w:left="931" w:firstLineChars="600" w:firstLine="1396"/>
        <w:jc w:val="left"/>
        <w:rPr>
          <w:rFonts w:cs="HG丸ｺﾞｼｯｸM-PRO"/>
          <w:kern w:val="0"/>
          <w:szCs w:val="21"/>
        </w:rPr>
      </w:pPr>
      <w:r w:rsidRPr="002F23EE">
        <w:rPr>
          <w:rFonts w:cs="HG丸ｺﾞｼｯｸM-PRO" w:hint="eastAsia"/>
          <w:kern w:val="0"/>
          <w:szCs w:val="21"/>
        </w:rPr>
        <w:t>なお、一次審査が行われなかった場合は、その旨を通知</w:t>
      </w:r>
      <w:r w:rsidR="000A083F">
        <w:rPr>
          <w:rFonts w:cs="HG丸ｺﾞｼｯｸM-PRO" w:hint="eastAsia"/>
          <w:kern w:val="0"/>
          <w:szCs w:val="21"/>
        </w:rPr>
        <w:t>する</w:t>
      </w:r>
      <w:r w:rsidRPr="002F23EE">
        <w:rPr>
          <w:rFonts w:cs="HG丸ｺﾞｼｯｸM-PRO" w:hint="eastAsia"/>
          <w:kern w:val="0"/>
          <w:szCs w:val="21"/>
        </w:rPr>
        <w:t>。</w:t>
      </w:r>
    </w:p>
    <w:p w14:paraId="35C5E12B" w14:textId="77777777" w:rsidR="00F84D9B" w:rsidRDefault="00987DD5" w:rsidP="008D1A9A">
      <w:pPr>
        <w:autoSpaceDE w:val="0"/>
        <w:autoSpaceDN w:val="0"/>
        <w:adjustRightInd w:val="0"/>
        <w:ind w:left="931" w:hangingChars="400" w:hanging="931"/>
        <w:jc w:val="left"/>
        <w:rPr>
          <w:rFonts w:cs="HG丸ｺﾞｼｯｸM-PRO"/>
          <w:kern w:val="0"/>
          <w:szCs w:val="21"/>
        </w:rPr>
      </w:pPr>
      <w:r w:rsidRPr="002F23EE">
        <w:rPr>
          <w:rFonts w:cs="HG丸ｺﾞｼｯｸM-PRO" w:hint="eastAsia"/>
          <w:kern w:val="0"/>
          <w:szCs w:val="21"/>
        </w:rPr>
        <w:t xml:space="preserve">　　</w:t>
      </w:r>
      <w:r w:rsidR="00F84D9B" w:rsidRPr="002F23EE">
        <w:rPr>
          <w:rFonts w:cs="HG丸ｺﾞｼｯｸM-PRO" w:hint="eastAsia"/>
          <w:kern w:val="0"/>
          <w:szCs w:val="21"/>
        </w:rPr>
        <w:t>イ　二次審査</w:t>
      </w:r>
      <w:r w:rsidR="00E45C65">
        <w:rPr>
          <w:rFonts w:cs="HG丸ｺﾞｼｯｸM-PRO" w:hint="eastAsia"/>
          <w:kern w:val="0"/>
          <w:szCs w:val="21"/>
        </w:rPr>
        <w:t>（</w:t>
      </w:r>
      <w:r w:rsidR="00E45C65" w:rsidRPr="002F23EE">
        <w:rPr>
          <w:rFonts w:cs="HG丸ｺﾞｼｯｸM-PRO" w:hint="eastAsia"/>
          <w:kern w:val="0"/>
          <w:szCs w:val="21"/>
        </w:rPr>
        <w:t>プレゼンテーション</w:t>
      </w:r>
      <w:r w:rsidR="00E45C65">
        <w:rPr>
          <w:rFonts w:cs="HG丸ｺﾞｼｯｸM-PRO" w:hint="eastAsia"/>
          <w:kern w:val="0"/>
          <w:szCs w:val="21"/>
        </w:rPr>
        <w:t>）</w:t>
      </w:r>
    </w:p>
    <w:p w14:paraId="035C0312" w14:textId="5DE60D8F" w:rsidR="00F84D9B" w:rsidRPr="002F23EE" w:rsidRDefault="00F84D9B" w:rsidP="008D1A9A">
      <w:pPr>
        <w:autoSpaceDE w:val="0"/>
        <w:autoSpaceDN w:val="0"/>
        <w:adjustRightInd w:val="0"/>
        <w:jc w:val="left"/>
        <w:rPr>
          <w:rFonts w:cs="HG丸ｺﾞｼｯｸM-PRO"/>
          <w:kern w:val="0"/>
          <w:szCs w:val="21"/>
        </w:rPr>
      </w:pPr>
      <w:r>
        <w:rPr>
          <w:rFonts w:cs="HG丸ｺﾞｼｯｸM-PRO" w:hint="eastAsia"/>
          <w:kern w:val="0"/>
          <w:szCs w:val="21"/>
        </w:rPr>
        <w:t xml:space="preserve">　　　</w:t>
      </w:r>
      <w:r>
        <w:rPr>
          <w:rFonts w:cs="HG丸ｺﾞｼｯｸM-PRO"/>
          <w:kern w:val="0"/>
          <w:szCs w:val="21"/>
        </w:rPr>
        <w:t>(</w:t>
      </w:r>
      <w:r>
        <w:rPr>
          <w:rFonts w:cs="HG丸ｺﾞｼｯｸM-PRO" w:hint="eastAsia"/>
          <w:kern w:val="0"/>
          <w:szCs w:val="21"/>
        </w:rPr>
        <w:t>ｱ)</w:t>
      </w:r>
      <w:r>
        <w:rPr>
          <w:rFonts w:cs="HG丸ｺﾞｼｯｸM-PRO"/>
          <w:kern w:val="0"/>
          <w:szCs w:val="21"/>
        </w:rPr>
        <w:t xml:space="preserve"> </w:t>
      </w:r>
      <w:r w:rsidRPr="002F23EE">
        <w:rPr>
          <w:rFonts w:cs="HG丸ｺﾞｼｯｸM-PRO" w:hint="eastAsia"/>
          <w:kern w:val="0"/>
          <w:szCs w:val="21"/>
        </w:rPr>
        <w:t xml:space="preserve">実施日時　</w:t>
      </w:r>
      <w:r>
        <w:rPr>
          <w:rFonts w:cs="HG丸ｺﾞｼｯｸM-PRO" w:hint="eastAsia"/>
          <w:kern w:val="0"/>
          <w:szCs w:val="21"/>
        </w:rPr>
        <w:t>令和６</w:t>
      </w:r>
      <w:r w:rsidRPr="002F23EE">
        <w:rPr>
          <w:rFonts w:cs="HG丸ｺﾞｼｯｸM-PRO" w:hint="eastAsia"/>
          <w:kern w:val="0"/>
          <w:szCs w:val="21"/>
        </w:rPr>
        <w:t>年</w:t>
      </w:r>
      <w:r w:rsidR="00D15083">
        <w:rPr>
          <w:rFonts w:cs="HG丸ｺﾞｼｯｸM-PRO" w:hint="eastAsia"/>
          <w:kern w:val="0"/>
          <w:szCs w:val="21"/>
        </w:rPr>
        <w:t>８</w:t>
      </w:r>
      <w:r w:rsidRPr="002F23EE">
        <w:rPr>
          <w:rFonts w:cs="HG丸ｺﾞｼｯｸM-PRO" w:hint="eastAsia"/>
          <w:kern w:val="0"/>
          <w:szCs w:val="21"/>
        </w:rPr>
        <w:t>月</w:t>
      </w:r>
      <w:r w:rsidR="003A4155">
        <w:rPr>
          <w:rFonts w:cs="HG丸ｺﾞｼｯｸM-PRO" w:hint="eastAsia"/>
          <w:kern w:val="0"/>
          <w:szCs w:val="21"/>
        </w:rPr>
        <w:t>19</w:t>
      </w:r>
      <w:r w:rsidRPr="002F23EE">
        <w:rPr>
          <w:rFonts w:cs="HG丸ｺﾞｼｯｸM-PRO" w:hint="eastAsia"/>
          <w:kern w:val="0"/>
          <w:szCs w:val="21"/>
        </w:rPr>
        <w:t>日（</w:t>
      </w:r>
      <w:r w:rsidR="003A4155">
        <w:rPr>
          <w:rFonts w:cs="HG丸ｺﾞｼｯｸM-PRO" w:hint="eastAsia"/>
          <w:kern w:val="0"/>
          <w:szCs w:val="21"/>
        </w:rPr>
        <w:t>月</w:t>
      </w:r>
      <w:r w:rsidR="00D15083">
        <w:rPr>
          <w:rFonts w:cs="HG丸ｺﾞｼｯｸM-PRO" w:hint="eastAsia"/>
          <w:kern w:val="0"/>
          <w:szCs w:val="21"/>
        </w:rPr>
        <w:t>）</w:t>
      </w:r>
    </w:p>
    <w:p w14:paraId="7BEE71D9" w14:textId="77777777" w:rsidR="00F84D9B" w:rsidRPr="002F23EE" w:rsidRDefault="00F84D9B"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Pr>
          <w:rFonts w:cs="HG丸ｺﾞｼｯｸM-PRO" w:hint="eastAsia"/>
          <w:kern w:val="0"/>
          <w:szCs w:val="21"/>
        </w:rPr>
        <w:t xml:space="preserve">　</w:t>
      </w:r>
      <w:r>
        <w:rPr>
          <w:rFonts w:cs="HG丸ｺﾞｼｯｸM-PRO"/>
          <w:kern w:val="0"/>
          <w:szCs w:val="21"/>
        </w:rPr>
        <w:t>(</w:t>
      </w:r>
      <w:r>
        <w:rPr>
          <w:rFonts w:cs="HG丸ｺﾞｼｯｸM-PRO" w:hint="eastAsia"/>
          <w:kern w:val="0"/>
          <w:szCs w:val="21"/>
        </w:rPr>
        <w:t>ｲ)</w:t>
      </w:r>
      <w:r>
        <w:rPr>
          <w:rFonts w:cs="HG丸ｺﾞｼｯｸM-PRO"/>
          <w:kern w:val="0"/>
          <w:szCs w:val="21"/>
        </w:rPr>
        <w:t xml:space="preserve"> </w:t>
      </w:r>
      <w:r w:rsidRPr="002F23EE">
        <w:rPr>
          <w:rFonts w:cs="HG丸ｺﾞｼｯｸM-PRO" w:hint="eastAsia"/>
          <w:kern w:val="0"/>
          <w:szCs w:val="21"/>
        </w:rPr>
        <w:t>実施時間　１社につき</w:t>
      </w:r>
      <w:r>
        <w:rPr>
          <w:rFonts w:cs="HG丸ｺﾞｼｯｸM-PRO"/>
          <w:kern w:val="0"/>
          <w:szCs w:val="21"/>
        </w:rPr>
        <w:t>60</w:t>
      </w:r>
      <w:r w:rsidRPr="002F23EE">
        <w:rPr>
          <w:rFonts w:cs="HG丸ｺﾞｼｯｸM-PRO" w:hint="eastAsia"/>
          <w:kern w:val="0"/>
          <w:szCs w:val="21"/>
        </w:rPr>
        <w:t>分程度（</w:t>
      </w:r>
      <w:r w:rsidR="00233132">
        <w:rPr>
          <w:rFonts w:cs="HG丸ｺﾞｼｯｸM-PRO" w:hint="eastAsia"/>
          <w:kern w:val="0"/>
          <w:szCs w:val="21"/>
        </w:rPr>
        <w:t>準備５分、</w:t>
      </w:r>
      <w:r w:rsidR="00233132" w:rsidRPr="002F23EE">
        <w:rPr>
          <w:rFonts w:cs="HG丸ｺﾞｼｯｸM-PRO" w:hint="eastAsia"/>
          <w:kern w:val="0"/>
          <w:szCs w:val="21"/>
        </w:rPr>
        <w:t>提案</w:t>
      </w:r>
      <w:r w:rsidR="00233132" w:rsidRPr="001A4D0B">
        <w:rPr>
          <w:rFonts w:cs="HG丸ｺﾞｼｯｸM-PRO" w:hint="eastAsia"/>
          <w:kern w:val="0"/>
          <w:szCs w:val="21"/>
        </w:rPr>
        <w:t>30分</w:t>
      </w:r>
      <w:r w:rsidR="00233132">
        <w:rPr>
          <w:rFonts w:cs="HG丸ｺﾞｼｯｸM-PRO" w:hint="eastAsia"/>
          <w:kern w:val="0"/>
          <w:szCs w:val="21"/>
        </w:rPr>
        <w:t>、</w:t>
      </w:r>
      <w:r w:rsidR="00233132" w:rsidRPr="001A4D0B">
        <w:rPr>
          <w:rFonts w:cs="HG丸ｺﾞｼｯｸM-PRO" w:hint="eastAsia"/>
          <w:kern w:val="0"/>
          <w:szCs w:val="21"/>
        </w:rPr>
        <w:t>質疑</w:t>
      </w:r>
      <w:r w:rsidR="00233132" w:rsidRPr="001A4D0B">
        <w:rPr>
          <w:rFonts w:cs="HG丸ｺﾞｼｯｸM-PRO"/>
          <w:kern w:val="0"/>
          <w:szCs w:val="21"/>
        </w:rPr>
        <w:t>25</w:t>
      </w:r>
      <w:r w:rsidR="00233132" w:rsidRPr="002F23EE">
        <w:rPr>
          <w:rFonts w:cs="HG丸ｺﾞｼｯｸM-PRO" w:hint="eastAsia"/>
          <w:kern w:val="0"/>
          <w:szCs w:val="21"/>
        </w:rPr>
        <w:t>分</w:t>
      </w:r>
      <w:r w:rsidRPr="002F23EE">
        <w:rPr>
          <w:rFonts w:cs="HG丸ｺﾞｼｯｸM-PRO" w:hint="eastAsia"/>
          <w:kern w:val="0"/>
          <w:szCs w:val="21"/>
        </w:rPr>
        <w:t>）を予定</w:t>
      </w:r>
    </w:p>
    <w:p w14:paraId="05928766" w14:textId="77777777" w:rsidR="00F84D9B" w:rsidRPr="002F23EE" w:rsidRDefault="00F84D9B" w:rsidP="008D1A9A">
      <w:pPr>
        <w:autoSpaceDE w:val="0"/>
        <w:autoSpaceDN w:val="0"/>
        <w:adjustRightInd w:val="0"/>
        <w:ind w:left="2327" w:hangingChars="1000" w:hanging="2327"/>
        <w:jc w:val="left"/>
        <w:rPr>
          <w:rFonts w:cs="HG丸ｺﾞｼｯｸM-PRO"/>
          <w:kern w:val="0"/>
          <w:szCs w:val="21"/>
        </w:rPr>
      </w:pPr>
      <w:r w:rsidRPr="002F23EE">
        <w:rPr>
          <w:rFonts w:cs="HG丸ｺﾞｼｯｸM-PRO" w:hint="eastAsia"/>
          <w:kern w:val="0"/>
          <w:szCs w:val="21"/>
        </w:rPr>
        <w:t xml:space="preserve">　　</w:t>
      </w:r>
      <w:r>
        <w:rPr>
          <w:rFonts w:cs="HG丸ｺﾞｼｯｸM-PRO" w:hint="eastAsia"/>
          <w:kern w:val="0"/>
          <w:szCs w:val="21"/>
        </w:rPr>
        <w:t xml:space="preserve">　</w:t>
      </w:r>
      <w:r>
        <w:rPr>
          <w:rFonts w:cs="HG丸ｺﾞｼｯｸM-PRO"/>
          <w:kern w:val="0"/>
          <w:szCs w:val="21"/>
        </w:rPr>
        <w:t>(</w:t>
      </w:r>
      <w:r>
        <w:rPr>
          <w:rFonts w:cs="HG丸ｺﾞｼｯｸM-PRO" w:hint="eastAsia"/>
          <w:kern w:val="0"/>
          <w:szCs w:val="21"/>
        </w:rPr>
        <w:t>ｳ)</w:t>
      </w:r>
      <w:r>
        <w:rPr>
          <w:rFonts w:cs="HG丸ｺﾞｼｯｸM-PRO"/>
          <w:kern w:val="0"/>
          <w:szCs w:val="21"/>
        </w:rPr>
        <w:t xml:space="preserve"> </w:t>
      </w:r>
      <w:r w:rsidRPr="002F23EE">
        <w:rPr>
          <w:rFonts w:cs="HG丸ｺﾞｼｯｸM-PRO" w:hint="eastAsia"/>
          <w:kern w:val="0"/>
          <w:szCs w:val="21"/>
        </w:rPr>
        <w:t>資料　　　プレゼンテーションは</w:t>
      </w:r>
      <w:r>
        <w:rPr>
          <w:rFonts w:cs="HG丸ｺﾞｼｯｸM-PRO" w:hint="eastAsia"/>
          <w:kern w:val="0"/>
          <w:szCs w:val="21"/>
        </w:rPr>
        <w:t>、提出した</w:t>
      </w:r>
      <w:r w:rsidRPr="002F23EE">
        <w:rPr>
          <w:rFonts w:cs="HG丸ｺﾞｼｯｸM-PRO" w:hint="eastAsia"/>
          <w:kern w:val="0"/>
          <w:szCs w:val="21"/>
        </w:rPr>
        <w:t>企画提案書</w:t>
      </w:r>
      <w:r>
        <w:rPr>
          <w:rFonts w:cs="HG丸ｺﾞｼｯｸM-PRO" w:hint="eastAsia"/>
          <w:kern w:val="0"/>
          <w:szCs w:val="21"/>
        </w:rPr>
        <w:t>により行うこととし</w:t>
      </w:r>
      <w:r w:rsidRPr="002F23EE">
        <w:rPr>
          <w:rFonts w:cs="HG丸ｺﾞｼｯｸM-PRO" w:hint="eastAsia"/>
          <w:kern w:val="0"/>
          <w:szCs w:val="21"/>
        </w:rPr>
        <w:t xml:space="preserve">、追加資料の提出は認めない。　</w:t>
      </w:r>
    </w:p>
    <w:p w14:paraId="61610761" w14:textId="77777777" w:rsidR="00F84D9B" w:rsidRDefault="00F84D9B" w:rsidP="008D1A9A">
      <w:pPr>
        <w:autoSpaceDE w:val="0"/>
        <w:autoSpaceDN w:val="0"/>
        <w:adjustRightInd w:val="0"/>
        <w:ind w:left="2327" w:hangingChars="1000" w:hanging="2327"/>
        <w:jc w:val="left"/>
        <w:rPr>
          <w:rFonts w:cs="HG丸ｺﾞｼｯｸM-PRO"/>
          <w:kern w:val="0"/>
          <w:szCs w:val="21"/>
        </w:rPr>
      </w:pPr>
      <w:r w:rsidRPr="002F23EE">
        <w:rPr>
          <w:rFonts w:cs="HG丸ｺﾞｼｯｸM-PRO" w:hint="eastAsia"/>
          <w:kern w:val="0"/>
          <w:szCs w:val="21"/>
        </w:rPr>
        <w:t xml:space="preserve">　　</w:t>
      </w:r>
      <w:r>
        <w:rPr>
          <w:rFonts w:cs="HG丸ｺﾞｼｯｸM-PRO" w:hint="eastAsia"/>
          <w:kern w:val="0"/>
          <w:szCs w:val="21"/>
        </w:rPr>
        <w:t xml:space="preserve">　</w:t>
      </w:r>
      <w:r w:rsidRPr="00745FA3">
        <w:rPr>
          <w:rFonts w:cs="HG丸ｺﾞｼｯｸM-PRO"/>
          <w:kern w:val="0"/>
          <w:szCs w:val="21"/>
        </w:rPr>
        <w:t>(</w:t>
      </w:r>
      <w:r w:rsidRPr="00745FA3">
        <w:rPr>
          <w:rFonts w:cs="HG丸ｺﾞｼｯｸM-PRO" w:hint="eastAsia"/>
          <w:kern w:val="0"/>
          <w:szCs w:val="21"/>
        </w:rPr>
        <w:t>ｴ)</w:t>
      </w:r>
      <w:r>
        <w:rPr>
          <w:rFonts w:cs="HG丸ｺﾞｼｯｸM-PRO"/>
          <w:kern w:val="0"/>
          <w:szCs w:val="21"/>
        </w:rPr>
        <w:t xml:space="preserve"> </w:t>
      </w:r>
      <w:r>
        <w:rPr>
          <w:rFonts w:cs="HG丸ｺﾞｼｯｸM-PRO" w:hint="eastAsia"/>
          <w:kern w:val="0"/>
          <w:szCs w:val="21"/>
        </w:rPr>
        <w:t>出席者</w:t>
      </w:r>
      <w:r w:rsidRPr="002F23EE">
        <w:rPr>
          <w:rFonts w:cs="HG丸ｺﾞｼｯｸM-PRO" w:hint="eastAsia"/>
          <w:kern w:val="0"/>
          <w:szCs w:val="21"/>
        </w:rPr>
        <w:t xml:space="preserve">　　提案書の推進体制に記載されている主たる管理</w:t>
      </w:r>
      <w:r>
        <w:rPr>
          <w:rFonts w:cs="HG丸ｺﾞｼｯｸM-PRO" w:hint="eastAsia"/>
          <w:kern w:val="0"/>
          <w:szCs w:val="21"/>
        </w:rPr>
        <w:t>責任者又は主任技術者</w:t>
      </w:r>
      <w:r w:rsidRPr="002F23EE">
        <w:rPr>
          <w:rFonts w:cs="HG丸ｺﾞｼｯｸM-PRO" w:hint="eastAsia"/>
          <w:kern w:val="0"/>
          <w:szCs w:val="21"/>
        </w:rPr>
        <w:t>が</w:t>
      </w:r>
      <w:r>
        <w:rPr>
          <w:rFonts w:cs="HG丸ｺﾞｼｯｸM-PRO" w:hint="eastAsia"/>
          <w:kern w:val="0"/>
          <w:szCs w:val="21"/>
        </w:rPr>
        <w:t>説明を行うこととし、</w:t>
      </w:r>
      <w:r w:rsidRPr="002F23EE">
        <w:rPr>
          <w:rFonts w:cs="HG丸ｺﾞｼｯｸM-PRO" w:hint="eastAsia"/>
          <w:kern w:val="0"/>
          <w:szCs w:val="21"/>
        </w:rPr>
        <w:t>プレゼンテーション</w:t>
      </w:r>
      <w:r>
        <w:rPr>
          <w:rFonts w:cs="HG丸ｺﾞｼｯｸM-PRO" w:hint="eastAsia"/>
          <w:kern w:val="0"/>
          <w:szCs w:val="21"/>
        </w:rPr>
        <w:t>への参加は</w:t>
      </w:r>
      <w:r w:rsidRPr="002F23EE">
        <w:rPr>
          <w:rFonts w:cs="HG丸ｺﾞｼｯｸM-PRO" w:hint="eastAsia"/>
          <w:kern w:val="0"/>
          <w:szCs w:val="21"/>
        </w:rPr>
        <w:t>３人以内</w:t>
      </w:r>
      <w:r>
        <w:rPr>
          <w:rFonts w:cs="HG丸ｺﾞｼｯｸM-PRO" w:hint="eastAsia"/>
          <w:kern w:val="0"/>
          <w:szCs w:val="21"/>
        </w:rPr>
        <w:t>とする。</w:t>
      </w:r>
    </w:p>
    <w:p w14:paraId="577E0ADF" w14:textId="39DEB5BC" w:rsidR="00F84D9B" w:rsidRPr="00745FA3" w:rsidRDefault="00F84D9B" w:rsidP="002E2DC7">
      <w:pPr>
        <w:autoSpaceDE w:val="0"/>
        <w:autoSpaceDN w:val="0"/>
        <w:adjustRightInd w:val="0"/>
        <w:ind w:leftChars="400" w:left="1164" w:hangingChars="100" w:hanging="233"/>
        <w:jc w:val="left"/>
        <w:rPr>
          <w:rFonts w:cs="HG丸ｺﾞｼｯｸM-PRO"/>
          <w:kern w:val="0"/>
          <w:szCs w:val="21"/>
        </w:rPr>
      </w:pPr>
      <w:r>
        <w:rPr>
          <w:rFonts w:cs="HG丸ｺﾞｼｯｸM-PRO" w:hint="eastAsia"/>
          <w:kern w:val="0"/>
          <w:szCs w:val="21"/>
        </w:rPr>
        <w:t xml:space="preserve">ａ　</w:t>
      </w:r>
      <w:r w:rsidRPr="00745FA3">
        <w:rPr>
          <w:rFonts w:cs="HG丸ｺﾞｼｯｸM-PRO" w:hint="eastAsia"/>
          <w:kern w:val="0"/>
          <w:szCs w:val="21"/>
        </w:rPr>
        <w:t>審査は、審査委員会において企画提案書等応募書類</w:t>
      </w:r>
      <w:r w:rsidR="002E2DC7">
        <w:rPr>
          <w:rFonts w:cs="HG丸ｺﾞｼｯｸM-PRO" w:hint="eastAsia"/>
          <w:kern w:val="0"/>
          <w:szCs w:val="21"/>
        </w:rPr>
        <w:t>、</w:t>
      </w:r>
      <w:r w:rsidRPr="00745FA3">
        <w:rPr>
          <w:rFonts w:cs="HG丸ｺﾞｼｯｸM-PRO" w:hint="eastAsia"/>
          <w:kern w:val="0"/>
          <w:szCs w:val="21"/>
        </w:rPr>
        <w:t>プレゼンテーション</w:t>
      </w:r>
      <w:r w:rsidR="002E2DC7">
        <w:rPr>
          <w:rFonts w:cs="HG丸ｺﾞｼｯｸM-PRO" w:hint="eastAsia"/>
          <w:kern w:val="0"/>
          <w:szCs w:val="21"/>
        </w:rPr>
        <w:t>及び</w:t>
      </w:r>
      <w:r w:rsidRPr="00745FA3">
        <w:rPr>
          <w:rFonts w:cs="HG丸ｺﾞｼｯｸM-PRO" w:hint="eastAsia"/>
          <w:kern w:val="0"/>
          <w:szCs w:val="21"/>
        </w:rPr>
        <w:t xml:space="preserve">質疑応答の内容を総合的に評価し審査する。　</w:t>
      </w:r>
    </w:p>
    <w:p w14:paraId="197400DB" w14:textId="77777777" w:rsidR="00F84D9B" w:rsidRPr="00EB1E47" w:rsidRDefault="00F84D9B" w:rsidP="008D1A9A">
      <w:pPr>
        <w:autoSpaceDE w:val="0"/>
        <w:autoSpaceDN w:val="0"/>
        <w:adjustRightInd w:val="0"/>
        <w:ind w:leftChars="400" w:left="1164" w:hangingChars="100" w:hanging="233"/>
        <w:rPr>
          <w:rFonts w:cs="HG丸ｺﾞｼｯｸM-PRO"/>
          <w:kern w:val="0"/>
          <w:szCs w:val="21"/>
        </w:rPr>
      </w:pPr>
      <w:r>
        <w:rPr>
          <w:rFonts w:cs="HG丸ｺﾞｼｯｸM-PRO" w:hint="eastAsia"/>
          <w:kern w:val="0"/>
          <w:szCs w:val="21"/>
        </w:rPr>
        <w:t xml:space="preserve">ｂ　</w:t>
      </w:r>
      <w:r w:rsidRPr="00745FA3">
        <w:rPr>
          <w:rFonts w:cs="HG丸ｺﾞｼｯｸM-PRO" w:hint="eastAsia"/>
          <w:kern w:val="0"/>
          <w:szCs w:val="21"/>
        </w:rPr>
        <w:t>別に定める審査表に基づき、各審査委員が採点を行い評価点数の総合計を比較し、第１位に３点、第２位に２点、第３位に１点、第４位以下に０点</w:t>
      </w:r>
      <w:r>
        <w:rPr>
          <w:rFonts w:cs="HG丸ｺﾞｼｯｸM-PRO" w:hint="eastAsia"/>
          <w:kern w:val="0"/>
          <w:szCs w:val="21"/>
        </w:rPr>
        <w:t>の</w:t>
      </w:r>
      <w:r w:rsidRPr="00745FA3">
        <w:rPr>
          <w:rFonts w:cs="HG丸ｺﾞｼｯｸM-PRO" w:hint="eastAsia"/>
          <w:kern w:val="0"/>
          <w:szCs w:val="21"/>
        </w:rPr>
        <w:t>順位点を付与する。</w:t>
      </w:r>
      <w:r w:rsidRPr="00EB1E47">
        <w:rPr>
          <w:rFonts w:cs="HG丸ｺﾞｼｯｸM-PRO" w:hint="eastAsia"/>
          <w:kern w:val="0"/>
          <w:szCs w:val="21"/>
        </w:rPr>
        <w:t>ただし、同順位の応募者が複数ある場合は、当該順位及びその下位に当たる空位の順位点の合計を当該同順位となった応募者数で除して得られる点数を付与する。</w:t>
      </w:r>
    </w:p>
    <w:p w14:paraId="12517DFF" w14:textId="77777777" w:rsidR="00F84D9B" w:rsidRPr="00F74D39" w:rsidRDefault="00F84D9B" w:rsidP="008D1A9A">
      <w:pPr>
        <w:autoSpaceDE w:val="0"/>
        <w:autoSpaceDN w:val="0"/>
        <w:adjustRightInd w:val="0"/>
        <w:ind w:firstLineChars="400" w:firstLine="931"/>
        <w:jc w:val="left"/>
        <w:rPr>
          <w:rFonts w:cs="HG丸ｺﾞｼｯｸM-PRO"/>
          <w:kern w:val="0"/>
          <w:szCs w:val="21"/>
        </w:rPr>
      </w:pPr>
      <w:r w:rsidRPr="00F74D39">
        <w:rPr>
          <w:rFonts w:cs="HG丸ｺﾞｼｯｸM-PRO" w:hint="eastAsia"/>
          <w:kern w:val="0"/>
          <w:szCs w:val="21"/>
        </w:rPr>
        <w:t>ｃ</w:t>
      </w:r>
      <w:r>
        <w:rPr>
          <w:rFonts w:cs="HG丸ｺﾞｼｯｸM-PRO" w:hint="eastAsia"/>
          <w:kern w:val="0"/>
          <w:szCs w:val="21"/>
        </w:rPr>
        <w:t xml:space="preserve">　</w:t>
      </w:r>
      <w:r w:rsidRPr="00F74D39">
        <w:rPr>
          <w:rFonts w:cs="HG丸ｺﾞｼｯｸM-PRO" w:hint="eastAsia"/>
          <w:kern w:val="0"/>
          <w:szCs w:val="21"/>
        </w:rPr>
        <w:t>応募者ごとの順位点の合計を比較し、高い点の者から順位を付す。ただ</w:t>
      </w:r>
    </w:p>
    <w:p w14:paraId="5B5B4819" w14:textId="77777777" w:rsidR="00F84D9B" w:rsidRPr="00745FA3" w:rsidRDefault="00F84D9B" w:rsidP="008D1A9A">
      <w:pPr>
        <w:pStyle w:val="ac"/>
        <w:autoSpaceDE w:val="0"/>
        <w:autoSpaceDN w:val="0"/>
        <w:adjustRightInd w:val="0"/>
        <w:ind w:leftChars="0" w:left="630" w:firstLineChars="233" w:firstLine="542"/>
        <w:jc w:val="left"/>
        <w:rPr>
          <w:rFonts w:cs="HG丸ｺﾞｼｯｸM-PRO"/>
          <w:kern w:val="0"/>
          <w:szCs w:val="21"/>
        </w:rPr>
      </w:pPr>
      <w:r w:rsidRPr="00745FA3">
        <w:rPr>
          <w:rFonts w:cs="HG丸ｺﾞｼｯｸM-PRO" w:hint="eastAsia"/>
          <w:kern w:val="0"/>
          <w:szCs w:val="21"/>
        </w:rPr>
        <w:t>し、順位点の合計が同点の場合は見積額が少ない者を高い順位とする。</w:t>
      </w:r>
    </w:p>
    <w:p w14:paraId="57E9C437" w14:textId="77777777" w:rsidR="00F84D9B" w:rsidRPr="00745FA3" w:rsidRDefault="00F84D9B" w:rsidP="008D1A9A">
      <w:pPr>
        <w:autoSpaceDE w:val="0"/>
        <w:autoSpaceDN w:val="0"/>
        <w:adjustRightInd w:val="0"/>
        <w:ind w:firstLineChars="400" w:firstLine="931"/>
        <w:jc w:val="left"/>
        <w:rPr>
          <w:rFonts w:cs="HG丸ｺﾞｼｯｸM-PRO"/>
          <w:kern w:val="0"/>
          <w:szCs w:val="21"/>
        </w:rPr>
      </w:pPr>
      <w:r>
        <w:rPr>
          <w:rFonts w:cs="HG丸ｺﾞｼｯｸM-PRO" w:hint="eastAsia"/>
          <w:kern w:val="0"/>
          <w:szCs w:val="21"/>
        </w:rPr>
        <w:t xml:space="preserve">ｄ　</w:t>
      </w:r>
      <w:r w:rsidRPr="00745FA3">
        <w:rPr>
          <w:rFonts w:cs="HG丸ｺﾞｼｯｸM-PRO" w:hint="eastAsia"/>
          <w:kern w:val="0"/>
          <w:szCs w:val="21"/>
        </w:rPr>
        <w:t>最も順位の高い者を</w:t>
      </w:r>
      <w:r w:rsidR="0007107A" w:rsidRPr="00745FA3">
        <w:rPr>
          <w:rFonts w:cs="HG丸ｺﾞｼｯｸM-PRO" w:hint="eastAsia"/>
          <w:kern w:val="0"/>
          <w:szCs w:val="21"/>
        </w:rPr>
        <w:t>最優秀提案者</w:t>
      </w:r>
      <w:r w:rsidR="0007107A" w:rsidRPr="00F13F1B">
        <w:rPr>
          <w:rFonts w:cs="HG丸ｺﾞｼｯｸM-PRO" w:hint="eastAsia"/>
          <w:kern w:val="0"/>
          <w:szCs w:val="21"/>
        </w:rPr>
        <w:t>（</w:t>
      </w:r>
      <w:r w:rsidR="00233132">
        <w:rPr>
          <w:rFonts w:cs="HG丸ｺﾞｼｯｸM-PRO" w:hint="eastAsia"/>
          <w:kern w:val="0"/>
          <w:szCs w:val="21"/>
        </w:rPr>
        <w:t>契約</w:t>
      </w:r>
      <w:r w:rsidR="0007107A" w:rsidRPr="00F13F1B">
        <w:rPr>
          <w:rFonts w:cs="HG丸ｺﾞｼｯｸM-PRO" w:hint="eastAsia"/>
          <w:kern w:val="0"/>
          <w:szCs w:val="21"/>
        </w:rPr>
        <w:t>候補者）</w:t>
      </w:r>
      <w:r w:rsidRPr="00745FA3">
        <w:rPr>
          <w:rFonts w:cs="HG丸ｺﾞｼｯｸM-PRO" w:hint="eastAsia"/>
          <w:kern w:val="0"/>
          <w:szCs w:val="21"/>
        </w:rPr>
        <w:t>として選定する。</w:t>
      </w:r>
    </w:p>
    <w:p w14:paraId="771B189E" w14:textId="77777777" w:rsidR="00AB04A4" w:rsidRDefault="00F84D9B" w:rsidP="00AB04A4">
      <w:pPr>
        <w:autoSpaceDE w:val="0"/>
        <w:autoSpaceDN w:val="0"/>
        <w:adjustRightInd w:val="0"/>
        <w:ind w:leftChars="400" w:left="1164" w:hangingChars="100" w:hanging="233"/>
        <w:rPr>
          <w:rFonts w:cs="HG丸ｺﾞｼｯｸM-PRO"/>
          <w:kern w:val="0"/>
          <w:szCs w:val="21"/>
        </w:rPr>
      </w:pPr>
      <w:r>
        <w:rPr>
          <w:rFonts w:cs="HG丸ｺﾞｼｯｸM-PRO" w:hint="eastAsia"/>
          <w:kern w:val="0"/>
          <w:szCs w:val="21"/>
        </w:rPr>
        <w:t xml:space="preserve">ｅ　</w:t>
      </w:r>
      <w:r w:rsidRPr="00745FA3">
        <w:rPr>
          <w:rFonts w:cs="HG丸ｺﾞｼｯｸM-PRO" w:hint="eastAsia"/>
          <w:kern w:val="0"/>
          <w:szCs w:val="21"/>
        </w:rPr>
        <w:t>応募</w:t>
      </w:r>
      <w:r w:rsidR="00233132">
        <w:rPr>
          <w:rFonts w:cs="HG丸ｺﾞｼｯｸM-PRO" w:hint="eastAsia"/>
          <w:kern w:val="0"/>
          <w:szCs w:val="21"/>
        </w:rPr>
        <w:t>者</w:t>
      </w:r>
      <w:r w:rsidRPr="00745FA3">
        <w:rPr>
          <w:rFonts w:cs="HG丸ｺﾞｼｯｸM-PRO" w:hint="eastAsia"/>
          <w:kern w:val="0"/>
          <w:szCs w:val="21"/>
        </w:rPr>
        <w:t>が１</w:t>
      </w:r>
      <w:r w:rsidR="00233132">
        <w:rPr>
          <w:rFonts w:cs="HG丸ｺﾞｼｯｸM-PRO" w:hint="eastAsia"/>
          <w:kern w:val="0"/>
          <w:szCs w:val="21"/>
        </w:rPr>
        <w:t>者</w:t>
      </w:r>
      <w:r w:rsidRPr="00745FA3">
        <w:rPr>
          <w:rFonts w:cs="HG丸ｺﾞｼｯｸM-PRO" w:hint="eastAsia"/>
          <w:kern w:val="0"/>
          <w:szCs w:val="21"/>
        </w:rPr>
        <w:t>の場合であっても審査委員会は行うものとし、審査の結果、提案内</w:t>
      </w:r>
      <w:r w:rsidRPr="00760722">
        <w:rPr>
          <w:rFonts w:cs="HG丸ｺﾞｼｯｸM-PRO" w:hint="eastAsia"/>
          <w:kern w:val="0"/>
          <w:szCs w:val="21"/>
        </w:rPr>
        <w:t>容</w:t>
      </w:r>
      <w:r w:rsidRPr="00EB1E47">
        <w:rPr>
          <w:rFonts w:cs="HG丸ｺﾞｼｯｸM-PRO" w:hint="eastAsia"/>
          <w:kern w:val="0"/>
          <w:szCs w:val="21"/>
        </w:rPr>
        <w:t>が仕様を満たしていると認められた場合には、その応募者を</w:t>
      </w:r>
      <w:r w:rsidR="00233132">
        <w:rPr>
          <w:rFonts w:cs="HG丸ｺﾞｼｯｸM-PRO" w:hint="eastAsia"/>
          <w:kern w:val="0"/>
          <w:szCs w:val="21"/>
        </w:rPr>
        <w:t>契約</w:t>
      </w:r>
      <w:r w:rsidRPr="00EB1E47">
        <w:rPr>
          <w:rFonts w:cs="HG丸ｺﾞｼｯｸM-PRO" w:hint="eastAsia"/>
          <w:kern w:val="0"/>
          <w:szCs w:val="21"/>
        </w:rPr>
        <w:t>候補者として選定</w:t>
      </w:r>
      <w:r>
        <w:rPr>
          <w:rFonts w:cs="HG丸ｺﾞｼｯｸM-PRO" w:hint="eastAsia"/>
          <w:kern w:val="0"/>
          <w:szCs w:val="21"/>
        </w:rPr>
        <w:t>す</w:t>
      </w:r>
      <w:r w:rsidRPr="00EB1E47">
        <w:rPr>
          <w:rFonts w:cs="HG丸ｺﾞｼｯｸM-PRO" w:hint="eastAsia"/>
          <w:kern w:val="0"/>
          <w:szCs w:val="21"/>
        </w:rPr>
        <w:t>る。</w:t>
      </w:r>
    </w:p>
    <w:p w14:paraId="50182921" w14:textId="31D94439" w:rsidR="00F84D9B" w:rsidRPr="00EB1E47" w:rsidRDefault="00F84D9B" w:rsidP="00AB04A4">
      <w:pPr>
        <w:autoSpaceDE w:val="0"/>
        <w:autoSpaceDN w:val="0"/>
        <w:adjustRightInd w:val="0"/>
        <w:ind w:leftChars="400" w:left="1164" w:hangingChars="100" w:hanging="233"/>
        <w:rPr>
          <w:rFonts w:cs="HG丸ｺﾞｼｯｸM-PRO"/>
          <w:kern w:val="0"/>
          <w:szCs w:val="21"/>
        </w:rPr>
      </w:pPr>
      <w:r>
        <w:rPr>
          <w:rFonts w:cs="HG丸ｺﾞｼｯｸM-PRO" w:hint="eastAsia"/>
          <w:kern w:val="0"/>
          <w:szCs w:val="21"/>
        </w:rPr>
        <w:t xml:space="preserve">ｆ　</w:t>
      </w:r>
      <w:r w:rsidRPr="00E63DCB">
        <w:rPr>
          <w:rFonts w:cs="HG丸ｺﾞｼｯｸM-PRO" w:hint="eastAsia"/>
          <w:kern w:val="0"/>
          <w:szCs w:val="21"/>
        </w:rPr>
        <w:t>プレゼンテーション及び審査経過については非公開とし</w:t>
      </w:r>
      <w:r>
        <w:rPr>
          <w:rFonts w:cs="HG丸ｺﾞｼｯｸM-PRO" w:hint="eastAsia"/>
          <w:kern w:val="0"/>
          <w:szCs w:val="21"/>
        </w:rPr>
        <w:t>、</w:t>
      </w:r>
      <w:r w:rsidRPr="00E63DCB">
        <w:rPr>
          <w:rFonts w:cs="HG丸ｺﾞｼｯｸM-PRO" w:hint="eastAsia"/>
          <w:kern w:val="0"/>
          <w:szCs w:val="21"/>
        </w:rPr>
        <w:t>審査結果については文</w:t>
      </w:r>
      <w:r w:rsidRPr="00760722">
        <w:rPr>
          <w:rFonts w:cs="HG丸ｺﾞｼｯｸM-PRO" w:hint="eastAsia"/>
          <w:kern w:val="0"/>
          <w:szCs w:val="21"/>
        </w:rPr>
        <w:t>書</w:t>
      </w:r>
      <w:r w:rsidRPr="00EB1E47">
        <w:rPr>
          <w:rFonts w:cs="HG丸ｺﾞｼｯｸM-PRO" w:hint="eastAsia"/>
          <w:kern w:val="0"/>
          <w:szCs w:val="21"/>
        </w:rPr>
        <w:t>で通知する。</w:t>
      </w:r>
    </w:p>
    <w:p w14:paraId="49EEC79B" w14:textId="77777777" w:rsidR="00F84D9B" w:rsidRDefault="00F84D9B" w:rsidP="008D1A9A">
      <w:pPr>
        <w:autoSpaceDE w:val="0"/>
        <w:autoSpaceDN w:val="0"/>
        <w:adjustRightInd w:val="0"/>
        <w:ind w:left="568" w:firstLineChars="160" w:firstLine="372"/>
        <w:jc w:val="left"/>
        <w:rPr>
          <w:rFonts w:cs="HG丸ｺﾞｼｯｸM-PRO"/>
          <w:kern w:val="0"/>
          <w:szCs w:val="21"/>
        </w:rPr>
      </w:pPr>
      <w:r>
        <w:rPr>
          <w:rFonts w:cs="HG丸ｺﾞｼｯｸM-PRO" w:hint="eastAsia"/>
          <w:kern w:val="0"/>
          <w:szCs w:val="21"/>
        </w:rPr>
        <w:t xml:space="preserve">ｇ　</w:t>
      </w:r>
      <w:r w:rsidRPr="00E63DCB">
        <w:rPr>
          <w:rFonts w:cs="HG丸ｺﾞｼｯｸM-PRO" w:hint="eastAsia"/>
          <w:kern w:val="0"/>
          <w:szCs w:val="21"/>
        </w:rPr>
        <w:t>審査結果についての異議申立ては受け付けない。</w:t>
      </w:r>
    </w:p>
    <w:p w14:paraId="686C5F5F" w14:textId="77777777" w:rsidR="008D2AD9" w:rsidRPr="002F23EE" w:rsidRDefault="00437C68" w:rsidP="008D1A9A">
      <w:pPr>
        <w:autoSpaceDE w:val="0"/>
        <w:autoSpaceDN w:val="0"/>
        <w:adjustRightInd w:val="0"/>
        <w:jc w:val="left"/>
        <w:rPr>
          <w:rFonts w:cs="HG丸ｺﾞｼｯｸM-PRO"/>
          <w:kern w:val="0"/>
          <w:szCs w:val="21"/>
        </w:rPr>
      </w:pPr>
      <w:r>
        <w:rPr>
          <w:rFonts w:cs="HG丸ｺﾞｼｯｸM-PRO" w:hint="eastAsia"/>
          <w:kern w:val="0"/>
          <w:szCs w:val="21"/>
        </w:rPr>
        <w:t>９</w:t>
      </w:r>
      <w:r w:rsidR="0070762E" w:rsidRPr="002F23EE">
        <w:rPr>
          <w:rFonts w:cs="HG丸ｺﾞｼｯｸM-PRO" w:hint="eastAsia"/>
          <w:kern w:val="0"/>
          <w:szCs w:val="21"/>
        </w:rPr>
        <w:t xml:space="preserve">　提案者の失格</w:t>
      </w:r>
    </w:p>
    <w:p w14:paraId="2093A617" w14:textId="77777777" w:rsidR="0070762E" w:rsidRPr="002F23EE" w:rsidRDefault="0070762E" w:rsidP="008D1A9A">
      <w:pPr>
        <w:autoSpaceDE w:val="0"/>
        <w:autoSpaceDN w:val="0"/>
        <w:adjustRightInd w:val="0"/>
        <w:jc w:val="left"/>
        <w:rPr>
          <w:rFonts w:cs="HG丸ｺﾞｼｯｸM-PRO"/>
          <w:kern w:val="0"/>
          <w:szCs w:val="21"/>
        </w:rPr>
      </w:pPr>
      <w:r w:rsidRPr="002F23EE">
        <w:rPr>
          <w:rFonts w:cs="HG丸ｺﾞｼｯｸM-PRO" w:hint="eastAsia"/>
          <w:kern w:val="0"/>
          <w:szCs w:val="21"/>
        </w:rPr>
        <w:t xml:space="preserve">　</w:t>
      </w:r>
      <w:r w:rsidR="00233132">
        <w:rPr>
          <w:rFonts w:cs="HG丸ｺﾞｼｯｸM-PRO" w:hint="eastAsia"/>
          <w:kern w:val="0"/>
          <w:szCs w:val="21"/>
        </w:rPr>
        <w:t xml:space="preserve">　</w:t>
      </w:r>
      <w:r w:rsidRPr="002F23EE">
        <w:rPr>
          <w:rFonts w:cs="HG丸ｺﾞｼｯｸM-PRO" w:hint="eastAsia"/>
          <w:kern w:val="0"/>
          <w:szCs w:val="21"/>
        </w:rPr>
        <w:t>次のいずれかに該当する場合には、提案者を失格とする。</w:t>
      </w:r>
    </w:p>
    <w:p w14:paraId="5B578D61" w14:textId="77777777" w:rsidR="0070762E" w:rsidRPr="002F23EE" w:rsidRDefault="00233132" w:rsidP="00233132">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w:t>
      </w:r>
      <w:r>
        <w:rPr>
          <w:rFonts w:cs="HG丸ｺﾞｼｯｸM-PRO"/>
          <w:kern w:val="0"/>
          <w:szCs w:val="21"/>
        </w:rPr>
        <w:t xml:space="preserve">1) </w:t>
      </w:r>
      <w:r w:rsidR="0070762E" w:rsidRPr="002F23EE">
        <w:rPr>
          <w:rFonts w:cs="HG丸ｺﾞｼｯｸM-PRO" w:hint="eastAsia"/>
          <w:kern w:val="0"/>
          <w:szCs w:val="21"/>
        </w:rPr>
        <w:t>提出書類に虚偽の記載がある場合</w:t>
      </w:r>
    </w:p>
    <w:p w14:paraId="48D7B7F3" w14:textId="77777777" w:rsidR="0070762E" w:rsidRPr="002F23EE" w:rsidRDefault="00233132" w:rsidP="00233132">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w:t>
      </w:r>
      <w:r>
        <w:rPr>
          <w:rFonts w:cs="HG丸ｺﾞｼｯｸM-PRO"/>
          <w:kern w:val="0"/>
          <w:szCs w:val="21"/>
        </w:rPr>
        <w:t xml:space="preserve">2) </w:t>
      </w:r>
      <w:r w:rsidR="0070762E" w:rsidRPr="002F23EE">
        <w:rPr>
          <w:rFonts w:cs="HG丸ｺﾞｼｯｸM-PRO" w:hint="eastAsia"/>
          <w:kern w:val="0"/>
          <w:szCs w:val="21"/>
        </w:rPr>
        <w:t>提出書類が仕様書に示された条件に適合しない場合</w:t>
      </w:r>
    </w:p>
    <w:p w14:paraId="16B8CCD5" w14:textId="77777777" w:rsidR="002B00A3" w:rsidRDefault="00233132" w:rsidP="00233132">
      <w:pPr>
        <w:autoSpaceDE w:val="0"/>
        <w:autoSpaceDN w:val="0"/>
        <w:adjustRightInd w:val="0"/>
        <w:ind w:firstLineChars="100" w:firstLine="233"/>
        <w:jc w:val="left"/>
        <w:rPr>
          <w:rFonts w:cs="HG丸ｺﾞｼｯｸM-PRO"/>
          <w:kern w:val="0"/>
          <w:szCs w:val="21"/>
        </w:rPr>
      </w:pPr>
      <w:r>
        <w:rPr>
          <w:rFonts w:cs="HG丸ｺﾞｼｯｸM-PRO" w:hint="eastAsia"/>
          <w:kern w:val="0"/>
          <w:szCs w:val="21"/>
        </w:rPr>
        <w:t>(</w:t>
      </w:r>
      <w:r>
        <w:rPr>
          <w:rFonts w:cs="HG丸ｺﾞｼｯｸM-PRO"/>
          <w:kern w:val="0"/>
          <w:szCs w:val="21"/>
        </w:rPr>
        <w:t xml:space="preserve">3) </w:t>
      </w:r>
      <w:r w:rsidR="0070762E" w:rsidRPr="002F23EE">
        <w:rPr>
          <w:rFonts w:cs="HG丸ｺﾞｼｯｸM-PRO" w:hint="eastAsia"/>
          <w:kern w:val="0"/>
          <w:szCs w:val="21"/>
        </w:rPr>
        <w:t>その他選考者が社会通念に照らし失格に</w:t>
      </w:r>
      <w:r w:rsidR="000A083F">
        <w:rPr>
          <w:rFonts w:cs="HG丸ｺﾞｼｯｸM-PRO" w:hint="eastAsia"/>
          <w:kern w:val="0"/>
          <w:szCs w:val="21"/>
        </w:rPr>
        <w:t>当たる</w:t>
      </w:r>
      <w:r w:rsidR="0070762E" w:rsidRPr="002F23EE">
        <w:rPr>
          <w:rFonts w:cs="HG丸ｺﾞｼｯｸM-PRO" w:hint="eastAsia"/>
          <w:kern w:val="0"/>
          <w:szCs w:val="21"/>
        </w:rPr>
        <w:t>事由を認める場合</w:t>
      </w:r>
    </w:p>
    <w:p w14:paraId="4A96BBE7" w14:textId="413254B8" w:rsidR="00987DD5" w:rsidRDefault="00437C68" w:rsidP="008D1A9A">
      <w:pPr>
        <w:autoSpaceDE w:val="0"/>
        <w:autoSpaceDN w:val="0"/>
        <w:adjustRightInd w:val="0"/>
        <w:jc w:val="left"/>
        <w:rPr>
          <w:rFonts w:cs="HG丸ｺﾞｼｯｸM-PRO"/>
          <w:kern w:val="0"/>
          <w:szCs w:val="21"/>
        </w:rPr>
      </w:pPr>
      <w:r>
        <w:rPr>
          <w:rFonts w:cs="HG丸ｺﾞｼｯｸM-PRO" w:hint="eastAsia"/>
          <w:kern w:val="0"/>
          <w:szCs w:val="21"/>
        </w:rPr>
        <w:t>10</w:t>
      </w:r>
      <w:r w:rsidR="00B74CE6" w:rsidRPr="002F23EE">
        <w:rPr>
          <w:rFonts w:cs="HG丸ｺﾞｼｯｸM-PRO" w:hint="eastAsia"/>
          <w:kern w:val="0"/>
          <w:szCs w:val="21"/>
        </w:rPr>
        <w:t xml:space="preserve">　日程</w:t>
      </w:r>
    </w:p>
    <w:p w14:paraId="42E8FA6C" w14:textId="7EDBEA6E" w:rsidR="00AB04A4" w:rsidRDefault="00AB04A4" w:rsidP="008D1A9A">
      <w:pPr>
        <w:autoSpaceDE w:val="0"/>
        <w:autoSpaceDN w:val="0"/>
        <w:adjustRightInd w:val="0"/>
        <w:jc w:val="left"/>
        <w:rPr>
          <w:rFonts w:cs="HG丸ｺﾞｼｯｸM-PRO"/>
          <w:kern w:val="0"/>
          <w:szCs w:val="21"/>
        </w:rPr>
      </w:pPr>
    </w:p>
    <w:p w14:paraId="55BD7F10" w14:textId="77777777" w:rsidR="00AB04A4" w:rsidRDefault="00AB04A4" w:rsidP="008D1A9A">
      <w:pPr>
        <w:autoSpaceDE w:val="0"/>
        <w:autoSpaceDN w:val="0"/>
        <w:adjustRightInd w:val="0"/>
        <w:jc w:val="left"/>
        <w:rPr>
          <w:rFonts w:cs="HG丸ｺﾞｼｯｸM-PRO"/>
          <w:kern w:val="0"/>
          <w:szCs w:val="21"/>
        </w:rPr>
      </w:pPr>
    </w:p>
    <w:tbl>
      <w:tblPr>
        <w:tblStyle w:val="10"/>
        <w:tblW w:w="8250" w:type="dxa"/>
        <w:tblInd w:w="534" w:type="dxa"/>
        <w:tblLayout w:type="fixed"/>
        <w:tblLook w:val="04A0" w:firstRow="1" w:lastRow="0" w:firstColumn="1" w:lastColumn="0" w:noHBand="0" w:noVBand="1"/>
      </w:tblPr>
      <w:tblGrid>
        <w:gridCol w:w="3997"/>
        <w:gridCol w:w="4253"/>
      </w:tblGrid>
      <w:tr w:rsidR="006C710C" w14:paraId="01C75CB8" w14:textId="77777777" w:rsidTr="00484531">
        <w:tc>
          <w:tcPr>
            <w:tcW w:w="3997" w:type="dxa"/>
          </w:tcPr>
          <w:p w14:paraId="13B3736C" w14:textId="77777777" w:rsidR="006C710C" w:rsidRPr="005372D7" w:rsidRDefault="006C710C" w:rsidP="008D1A9A">
            <w:pPr>
              <w:autoSpaceDN w:val="0"/>
              <w:ind w:rightChars="50" w:right="116"/>
              <w:jc w:val="center"/>
              <w:rPr>
                <w:rFonts w:eastAsia="ＭＳ 明朝"/>
              </w:rPr>
            </w:pPr>
            <w:r w:rsidRPr="005372D7">
              <w:rPr>
                <w:rFonts w:eastAsia="ＭＳ 明朝" w:hint="eastAsia"/>
              </w:rPr>
              <w:lastRenderedPageBreak/>
              <w:t>内　容</w:t>
            </w:r>
          </w:p>
        </w:tc>
        <w:tc>
          <w:tcPr>
            <w:tcW w:w="4253" w:type="dxa"/>
          </w:tcPr>
          <w:p w14:paraId="665FBC4A" w14:textId="77777777" w:rsidR="006C710C" w:rsidRPr="005372D7" w:rsidRDefault="006C710C" w:rsidP="008D1A9A">
            <w:pPr>
              <w:autoSpaceDN w:val="0"/>
              <w:ind w:rightChars="50" w:right="116"/>
              <w:jc w:val="center"/>
              <w:rPr>
                <w:rFonts w:eastAsia="ＭＳ 明朝"/>
              </w:rPr>
            </w:pPr>
            <w:r w:rsidRPr="005372D7">
              <w:rPr>
                <w:rFonts w:eastAsia="ＭＳ 明朝" w:hint="eastAsia"/>
              </w:rPr>
              <w:t>日</w:t>
            </w:r>
            <w:r w:rsidR="002B00A3">
              <w:rPr>
                <w:rFonts w:eastAsia="ＭＳ 明朝" w:hint="eastAsia"/>
              </w:rPr>
              <w:t xml:space="preserve">　</w:t>
            </w:r>
            <w:r w:rsidRPr="005372D7">
              <w:rPr>
                <w:rFonts w:eastAsia="ＭＳ 明朝" w:hint="eastAsia"/>
              </w:rPr>
              <w:t>程</w:t>
            </w:r>
            <w:r w:rsidR="002B00A3">
              <w:rPr>
                <w:rFonts w:eastAsia="ＭＳ 明朝" w:hint="eastAsia"/>
              </w:rPr>
              <w:t xml:space="preserve">　</w:t>
            </w:r>
            <w:r w:rsidRPr="005372D7">
              <w:rPr>
                <w:rFonts w:eastAsia="ＭＳ 明朝" w:hint="eastAsia"/>
              </w:rPr>
              <w:t>等</w:t>
            </w:r>
          </w:p>
        </w:tc>
      </w:tr>
      <w:tr w:rsidR="006C710C" w14:paraId="3F46D0CC" w14:textId="77777777" w:rsidTr="00484531">
        <w:tc>
          <w:tcPr>
            <w:tcW w:w="3997" w:type="dxa"/>
          </w:tcPr>
          <w:p w14:paraId="583CBFA8" w14:textId="77777777" w:rsidR="006C710C" w:rsidRPr="005372D7" w:rsidRDefault="006C710C" w:rsidP="008D1A9A">
            <w:pPr>
              <w:autoSpaceDN w:val="0"/>
              <w:ind w:leftChars="50" w:left="116" w:rightChars="50" w:right="116"/>
              <w:jc w:val="left"/>
              <w:rPr>
                <w:rFonts w:eastAsia="ＭＳ 明朝"/>
              </w:rPr>
            </w:pPr>
            <w:r w:rsidRPr="005372D7">
              <w:rPr>
                <w:rFonts w:eastAsia="ＭＳ 明朝" w:hint="eastAsia"/>
              </w:rPr>
              <w:t>プロポーザルの公告・実施要領の公表</w:t>
            </w:r>
          </w:p>
        </w:tc>
        <w:tc>
          <w:tcPr>
            <w:tcW w:w="4253" w:type="dxa"/>
          </w:tcPr>
          <w:p w14:paraId="2D916E72" w14:textId="2B28436F" w:rsidR="006C710C" w:rsidRPr="005372D7" w:rsidRDefault="006C710C" w:rsidP="008D1A9A">
            <w:pPr>
              <w:autoSpaceDN w:val="0"/>
              <w:ind w:leftChars="50" w:left="116" w:rightChars="50" w:right="116"/>
              <w:rPr>
                <w:rFonts w:eastAsia="ＭＳ 明朝"/>
              </w:rPr>
            </w:pPr>
            <w:r w:rsidRPr="005372D7">
              <w:rPr>
                <w:rFonts w:eastAsia="ＭＳ 明朝" w:hint="eastAsia"/>
              </w:rPr>
              <w:t>令和６年</w:t>
            </w:r>
            <w:r w:rsidR="006609CD">
              <w:rPr>
                <w:rFonts w:eastAsia="ＭＳ 明朝" w:hint="eastAsia"/>
              </w:rPr>
              <w:t>７月９</w:t>
            </w:r>
            <w:r w:rsidRPr="005372D7">
              <w:rPr>
                <w:rFonts w:eastAsia="ＭＳ 明朝" w:hint="eastAsia"/>
              </w:rPr>
              <w:t>日（</w:t>
            </w:r>
            <w:r w:rsidR="006609CD">
              <w:rPr>
                <w:rFonts w:eastAsia="ＭＳ 明朝" w:hint="eastAsia"/>
              </w:rPr>
              <w:t>火</w:t>
            </w:r>
            <w:r w:rsidRPr="005372D7">
              <w:rPr>
                <w:rFonts w:eastAsia="ＭＳ 明朝" w:hint="eastAsia"/>
              </w:rPr>
              <w:t>）</w:t>
            </w:r>
          </w:p>
        </w:tc>
      </w:tr>
      <w:tr w:rsidR="006609CD" w14:paraId="71DBF683" w14:textId="77777777" w:rsidTr="00484531">
        <w:tc>
          <w:tcPr>
            <w:tcW w:w="3997" w:type="dxa"/>
          </w:tcPr>
          <w:p w14:paraId="1AC50398" w14:textId="77777777" w:rsidR="006609CD" w:rsidRPr="005372D7" w:rsidRDefault="006609CD" w:rsidP="006609CD">
            <w:pPr>
              <w:autoSpaceDN w:val="0"/>
              <w:ind w:leftChars="50" w:left="116" w:rightChars="50" w:right="116"/>
              <w:jc w:val="left"/>
              <w:rPr>
                <w:rFonts w:eastAsia="ＭＳ 明朝"/>
              </w:rPr>
            </w:pPr>
            <w:r w:rsidRPr="005372D7">
              <w:rPr>
                <w:rFonts w:eastAsia="ＭＳ 明朝" w:hint="eastAsia"/>
              </w:rPr>
              <w:t>説明会参加申込受付</w:t>
            </w:r>
          </w:p>
        </w:tc>
        <w:tc>
          <w:tcPr>
            <w:tcW w:w="4253" w:type="dxa"/>
          </w:tcPr>
          <w:p w14:paraId="13279DC3" w14:textId="37C21148" w:rsidR="006609CD" w:rsidRPr="005372D7" w:rsidRDefault="006609CD" w:rsidP="006609CD">
            <w:pPr>
              <w:autoSpaceDN w:val="0"/>
              <w:ind w:leftChars="50" w:left="116" w:rightChars="50" w:right="116"/>
              <w:rPr>
                <w:rFonts w:eastAsia="ＭＳ 明朝"/>
              </w:rPr>
            </w:pPr>
            <w:r w:rsidRPr="005372D7">
              <w:rPr>
                <w:rFonts w:eastAsia="ＭＳ 明朝" w:hint="eastAsia"/>
              </w:rPr>
              <w:t>令和６年</w:t>
            </w:r>
            <w:r>
              <w:rPr>
                <w:rFonts w:eastAsia="ＭＳ 明朝" w:hint="eastAsia"/>
              </w:rPr>
              <w:t>７</w:t>
            </w:r>
            <w:r w:rsidRPr="005372D7">
              <w:rPr>
                <w:rFonts w:eastAsia="ＭＳ 明朝" w:hint="eastAsia"/>
              </w:rPr>
              <w:t>月</w:t>
            </w:r>
            <w:r>
              <w:rPr>
                <w:rFonts w:eastAsia="ＭＳ 明朝" w:hint="eastAsia"/>
              </w:rPr>
              <w:t>1</w:t>
            </w:r>
            <w:r w:rsidR="007C05E0">
              <w:rPr>
                <w:rFonts w:eastAsia="ＭＳ 明朝" w:hint="eastAsia"/>
              </w:rPr>
              <w:t>7</w:t>
            </w:r>
            <w:r w:rsidRPr="005372D7">
              <w:rPr>
                <w:rFonts w:eastAsia="ＭＳ 明朝" w:hint="eastAsia"/>
              </w:rPr>
              <w:t>日（</w:t>
            </w:r>
            <w:r w:rsidR="007C05E0">
              <w:rPr>
                <w:rFonts w:eastAsia="ＭＳ 明朝" w:hint="eastAsia"/>
              </w:rPr>
              <w:t>水</w:t>
            </w:r>
            <w:r w:rsidRPr="005372D7">
              <w:rPr>
                <w:rFonts w:eastAsia="ＭＳ 明朝" w:hint="eastAsia"/>
              </w:rPr>
              <w:t>）</w:t>
            </w:r>
            <w:r>
              <w:rPr>
                <w:rFonts w:eastAsia="ＭＳ 明朝" w:hint="eastAsia"/>
              </w:rPr>
              <w:t>午後５時まで</w:t>
            </w:r>
          </w:p>
        </w:tc>
      </w:tr>
      <w:tr w:rsidR="006609CD" w14:paraId="19AE112C" w14:textId="77777777" w:rsidTr="00484531">
        <w:tc>
          <w:tcPr>
            <w:tcW w:w="3997" w:type="dxa"/>
          </w:tcPr>
          <w:p w14:paraId="1E8CF408" w14:textId="77777777" w:rsidR="006609CD" w:rsidRPr="005372D7" w:rsidRDefault="006609CD" w:rsidP="006609CD">
            <w:pPr>
              <w:autoSpaceDN w:val="0"/>
              <w:ind w:leftChars="50" w:left="116" w:rightChars="50" w:right="116"/>
              <w:jc w:val="left"/>
              <w:rPr>
                <w:rFonts w:eastAsia="ＭＳ 明朝"/>
              </w:rPr>
            </w:pPr>
            <w:r w:rsidRPr="005372D7">
              <w:rPr>
                <w:rFonts w:eastAsia="ＭＳ 明朝" w:hint="eastAsia"/>
              </w:rPr>
              <w:t>説明会</w:t>
            </w:r>
          </w:p>
        </w:tc>
        <w:tc>
          <w:tcPr>
            <w:tcW w:w="4253" w:type="dxa"/>
          </w:tcPr>
          <w:p w14:paraId="207A94E0" w14:textId="272408DD" w:rsidR="006609CD" w:rsidRPr="005372D7" w:rsidRDefault="006609CD" w:rsidP="006609CD">
            <w:pPr>
              <w:autoSpaceDN w:val="0"/>
              <w:ind w:leftChars="50" w:left="116" w:rightChars="50" w:right="116"/>
              <w:rPr>
                <w:rFonts w:eastAsia="ＭＳ 明朝"/>
              </w:rPr>
            </w:pPr>
            <w:r w:rsidRPr="005372D7">
              <w:rPr>
                <w:rFonts w:eastAsia="ＭＳ 明朝" w:hint="eastAsia"/>
              </w:rPr>
              <w:t>令和６年</w:t>
            </w:r>
            <w:r>
              <w:rPr>
                <w:rFonts w:eastAsia="ＭＳ 明朝" w:hint="eastAsia"/>
              </w:rPr>
              <w:t>７</w:t>
            </w:r>
            <w:r w:rsidRPr="005372D7">
              <w:rPr>
                <w:rFonts w:eastAsia="ＭＳ 明朝" w:hint="eastAsia"/>
              </w:rPr>
              <w:t>月</w:t>
            </w:r>
            <w:r>
              <w:rPr>
                <w:rFonts w:eastAsia="ＭＳ 明朝" w:hint="eastAsia"/>
              </w:rPr>
              <w:t>1</w:t>
            </w:r>
            <w:r w:rsidR="007C05E0">
              <w:rPr>
                <w:rFonts w:eastAsia="ＭＳ 明朝" w:hint="eastAsia"/>
              </w:rPr>
              <w:t>8</w:t>
            </w:r>
            <w:r w:rsidRPr="005372D7">
              <w:rPr>
                <w:rFonts w:eastAsia="ＭＳ 明朝" w:hint="eastAsia"/>
              </w:rPr>
              <w:t>日（</w:t>
            </w:r>
            <w:r w:rsidR="007C05E0">
              <w:rPr>
                <w:rFonts w:eastAsia="ＭＳ 明朝" w:hint="eastAsia"/>
              </w:rPr>
              <w:t>木</w:t>
            </w:r>
            <w:r w:rsidRPr="005372D7">
              <w:rPr>
                <w:rFonts w:eastAsia="ＭＳ 明朝" w:hint="eastAsia"/>
              </w:rPr>
              <w:t>）</w:t>
            </w:r>
          </w:p>
        </w:tc>
      </w:tr>
      <w:tr w:rsidR="006609CD" w14:paraId="3F427E5E" w14:textId="77777777" w:rsidTr="00484531">
        <w:tc>
          <w:tcPr>
            <w:tcW w:w="3997" w:type="dxa"/>
          </w:tcPr>
          <w:p w14:paraId="45D57683" w14:textId="116684FE" w:rsidR="006609CD" w:rsidRPr="005372D7" w:rsidRDefault="006609CD" w:rsidP="006609CD">
            <w:pPr>
              <w:autoSpaceDN w:val="0"/>
              <w:ind w:leftChars="50" w:left="116" w:rightChars="50" w:right="116"/>
              <w:jc w:val="left"/>
              <w:rPr>
                <w:rFonts w:eastAsia="ＭＳ 明朝"/>
              </w:rPr>
            </w:pPr>
            <w:r>
              <w:rPr>
                <w:rFonts w:eastAsia="ＭＳ 明朝" w:hint="eastAsia"/>
              </w:rPr>
              <w:t>質問</w:t>
            </w:r>
            <w:r w:rsidRPr="005372D7">
              <w:rPr>
                <w:rFonts w:eastAsia="ＭＳ 明朝" w:hint="eastAsia"/>
              </w:rPr>
              <w:t>書の提出</w:t>
            </w:r>
          </w:p>
        </w:tc>
        <w:tc>
          <w:tcPr>
            <w:tcW w:w="4253" w:type="dxa"/>
          </w:tcPr>
          <w:p w14:paraId="29305BE7" w14:textId="2F46F692" w:rsidR="006609CD" w:rsidRPr="005372D7" w:rsidRDefault="006609CD" w:rsidP="006609CD">
            <w:pPr>
              <w:autoSpaceDN w:val="0"/>
              <w:ind w:leftChars="50" w:left="116" w:rightChars="50" w:right="116"/>
              <w:rPr>
                <w:rFonts w:eastAsia="ＭＳ 明朝"/>
              </w:rPr>
            </w:pPr>
            <w:r w:rsidRPr="005372D7">
              <w:rPr>
                <w:rFonts w:eastAsia="ＭＳ 明朝" w:hint="eastAsia"/>
              </w:rPr>
              <w:t>令和６年</w:t>
            </w:r>
            <w:r>
              <w:rPr>
                <w:rFonts w:eastAsia="ＭＳ 明朝" w:hint="eastAsia"/>
              </w:rPr>
              <w:t>７</w:t>
            </w:r>
            <w:r w:rsidRPr="005372D7">
              <w:rPr>
                <w:rFonts w:eastAsia="ＭＳ 明朝" w:hint="eastAsia"/>
              </w:rPr>
              <w:t>月</w:t>
            </w:r>
            <w:r>
              <w:rPr>
                <w:rFonts w:eastAsia="ＭＳ 明朝" w:hint="eastAsia"/>
              </w:rPr>
              <w:t>26</w:t>
            </w:r>
            <w:r w:rsidRPr="005372D7">
              <w:rPr>
                <w:rFonts w:eastAsia="ＭＳ 明朝" w:hint="eastAsia"/>
              </w:rPr>
              <w:t>日（金）</w:t>
            </w:r>
            <w:r>
              <w:rPr>
                <w:rFonts w:eastAsia="ＭＳ 明朝" w:hint="eastAsia"/>
              </w:rPr>
              <w:t>午後５時まで</w:t>
            </w:r>
          </w:p>
        </w:tc>
      </w:tr>
      <w:tr w:rsidR="006609CD" w14:paraId="444456C1" w14:textId="77777777" w:rsidTr="00484531">
        <w:tc>
          <w:tcPr>
            <w:tcW w:w="3997" w:type="dxa"/>
          </w:tcPr>
          <w:p w14:paraId="74F6A0A1" w14:textId="4B246695" w:rsidR="006609CD" w:rsidRPr="005372D7" w:rsidRDefault="006609CD" w:rsidP="006609CD">
            <w:pPr>
              <w:autoSpaceDN w:val="0"/>
              <w:ind w:leftChars="50" w:left="116" w:rightChars="50" w:right="116"/>
              <w:jc w:val="left"/>
              <w:rPr>
                <w:rFonts w:eastAsia="ＭＳ 明朝"/>
              </w:rPr>
            </w:pPr>
            <w:r>
              <w:rPr>
                <w:rFonts w:eastAsia="ＭＳ 明朝" w:hint="eastAsia"/>
              </w:rPr>
              <w:t>質問</w:t>
            </w:r>
            <w:r w:rsidRPr="005372D7">
              <w:rPr>
                <w:rFonts w:eastAsia="ＭＳ 明朝" w:hint="eastAsia"/>
              </w:rPr>
              <w:t>書回答</w:t>
            </w:r>
          </w:p>
        </w:tc>
        <w:tc>
          <w:tcPr>
            <w:tcW w:w="4253" w:type="dxa"/>
          </w:tcPr>
          <w:p w14:paraId="347D4171" w14:textId="59485A53" w:rsidR="006609CD" w:rsidRPr="005372D7" w:rsidRDefault="006609CD" w:rsidP="006609CD">
            <w:pPr>
              <w:autoSpaceDN w:val="0"/>
              <w:ind w:leftChars="50" w:left="116" w:rightChars="50" w:right="116"/>
              <w:rPr>
                <w:rFonts w:eastAsia="ＭＳ 明朝"/>
              </w:rPr>
            </w:pPr>
            <w:r w:rsidRPr="005372D7">
              <w:rPr>
                <w:rFonts w:eastAsia="ＭＳ 明朝" w:hint="eastAsia"/>
              </w:rPr>
              <w:t>令和６年</w:t>
            </w:r>
            <w:r>
              <w:rPr>
                <w:rFonts w:eastAsia="ＭＳ 明朝" w:hint="eastAsia"/>
              </w:rPr>
              <w:t>７</w:t>
            </w:r>
            <w:r w:rsidRPr="005372D7">
              <w:rPr>
                <w:rFonts w:eastAsia="ＭＳ 明朝" w:hint="eastAsia"/>
              </w:rPr>
              <w:t>月</w:t>
            </w:r>
            <w:r>
              <w:rPr>
                <w:rFonts w:eastAsia="ＭＳ 明朝" w:hint="eastAsia"/>
              </w:rPr>
              <w:t>30</w:t>
            </w:r>
            <w:r w:rsidRPr="005372D7">
              <w:rPr>
                <w:rFonts w:eastAsia="ＭＳ 明朝" w:hint="eastAsia"/>
              </w:rPr>
              <w:t>日（火）</w:t>
            </w:r>
            <w:r>
              <w:rPr>
                <w:rFonts w:eastAsia="ＭＳ 明朝" w:hint="eastAsia"/>
              </w:rPr>
              <w:t>まで</w:t>
            </w:r>
          </w:p>
        </w:tc>
      </w:tr>
      <w:tr w:rsidR="006609CD" w14:paraId="2BD21019" w14:textId="77777777" w:rsidTr="00484531">
        <w:tc>
          <w:tcPr>
            <w:tcW w:w="3997" w:type="dxa"/>
          </w:tcPr>
          <w:p w14:paraId="0CC107A1" w14:textId="77777777" w:rsidR="006609CD" w:rsidRPr="005372D7" w:rsidRDefault="006609CD" w:rsidP="006609CD">
            <w:pPr>
              <w:autoSpaceDN w:val="0"/>
              <w:ind w:leftChars="50" w:left="116" w:rightChars="50" w:right="116"/>
              <w:jc w:val="left"/>
              <w:rPr>
                <w:rFonts w:eastAsia="ＭＳ 明朝"/>
              </w:rPr>
            </w:pPr>
            <w:r w:rsidRPr="005372D7">
              <w:rPr>
                <w:rFonts w:eastAsia="ＭＳ 明朝" w:hint="eastAsia"/>
              </w:rPr>
              <w:t>企画提案書等提出</w:t>
            </w:r>
          </w:p>
        </w:tc>
        <w:tc>
          <w:tcPr>
            <w:tcW w:w="4253" w:type="dxa"/>
          </w:tcPr>
          <w:p w14:paraId="644E52F9" w14:textId="47BDF8C5" w:rsidR="006609CD" w:rsidRPr="005372D7" w:rsidRDefault="006609CD" w:rsidP="006609CD">
            <w:pPr>
              <w:autoSpaceDN w:val="0"/>
              <w:ind w:leftChars="50" w:left="116" w:rightChars="50" w:right="116"/>
              <w:rPr>
                <w:rFonts w:eastAsia="ＭＳ 明朝"/>
              </w:rPr>
            </w:pPr>
            <w:r w:rsidRPr="005372D7">
              <w:rPr>
                <w:rFonts w:eastAsia="ＭＳ 明朝" w:hint="eastAsia"/>
              </w:rPr>
              <w:t>令和６年</w:t>
            </w:r>
            <w:r>
              <w:rPr>
                <w:rFonts w:eastAsia="ＭＳ 明朝" w:hint="eastAsia"/>
              </w:rPr>
              <w:t>８</w:t>
            </w:r>
            <w:r w:rsidRPr="005372D7">
              <w:rPr>
                <w:rFonts w:eastAsia="ＭＳ 明朝" w:hint="eastAsia"/>
              </w:rPr>
              <w:t>月</w:t>
            </w:r>
            <w:r>
              <w:rPr>
                <w:rFonts w:eastAsia="ＭＳ 明朝" w:hint="eastAsia"/>
              </w:rPr>
              <w:t>７</w:t>
            </w:r>
            <w:r w:rsidRPr="005372D7">
              <w:rPr>
                <w:rFonts w:eastAsia="ＭＳ 明朝" w:hint="eastAsia"/>
              </w:rPr>
              <w:t>日（</w:t>
            </w:r>
            <w:r>
              <w:rPr>
                <w:rFonts w:eastAsia="ＭＳ 明朝" w:hint="eastAsia"/>
              </w:rPr>
              <w:t>水</w:t>
            </w:r>
            <w:r w:rsidRPr="005372D7">
              <w:rPr>
                <w:rFonts w:eastAsia="ＭＳ 明朝" w:hint="eastAsia"/>
              </w:rPr>
              <w:t>）</w:t>
            </w:r>
            <w:r>
              <w:rPr>
                <w:rFonts w:eastAsia="ＭＳ 明朝" w:hint="eastAsia"/>
              </w:rPr>
              <w:t>まで</w:t>
            </w:r>
          </w:p>
        </w:tc>
      </w:tr>
      <w:tr w:rsidR="006609CD" w14:paraId="6A5E9C4F" w14:textId="77777777" w:rsidTr="00484531">
        <w:tc>
          <w:tcPr>
            <w:tcW w:w="3997" w:type="dxa"/>
          </w:tcPr>
          <w:p w14:paraId="34C0494D" w14:textId="77777777" w:rsidR="006609CD" w:rsidRPr="002F74CA" w:rsidRDefault="006609CD" w:rsidP="006609CD">
            <w:pPr>
              <w:autoSpaceDN w:val="0"/>
              <w:ind w:leftChars="50" w:left="116" w:rightChars="50" w:right="116"/>
              <w:jc w:val="left"/>
              <w:rPr>
                <w:rFonts w:eastAsia="ＭＳ 明朝"/>
              </w:rPr>
            </w:pPr>
            <w:r w:rsidRPr="002F74CA">
              <w:rPr>
                <w:rFonts w:eastAsia="ＭＳ 明朝" w:cs="HG丸ｺﾞｼｯｸM-PRO" w:hint="eastAsia"/>
                <w:kern w:val="0"/>
                <w:szCs w:val="21"/>
              </w:rPr>
              <w:t>一次審査</w:t>
            </w:r>
          </w:p>
        </w:tc>
        <w:tc>
          <w:tcPr>
            <w:tcW w:w="4253" w:type="dxa"/>
          </w:tcPr>
          <w:p w14:paraId="4FC8EDFB" w14:textId="5DFD7681" w:rsidR="006609CD" w:rsidRPr="002F74CA" w:rsidRDefault="006609CD" w:rsidP="006609CD">
            <w:pPr>
              <w:autoSpaceDN w:val="0"/>
              <w:ind w:leftChars="50" w:left="116" w:rightChars="50" w:right="116"/>
              <w:rPr>
                <w:rFonts w:eastAsia="ＭＳ 明朝"/>
              </w:rPr>
            </w:pPr>
            <w:r w:rsidRPr="002F74CA">
              <w:rPr>
                <w:rFonts w:eastAsia="ＭＳ 明朝" w:hint="eastAsia"/>
              </w:rPr>
              <w:t>令和６年</w:t>
            </w:r>
            <w:r>
              <w:rPr>
                <w:rFonts w:eastAsia="ＭＳ 明朝" w:hint="eastAsia"/>
              </w:rPr>
              <w:t>８</w:t>
            </w:r>
            <w:r w:rsidRPr="002F74CA">
              <w:rPr>
                <w:rFonts w:eastAsia="ＭＳ 明朝" w:hint="eastAsia"/>
              </w:rPr>
              <w:t>月</w:t>
            </w:r>
            <w:r>
              <w:rPr>
                <w:rFonts w:eastAsia="ＭＳ 明朝" w:hint="eastAsia"/>
              </w:rPr>
              <w:t>８</w:t>
            </w:r>
            <w:r w:rsidRPr="002F74CA">
              <w:rPr>
                <w:rFonts w:eastAsia="ＭＳ 明朝" w:hint="eastAsia"/>
              </w:rPr>
              <w:t>日（</w:t>
            </w:r>
            <w:r>
              <w:rPr>
                <w:rFonts w:eastAsia="ＭＳ 明朝" w:hint="eastAsia"/>
              </w:rPr>
              <w:t>木</w:t>
            </w:r>
            <w:r w:rsidRPr="002F74CA">
              <w:rPr>
                <w:rFonts w:eastAsia="ＭＳ 明朝" w:hint="eastAsia"/>
              </w:rPr>
              <w:t>）</w:t>
            </w:r>
          </w:p>
        </w:tc>
      </w:tr>
      <w:tr w:rsidR="006609CD" w14:paraId="64601CF8" w14:textId="77777777" w:rsidTr="00484531">
        <w:tc>
          <w:tcPr>
            <w:tcW w:w="3997" w:type="dxa"/>
          </w:tcPr>
          <w:p w14:paraId="4A9F72A4" w14:textId="77777777" w:rsidR="006609CD" w:rsidRPr="002F74CA" w:rsidRDefault="006609CD" w:rsidP="006609CD">
            <w:pPr>
              <w:autoSpaceDN w:val="0"/>
              <w:ind w:leftChars="50" w:left="116" w:rightChars="50" w:right="116"/>
              <w:jc w:val="left"/>
              <w:rPr>
                <w:rFonts w:eastAsia="ＭＳ 明朝"/>
              </w:rPr>
            </w:pPr>
            <w:r>
              <w:rPr>
                <w:rFonts w:eastAsia="ＭＳ 明朝" w:hint="eastAsia"/>
              </w:rPr>
              <w:t>二次審査（</w:t>
            </w:r>
            <w:r w:rsidRPr="005372D7">
              <w:rPr>
                <w:rFonts w:eastAsia="ＭＳ 明朝" w:hint="eastAsia"/>
              </w:rPr>
              <w:t>プレゼンテーション</w:t>
            </w:r>
            <w:r>
              <w:rPr>
                <w:rFonts w:eastAsia="ＭＳ 明朝" w:hint="eastAsia"/>
              </w:rPr>
              <w:t>）</w:t>
            </w:r>
          </w:p>
        </w:tc>
        <w:tc>
          <w:tcPr>
            <w:tcW w:w="4253" w:type="dxa"/>
          </w:tcPr>
          <w:p w14:paraId="61FDE5A7" w14:textId="2B753923" w:rsidR="006609CD" w:rsidRPr="002F74CA" w:rsidRDefault="006609CD" w:rsidP="006609CD">
            <w:pPr>
              <w:autoSpaceDN w:val="0"/>
              <w:ind w:leftChars="50" w:left="116" w:rightChars="50" w:right="116"/>
              <w:rPr>
                <w:rFonts w:eastAsia="ＭＳ 明朝"/>
              </w:rPr>
            </w:pPr>
            <w:r w:rsidRPr="002F74CA">
              <w:rPr>
                <w:rFonts w:eastAsia="ＭＳ 明朝" w:hint="eastAsia"/>
              </w:rPr>
              <w:t>令和６年</w:t>
            </w:r>
            <w:r>
              <w:rPr>
                <w:rFonts w:eastAsia="ＭＳ 明朝" w:hint="eastAsia"/>
              </w:rPr>
              <w:t>８</w:t>
            </w:r>
            <w:r w:rsidRPr="002F74CA">
              <w:rPr>
                <w:rFonts w:eastAsia="ＭＳ 明朝" w:hint="eastAsia"/>
              </w:rPr>
              <w:t>月</w:t>
            </w:r>
            <w:r w:rsidR="003A4155">
              <w:rPr>
                <w:rFonts w:eastAsia="ＭＳ 明朝" w:hint="eastAsia"/>
              </w:rPr>
              <w:t>19</w:t>
            </w:r>
            <w:r w:rsidRPr="002F74CA">
              <w:rPr>
                <w:rFonts w:eastAsia="ＭＳ 明朝" w:hint="eastAsia"/>
              </w:rPr>
              <w:t>日（</w:t>
            </w:r>
            <w:r w:rsidR="003A4155">
              <w:rPr>
                <w:rFonts w:eastAsia="ＭＳ 明朝" w:hint="eastAsia"/>
              </w:rPr>
              <w:t>月</w:t>
            </w:r>
            <w:r w:rsidRPr="002F74CA">
              <w:rPr>
                <w:rFonts w:eastAsia="ＭＳ 明朝" w:hint="eastAsia"/>
              </w:rPr>
              <w:t>）</w:t>
            </w:r>
          </w:p>
        </w:tc>
      </w:tr>
      <w:tr w:rsidR="006609CD" w14:paraId="587D1229" w14:textId="77777777" w:rsidTr="00484531">
        <w:tc>
          <w:tcPr>
            <w:tcW w:w="3997" w:type="dxa"/>
          </w:tcPr>
          <w:p w14:paraId="5644461C" w14:textId="77777777" w:rsidR="006609CD" w:rsidRPr="005372D7" w:rsidRDefault="006609CD" w:rsidP="006609CD">
            <w:pPr>
              <w:autoSpaceDN w:val="0"/>
              <w:ind w:leftChars="50" w:left="116" w:rightChars="50" w:right="116"/>
              <w:jc w:val="left"/>
              <w:rPr>
                <w:rFonts w:eastAsia="ＭＳ 明朝"/>
              </w:rPr>
            </w:pPr>
            <w:r w:rsidRPr="005372D7">
              <w:rPr>
                <w:rFonts w:eastAsia="ＭＳ 明朝" w:hint="eastAsia"/>
              </w:rPr>
              <w:t>審査結果通知</w:t>
            </w:r>
          </w:p>
        </w:tc>
        <w:tc>
          <w:tcPr>
            <w:tcW w:w="4253" w:type="dxa"/>
          </w:tcPr>
          <w:p w14:paraId="14428F38" w14:textId="5DFFD741" w:rsidR="006609CD" w:rsidRPr="005372D7" w:rsidRDefault="006609CD" w:rsidP="006609CD">
            <w:pPr>
              <w:autoSpaceDN w:val="0"/>
              <w:ind w:leftChars="50" w:left="116" w:rightChars="50" w:right="116"/>
              <w:rPr>
                <w:rFonts w:eastAsia="ＭＳ 明朝"/>
              </w:rPr>
            </w:pPr>
            <w:r w:rsidRPr="002F74CA">
              <w:rPr>
                <w:rFonts w:eastAsia="ＭＳ 明朝" w:hint="eastAsia"/>
              </w:rPr>
              <w:t>令和６年</w:t>
            </w:r>
            <w:r>
              <w:rPr>
                <w:rFonts w:eastAsia="ＭＳ 明朝" w:hint="eastAsia"/>
              </w:rPr>
              <w:t>９</w:t>
            </w:r>
            <w:r w:rsidRPr="002F74CA">
              <w:rPr>
                <w:rFonts w:eastAsia="ＭＳ 明朝" w:hint="eastAsia"/>
              </w:rPr>
              <w:t>月</w:t>
            </w:r>
            <w:r>
              <w:rPr>
                <w:rFonts w:eastAsia="ＭＳ 明朝" w:hint="eastAsia"/>
              </w:rPr>
              <w:t>上</w:t>
            </w:r>
            <w:r w:rsidRPr="002F74CA">
              <w:rPr>
                <w:rFonts w:eastAsia="ＭＳ 明朝" w:hint="eastAsia"/>
              </w:rPr>
              <w:t>旬</w:t>
            </w:r>
          </w:p>
        </w:tc>
      </w:tr>
      <w:tr w:rsidR="006609CD" w14:paraId="475F3593" w14:textId="77777777" w:rsidTr="00484531">
        <w:tc>
          <w:tcPr>
            <w:tcW w:w="3997" w:type="dxa"/>
          </w:tcPr>
          <w:p w14:paraId="512E9F49" w14:textId="77777777" w:rsidR="006609CD" w:rsidRPr="005372D7" w:rsidRDefault="006609CD" w:rsidP="006609CD">
            <w:pPr>
              <w:autoSpaceDN w:val="0"/>
              <w:ind w:leftChars="50" w:left="116" w:rightChars="50" w:right="116"/>
              <w:jc w:val="left"/>
              <w:rPr>
                <w:rFonts w:eastAsia="ＭＳ 明朝"/>
              </w:rPr>
            </w:pPr>
            <w:r w:rsidRPr="005372D7">
              <w:rPr>
                <w:rFonts w:eastAsia="ＭＳ 明朝" w:hint="eastAsia"/>
              </w:rPr>
              <w:t>契約締結</w:t>
            </w:r>
          </w:p>
        </w:tc>
        <w:tc>
          <w:tcPr>
            <w:tcW w:w="4253" w:type="dxa"/>
          </w:tcPr>
          <w:p w14:paraId="04A19F0C" w14:textId="36232BDD" w:rsidR="006609CD" w:rsidRPr="005372D7" w:rsidRDefault="006609CD" w:rsidP="006609CD">
            <w:pPr>
              <w:autoSpaceDN w:val="0"/>
              <w:ind w:leftChars="50" w:left="116" w:rightChars="50" w:right="116"/>
              <w:rPr>
                <w:rFonts w:eastAsia="ＭＳ 明朝"/>
              </w:rPr>
            </w:pPr>
            <w:r w:rsidRPr="002F74CA">
              <w:rPr>
                <w:rFonts w:eastAsia="ＭＳ 明朝" w:hint="eastAsia"/>
              </w:rPr>
              <w:t>令和６年</w:t>
            </w:r>
            <w:r>
              <w:rPr>
                <w:rFonts w:eastAsia="ＭＳ 明朝" w:hint="eastAsia"/>
              </w:rPr>
              <w:t>９</w:t>
            </w:r>
            <w:r w:rsidRPr="002F74CA">
              <w:rPr>
                <w:rFonts w:eastAsia="ＭＳ 明朝" w:hint="eastAsia"/>
              </w:rPr>
              <w:t>月</w:t>
            </w:r>
            <w:r>
              <w:rPr>
                <w:rFonts w:eastAsia="ＭＳ 明朝" w:hint="eastAsia"/>
              </w:rPr>
              <w:t>上</w:t>
            </w:r>
            <w:r w:rsidRPr="002F74CA">
              <w:rPr>
                <w:rFonts w:eastAsia="ＭＳ 明朝" w:hint="eastAsia"/>
              </w:rPr>
              <w:t>旬</w:t>
            </w:r>
          </w:p>
        </w:tc>
      </w:tr>
    </w:tbl>
    <w:p w14:paraId="2A97144E" w14:textId="77777777" w:rsidR="00987DD5" w:rsidRPr="002F23EE" w:rsidRDefault="00437C68" w:rsidP="008D1A9A">
      <w:pPr>
        <w:autoSpaceDE w:val="0"/>
        <w:autoSpaceDN w:val="0"/>
        <w:adjustRightInd w:val="0"/>
        <w:jc w:val="left"/>
        <w:rPr>
          <w:rFonts w:cs="HG丸ｺﾞｼｯｸM-PRO"/>
          <w:kern w:val="0"/>
          <w:szCs w:val="21"/>
        </w:rPr>
      </w:pPr>
      <w:r>
        <w:rPr>
          <w:rFonts w:cs="HG丸ｺﾞｼｯｸM-PRO" w:hint="eastAsia"/>
          <w:kern w:val="0"/>
          <w:szCs w:val="21"/>
        </w:rPr>
        <w:t>11</w:t>
      </w:r>
      <w:r w:rsidR="00987DD5" w:rsidRPr="002F23EE">
        <w:rPr>
          <w:rFonts w:cs="HG丸ｺﾞｼｯｸM-PRO" w:hint="eastAsia"/>
          <w:kern w:val="0"/>
          <w:szCs w:val="21"/>
        </w:rPr>
        <w:t xml:space="preserve">　情報公開及び提供</w:t>
      </w:r>
    </w:p>
    <w:p w14:paraId="00F2CE41" w14:textId="77777777" w:rsidR="00987DD5" w:rsidRPr="002F23EE" w:rsidRDefault="00731C80" w:rsidP="008D1A9A">
      <w:pPr>
        <w:autoSpaceDE w:val="0"/>
        <w:autoSpaceDN w:val="0"/>
        <w:adjustRightInd w:val="0"/>
        <w:ind w:leftChars="100" w:left="466" w:hangingChars="100" w:hanging="233"/>
        <w:rPr>
          <w:rFonts w:cs="HG丸ｺﾞｼｯｸM-PRO"/>
          <w:kern w:val="0"/>
          <w:szCs w:val="21"/>
        </w:rPr>
      </w:pPr>
      <w:r>
        <w:rPr>
          <w:rFonts w:cs="HG丸ｺﾞｼｯｸM-PRO" w:hint="eastAsia"/>
          <w:kern w:val="0"/>
          <w:szCs w:val="21"/>
        </w:rPr>
        <w:t xml:space="preserve">(1) </w:t>
      </w:r>
      <w:r w:rsidR="00987DD5" w:rsidRPr="002F23EE">
        <w:rPr>
          <w:rFonts w:cs="HG丸ｺﾞｼｯｸM-PRO" w:hint="eastAsia"/>
          <w:kern w:val="0"/>
          <w:szCs w:val="21"/>
        </w:rPr>
        <w:t>参加者数及び選定した</w:t>
      </w:r>
      <w:r w:rsidR="00233132">
        <w:rPr>
          <w:rFonts w:cs="HG丸ｺﾞｼｯｸM-PRO" w:hint="eastAsia"/>
          <w:kern w:val="0"/>
          <w:szCs w:val="21"/>
        </w:rPr>
        <w:t>契約</w:t>
      </w:r>
      <w:r w:rsidR="00987DD5" w:rsidRPr="002F23EE">
        <w:rPr>
          <w:rFonts w:cs="HG丸ｺﾞｼｯｸM-PRO" w:hint="eastAsia"/>
          <w:kern w:val="0"/>
          <w:szCs w:val="21"/>
        </w:rPr>
        <w:t>候補者については、東近江市ホームページにおいて公開する。</w:t>
      </w:r>
    </w:p>
    <w:p w14:paraId="7DDF45E3" w14:textId="12B2E28F" w:rsidR="00987DD5" w:rsidRPr="002F23EE" w:rsidRDefault="00731C80" w:rsidP="008D1A9A">
      <w:pPr>
        <w:autoSpaceDE w:val="0"/>
        <w:autoSpaceDN w:val="0"/>
        <w:adjustRightInd w:val="0"/>
        <w:ind w:leftChars="100" w:left="466" w:hangingChars="100" w:hanging="233"/>
        <w:rPr>
          <w:rFonts w:cs="HG丸ｺﾞｼｯｸM-PRO"/>
          <w:kern w:val="0"/>
          <w:szCs w:val="21"/>
        </w:rPr>
      </w:pPr>
      <w:r>
        <w:rPr>
          <w:rFonts w:cs="HG丸ｺﾞｼｯｸM-PRO" w:hint="eastAsia"/>
          <w:kern w:val="0"/>
          <w:szCs w:val="21"/>
        </w:rPr>
        <w:t xml:space="preserve">(2) </w:t>
      </w:r>
      <w:r w:rsidR="00987DD5" w:rsidRPr="002F23EE">
        <w:rPr>
          <w:rFonts w:cs="HG丸ｺﾞｼｯｸM-PRO" w:hint="eastAsia"/>
          <w:kern w:val="0"/>
          <w:szCs w:val="21"/>
        </w:rPr>
        <w:t>本プロポーザルに関する情報及び受</w:t>
      </w:r>
      <w:r w:rsidR="00233132">
        <w:rPr>
          <w:rFonts w:cs="HG丸ｺﾞｼｯｸM-PRO" w:hint="eastAsia"/>
          <w:kern w:val="0"/>
          <w:szCs w:val="21"/>
        </w:rPr>
        <w:t>注</w:t>
      </w:r>
      <w:r w:rsidR="00987DD5" w:rsidRPr="002F23EE">
        <w:rPr>
          <w:rFonts w:cs="HG丸ｺﾞｼｯｸM-PRO" w:hint="eastAsia"/>
          <w:kern w:val="0"/>
          <w:szCs w:val="21"/>
        </w:rPr>
        <w:t>者から提出された資料は、東近江市情報公開条例（平成</w:t>
      </w:r>
      <w:r w:rsidR="0061528F" w:rsidRPr="002F23EE">
        <w:rPr>
          <w:rFonts w:cs="HG丸ｺﾞｼｯｸM-PRO"/>
          <w:kern w:val="0"/>
          <w:szCs w:val="21"/>
        </w:rPr>
        <w:t>17</w:t>
      </w:r>
      <w:r w:rsidR="00987DD5" w:rsidRPr="002F23EE">
        <w:rPr>
          <w:rFonts w:cs="HG丸ｺﾞｼｯｸM-PRO" w:hint="eastAsia"/>
          <w:kern w:val="0"/>
          <w:szCs w:val="21"/>
        </w:rPr>
        <w:t>年東近江市条例第</w:t>
      </w:r>
      <w:r w:rsidR="0061528F" w:rsidRPr="002F23EE">
        <w:rPr>
          <w:rFonts w:cs="HG丸ｺﾞｼｯｸM-PRO"/>
          <w:kern w:val="0"/>
          <w:szCs w:val="21"/>
        </w:rPr>
        <w:t>10</w:t>
      </w:r>
      <w:r w:rsidR="00987DD5" w:rsidRPr="002F23EE">
        <w:rPr>
          <w:rFonts w:cs="HG丸ｺﾞｼｯｸM-PRO" w:hint="eastAsia"/>
          <w:kern w:val="0"/>
          <w:szCs w:val="21"/>
        </w:rPr>
        <w:t>号）に基づき公開する</w:t>
      </w:r>
      <w:r w:rsidR="00B470C3">
        <w:rPr>
          <w:rFonts w:cs="HG丸ｺﾞｼｯｸM-PRO" w:hint="eastAsia"/>
          <w:kern w:val="0"/>
          <w:szCs w:val="21"/>
        </w:rPr>
        <w:t>ことがある。</w:t>
      </w:r>
    </w:p>
    <w:p w14:paraId="79891118" w14:textId="77777777" w:rsidR="0070762E" w:rsidRPr="002F23EE" w:rsidRDefault="00437C68" w:rsidP="008D1A9A">
      <w:pPr>
        <w:autoSpaceDE w:val="0"/>
        <w:autoSpaceDN w:val="0"/>
        <w:adjustRightInd w:val="0"/>
        <w:jc w:val="left"/>
        <w:rPr>
          <w:rFonts w:cs="HG丸ｺﾞｼｯｸM-PRO"/>
          <w:kern w:val="0"/>
          <w:szCs w:val="21"/>
        </w:rPr>
      </w:pPr>
      <w:r>
        <w:rPr>
          <w:rFonts w:cs="HG丸ｺﾞｼｯｸM-PRO" w:hint="eastAsia"/>
          <w:kern w:val="0"/>
          <w:szCs w:val="21"/>
        </w:rPr>
        <w:t>12</w:t>
      </w:r>
      <w:r w:rsidR="0070762E" w:rsidRPr="002F23EE">
        <w:rPr>
          <w:rFonts w:cs="HG丸ｺﾞｼｯｸM-PRO" w:hint="eastAsia"/>
          <w:kern w:val="0"/>
          <w:szCs w:val="21"/>
        </w:rPr>
        <w:t xml:space="preserve">　契約</w:t>
      </w:r>
    </w:p>
    <w:p w14:paraId="1A61C639" w14:textId="2BFE1ACE" w:rsidR="0070762E" w:rsidRPr="002F23EE" w:rsidRDefault="00731C80" w:rsidP="00DA0DBB">
      <w:pPr>
        <w:autoSpaceDE w:val="0"/>
        <w:autoSpaceDN w:val="0"/>
        <w:adjustRightInd w:val="0"/>
        <w:ind w:leftChars="103" w:left="473" w:hangingChars="100" w:hanging="233"/>
        <w:rPr>
          <w:rFonts w:cs="HG丸ｺﾞｼｯｸM-PRO"/>
          <w:kern w:val="0"/>
          <w:szCs w:val="21"/>
        </w:rPr>
      </w:pPr>
      <w:r>
        <w:rPr>
          <w:rFonts w:cs="HG丸ｺﾞｼｯｸM-PRO" w:hint="eastAsia"/>
          <w:kern w:val="0"/>
          <w:szCs w:val="21"/>
        </w:rPr>
        <w:t xml:space="preserve">(1) </w:t>
      </w:r>
      <w:r w:rsidR="002E2DC7">
        <w:rPr>
          <w:rFonts w:cs="HG丸ｺﾞｼｯｸM-PRO" w:hint="eastAsia"/>
          <w:kern w:val="0"/>
          <w:szCs w:val="21"/>
        </w:rPr>
        <w:t>本</w:t>
      </w:r>
      <w:r w:rsidR="0070762E" w:rsidRPr="002F23EE">
        <w:rPr>
          <w:rFonts w:cs="HG丸ｺﾞｼｯｸM-PRO" w:hint="eastAsia"/>
          <w:kern w:val="0"/>
          <w:szCs w:val="21"/>
        </w:rPr>
        <w:t>プロポーザルは、業務案を選定するものではなく、</w:t>
      </w:r>
      <w:r w:rsidR="00233132">
        <w:rPr>
          <w:rFonts w:cs="HG丸ｺﾞｼｯｸM-PRO" w:hint="eastAsia"/>
          <w:kern w:val="0"/>
          <w:szCs w:val="21"/>
        </w:rPr>
        <w:t>契約</w:t>
      </w:r>
      <w:r w:rsidR="0070762E" w:rsidRPr="002F23EE">
        <w:rPr>
          <w:rFonts w:cs="HG丸ｺﾞｼｯｸM-PRO" w:hint="eastAsia"/>
          <w:kern w:val="0"/>
          <w:szCs w:val="21"/>
        </w:rPr>
        <w:t>候補者を選定するものであることから、業務委託に</w:t>
      </w:r>
      <w:r w:rsidR="00E853C5">
        <w:rPr>
          <w:rFonts w:cs="HG丸ｺﾞｼｯｸM-PRO" w:hint="eastAsia"/>
          <w:kern w:val="0"/>
          <w:szCs w:val="21"/>
        </w:rPr>
        <w:t>当たっては</w:t>
      </w:r>
      <w:r w:rsidR="0070762E" w:rsidRPr="002F23EE">
        <w:rPr>
          <w:rFonts w:cs="HG丸ｺﾞｼｯｸM-PRO" w:hint="eastAsia"/>
          <w:kern w:val="0"/>
          <w:szCs w:val="21"/>
        </w:rPr>
        <w:t>、提案内容に拘束されるものではない。</w:t>
      </w:r>
    </w:p>
    <w:p w14:paraId="33FE3FF7" w14:textId="77777777" w:rsidR="007241C4" w:rsidRPr="002F23EE" w:rsidRDefault="00731C80" w:rsidP="00AB04A4">
      <w:pPr>
        <w:autoSpaceDE w:val="0"/>
        <w:autoSpaceDN w:val="0"/>
        <w:adjustRightInd w:val="0"/>
        <w:ind w:leftChars="100" w:left="466" w:hangingChars="100" w:hanging="233"/>
        <w:rPr>
          <w:rFonts w:cs="HG丸ｺﾞｼｯｸM-PRO"/>
          <w:kern w:val="0"/>
          <w:szCs w:val="21"/>
        </w:rPr>
      </w:pPr>
      <w:r>
        <w:rPr>
          <w:rFonts w:cs="HG丸ｺﾞｼｯｸM-PRO" w:hint="eastAsia"/>
          <w:kern w:val="0"/>
          <w:szCs w:val="21"/>
        </w:rPr>
        <w:t xml:space="preserve">(2) </w:t>
      </w:r>
      <w:r w:rsidR="00233132">
        <w:rPr>
          <w:rFonts w:cs="HG丸ｺﾞｼｯｸM-PRO" w:hint="eastAsia"/>
          <w:kern w:val="0"/>
          <w:szCs w:val="21"/>
        </w:rPr>
        <w:t>契約</w:t>
      </w:r>
      <w:r w:rsidR="007241C4" w:rsidRPr="002F23EE">
        <w:rPr>
          <w:rFonts w:cs="HG丸ｺﾞｼｯｸM-PRO" w:hint="eastAsia"/>
          <w:kern w:val="0"/>
          <w:szCs w:val="21"/>
        </w:rPr>
        <w:t>候補者との契約に</w:t>
      </w:r>
      <w:r w:rsidR="00E853C5">
        <w:rPr>
          <w:rFonts w:cs="HG丸ｺﾞｼｯｸM-PRO" w:hint="eastAsia"/>
          <w:kern w:val="0"/>
          <w:szCs w:val="21"/>
        </w:rPr>
        <w:t>当たっては</w:t>
      </w:r>
      <w:r w:rsidR="007241C4" w:rsidRPr="002F23EE">
        <w:rPr>
          <w:rFonts w:cs="HG丸ｺﾞｼｯｸM-PRO" w:hint="eastAsia"/>
          <w:kern w:val="0"/>
          <w:szCs w:val="21"/>
        </w:rPr>
        <w:t>、仕様等について改めて協議の上、契約内容を確定し、改めて提出された見積書により契約額を確定する。</w:t>
      </w:r>
    </w:p>
    <w:p w14:paraId="3BE8B69B" w14:textId="3A27CB4D" w:rsidR="007241C4" w:rsidRPr="002F23EE" w:rsidRDefault="00731C80" w:rsidP="00AB04A4">
      <w:pPr>
        <w:autoSpaceDE w:val="0"/>
        <w:autoSpaceDN w:val="0"/>
        <w:adjustRightInd w:val="0"/>
        <w:ind w:leftChars="100" w:left="466" w:hangingChars="100" w:hanging="233"/>
        <w:rPr>
          <w:rFonts w:cs="HG丸ｺﾞｼｯｸM-PRO"/>
          <w:kern w:val="0"/>
          <w:szCs w:val="21"/>
        </w:rPr>
      </w:pPr>
      <w:r>
        <w:rPr>
          <w:rFonts w:cs="HG丸ｺﾞｼｯｸM-PRO" w:hint="eastAsia"/>
          <w:kern w:val="0"/>
          <w:szCs w:val="21"/>
        </w:rPr>
        <w:t xml:space="preserve">(3) </w:t>
      </w:r>
      <w:r w:rsidR="007241C4" w:rsidRPr="002F23EE">
        <w:rPr>
          <w:rFonts w:cs="HG丸ｺﾞｼｯｸM-PRO" w:hint="eastAsia"/>
          <w:kern w:val="0"/>
          <w:szCs w:val="21"/>
        </w:rPr>
        <w:t>契約保証金等、契約に</w:t>
      </w:r>
      <w:r w:rsidR="00E853C5">
        <w:rPr>
          <w:rFonts w:cs="HG丸ｺﾞｼｯｸM-PRO" w:hint="eastAsia"/>
          <w:kern w:val="0"/>
          <w:szCs w:val="21"/>
        </w:rPr>
        <w:t>当たっては</w:t>
      </w:r>
      <w:r w:rsidR="007241C4" w:rsidRPr="002F23EE">
        <w:rPr>
          <w:rFonts w:cs="HG丸ｺﾞｼｯｸM-PRO" w:hint="eastAsia"/>
          <w:kern w:val="0"/>
          <w:szCs w:val="21"/>
        </w:rPr>
        <w:t>東近江市財務規則</w:t>
      </w:r>
      <w:r w:rsidR="002E2DC7">
        <w:rPr>
          <w:rFonts w:cs="HG丸ｺﾞｼｯｸM-PRO" w:hint="eastAsia"/>
          <w:kern w:val="0"/>
          <w:szCs w:val="21"/>
        </w:rPr>
        <w:t>（平成17年東近江市規則第53号）</w:t>
      </w:r>
      <w:r w:rsidR="007241C4" w:rsidRPr="002F23EE">
        <w:rPr>
          <w:rFonts w:cs="HG丸ｺﾞｼｯｸM-PRO" w:hint="eastAsia"/>
          <w:kern w:val="0"/>
          <w:szCs w:val="21"/>
        </w:rPr>
        <w:t>に基づくこととする。</w:t>
      </w:r>
    </w:p>
    <w:p w14:paraId="69B223E9" w14:textId="77777777" w:rsidR="00987DD5" w:rsidRPr="002F23EE" w:rsidRDefault="00437C68" w:rsidP="00AB04A4">
      <w:pPr>
        <w:autoSpaceDE w:val="0"/>
        <w:autoSpaceDN w:val="0"/>
        <w:adjustRightInd w:val="0"/>
        <w:ind w:left="465" w:hangingChars="200" w:hanging="465"/>
        <w:rPr>
          <w:rFonts w:cs="HG丸ｺﾞｼｯｸM-PRO"/>
          <w:kern w:val="0"/>
          <w:szCs w:val="21"/>
        </w:rPr>
      </w:pPr>
      <w:r>
        <w:rPr>
          <w:rFonts w:cs="HG丸ｺﾞｼｯｸM-PRO" w:hint="eastAsia"/>
          <w:kern w:val="0"/>
          <w:szCs w:val="21"/>
        </w:rPr>
        <w:t>13</w:t>
      </w:r>
      <w:r w:rsidR="00987DD5" w:rsidRPr="002F23EE">
        <w:rPr>
          <w:rFonts w:cs="HG丸ｺﾞｼｯｸM-PRO" w:hint="eastAsia"/>
          <w:kern w:val="0"/>
          <w:szCs w:val="21"/>
        </w:rPr>
        <w:t xml:space="preserve">　その他</w:t>
      </w:r>
    </w:p>
    <w:p w14:paraId="7218860C" w14:textId="5BBA40C1" w:rsidR="00987DD5" w:rsidRPr="002F23EE" w:rsidRDefault="00731C80" w:rsidP="00AB04A4">
      <w:pPr>
        <w:autoSpaceDE w:val="0"/>
        <w:autoSpaceDN w:val="0"/>
        <w:adjustRightInd w:val="0"/>
        <w:ind w:firstLineChars="100" w:firstLine="233"/>
        <w:rPr>
          <w:rFonts w:cs="HG丸ｺﾞｼｯｸM-PRO"/>
          <w:kern w:val="0"/>
          <w:szCs w:val="21"/>
        </w:rPr>
      </w:pPr>
      <w:r>
        <w:rPr>
          <w:rFonts w:cs="HG丸ｺﾞｼｯｸM-PRO" w:hint="eastAsia"/>
          <w:kern w:val="0"/>
          <w:szCs w:val="21"/>
        </w:rPr>
        <w:t xml:space="preserve">(1) </w:t>
      </w:r>
      <w:r w:rsidR="002E2DC7">
        <w:rPr>
          <w:rFonts w:cs="HG丸ｺﾞｼｯｸM-PRO" w:hint="eastAsia"/>
          <w:kern w:val="0"/>
          <w:szCs w:val="21"/>
        </w:rPr>
        <w:t>本</w:t>
      </w:r>
      <w:r w:rsidR="00987DD5" w:rsidRPr="002F23EE">
        <w:rPr>
          <w:rFonts w:cs="HG丸ｺﾞｼｯｸM-PRO" w:hint="eastAsia"/>
          <w:kern w:val="0"/>
          <w:szCs w:val="21"/>
        </w:rPr>
        <w:t>プロポーザルに参加する費用は、全て</w:t>
      </w:r>
      <w:r w:rsidR="003D6E5E">
        <w:rPr>
          <w:rFonts w:cs="HG丸ｺﾞｼｯｸM-PRO" w:hint="eastAsia"/>
          <w:kern w:val="0"/>
          <w:szCs w:val="21"/>
        </w:rPr>
        <w:t>応募</w:t>
      </w:r>
      <w:r w:rsidR="00987DD5" w:rsidRPr="002F23EE">
        <w:rPr>
          <w:rFonts w:cs="HG丸ｺﾞｼｯｸM-PRO" w:hint="eastAsia"/>
          <w:kern w:val="0"/>
          <w:szCs w:val="21"/>
        </w:rPr>
        <w:t>者の負担とする。</w:t>
      </w:r>
    </w:p>
    <w:p w14:paraId="31DB637C" w14:textId="77777777" w:rsidR="00987DD5" w:rsidRPr="002F23EE" w:rsidRDefault="00731C80" w:rsidP="00AB04A4">
      <w:pPr>
        <w:autoSpaceDE w:val="0"/>
        <w:autoSpaceDN w:val="0"/>
        <w:adjustRightInd w:val="0"/>
        <w:ind w:leftChars="103" w:left="473" w:hangingChars="100" w:hanging="233"/>
        <w:rPr>
          <w:rFonts w:cs="HG丸ｺﾞｼｯｸM-PRO"/>
          <w:kern w:val="0"/>
          <w:szCs w:val="21"/>
        </w:rPr>
      </w:pPr>
      <w:r>
        <w:rPr>
          <w:rFonts w:cs="HG丸ｺﾞｼｯｸM-PRO" w:hint="eastAsia"/>
          <w:kern w:val="0"/>
          <w:szCs w:val="21"/>
        </w:rPr>
        <w:t xml:space="preserve">(2) </w:t>
      </w:r>
      <w:r w:rsidR="00987DD5" w:rsidRPr="002F23EE">
        <w:rPr>
          <w:rFonts w:cs="HG丸ｺﾞｼｯｸM-PRO" w:hint="eastAsia"/>
          <w:kern w:val="0"/>
          <w:szCs w:val="21"/>
        </w:rPr>
        <w:t>企画提案書は１</w:t>
      </w:r>
      <w:r w:rsidR="003D6E5E">
        <w:rPr>
          <w:rFonts w:cs="HG丸ｺﾞｼｯｸM-PRO" w:hint="eastAsia"/>
          <w:kern w:val="0"/>
          <w:szCs w:val="21"/>
        </w:rPr>
        <w:t>者</w:t>
      </w:r>
      <w:r w:rsidR="00987DD5" w:rsidRPr="002F23EE">
        <w:rPr>
          <w:rFonts w:cs="HG丸ｺﾞｼｯｸM-PRO" w:hint="eastAsia"/>
          <w:kern w:val="0"/>
          <w:szCs w:val="21"/>
        </w:rPr>
        <w:t>１案とする。</w:t>
      </w:r>
    </w:p>
    <w:p w14:paraId="48845FE4" w14:textId="77777777" w:rsidR="00987DD5" w:rsidRPr="002F23EE" w:rsidRDefault="00731C80" w:rsidP="00AB04A4">
      <w:pPr>
        <w:autoSpaceDE w:val="0"/>
        <w:autoSpaceDN w:val="0"/>
        <w:adjustRightInd w:val="0"/>
        <w:ind w:leftChars="103" w:left="473" w:hangingChars="100" w:hanging="233"/>
        <w:rPr>
          <w:rFonts w:cs="HG丸ｺﾞｼｯｸM-PRO"/>
          <w:kern w:val="0"/>
          <w:szCs w:val="21"/>
        </w:rPr>
      </w:pPr>
      <w:r>
        <w:rPr>
          <w:rFonts w:cs="HG丸ｺﾞｼｯｸM-PRO" w:hint="eastAsia"/>
          <w:kern w:val="0"/>
          <w:szCs w:val="21"/>
        </w:rPr>
        <w:t xml:space="preserve">(3) </w:t>
      </w:r>
      <w:r w:rsidR="00987DD5" w:rsidRPr="002F23EE">
        <w:rPr>
          <w:rFonts w:cs="HG丸ｺﾞｼｯｸM-PRO" w:hint="eastAsia"/>
          <w:kern w:val="0"/>
          <w:szCs w:val="21"/>
        </w:rPr>
        <w:t>提出された書類等は、返却しない。</w:t>
      </w:r>
    </w:p>
    <w:p w14:paraId="195F917C" w14:textId="77777777" w:rsidR="000F52FE" w:rsidRDefault="00731C80" w:rsidP="00AB04A4">
      <w:pPr>
        <w:autoSpaceDE w:val="0"/>
        <w:autoSpaceDN w:val="0"/>
        <w:adjustRightInd w:val="0"/>
        <w:ind w:leftChars="103" w:left="473" w:hangingChars="100" w:hanging="233"/>
        <w:rPr>
          <w:rFonts w:cs="HG丸ｺﾞｼｯｸM-PRO"/>
          <w:kern w:val="0"/>
          <w:szCs w:val="21"/>
        </w:rPr>
      </w:pPr>
      <w:r>
        <w:rPr>
          <w:rFonts w:cs="HG丸ｺﾞｼｯｸM-PRO" w:hint="eastAsia"/>
          <w:kern w:val="0"/>
          <w:szCs w:val="21"/>
        </w:rPr>
        <w:t xml:space="preserve">(4) </w:t>
      </w:r>
      <w:r w:rsidR="00987DD5" w:rsidRPr="002F23EE">
        <w:rPr>
          <w:rFonts w:cs="HG丸ｺﾞｼｯｸM-PRO" w:hint="eastAsia"/>
          <w:kern w:val="0"/>
          <w:szCs w:val="21"/>
        </w:rPr>
        <w:t>提出期限以降における提出書類の差替え、再提出及び内容変更は認めない。</w:t>
      </w:r>
    </w:p>
    <w:p w14:paraId="025D0BDB" w14:textId="77777777" w:rsidR="00E02F80" w:rsidRDefault="00731C80" w:rsidP="00AB04A4">
      <w:pPr>
        <w:autoSpaceDE w:val="0"/>
        <w:autoSpaceDN w:val="0"/>
        <w:adjustRightInd w:val="0"/>
        <w:ind w:leftChars="103" w:left="473" w:hangingChars="100" w:hanging="233"/>
        <w:rPr>
          <w:rFonts w:cs="HG丸ｺﾞｼｯｸM-PRO"/>
          <w:kern w:val="0"/>
          <w:szCs w:val="21"/>
        </w:rPr>
      </w:pPr>
      <w:r>
        <w:rPr>
          <w:rFonts w:cs="HG丸ｺﾞｼｯｸM-PRO" w:hint="eastAsia"/>
          <w:kern w:val="0"/>
          <w:szCs w:val="21"/>
        </w:rPr>
        <w:t xml:space="preserve">(5) </w:t>
      </w:r>
      <w:r w:rsidR="00987DD5" w:rsidRPr="002F23EE">
        <w:rPr>
          <w:rFonts w:cs="HG丸ｺﾞｼｯｸM-PRO" w:hint="eastAsia"/>
          <w:kern w:val="0"/>
          <w:szCs w:val="21"/>
        </w:rPr>
        <w:t>業務の実施体制に記載した配置する技術者は、病休、死亡、解雇等極めて特別な場合を除き、変更することはできない。</w:t>
      </w:r>
    </w:p>
    <w:p w14:paraId="469C80D0" w14:textId="77777777" w:rsidR="00435698" w:rsidRPr="002F23EE" w:rsidRDefault="00987DD5" w:rsidP="00AB04A4">
      <w:pPr>
        <w:autoSpaceDE w:val="0"/>
        <w:autoSpaceDN w:val="0"/>
        <w:adjustRightInd w:val="0"/>
        <w:ind w:leftChars="203" w:left="472" w:firstLineChars="100" w:firstLine="233"/>
        <w:rPr>
          <w:rFonts w:cs="HG丸ｺﾞｼｯｸM-PRO"/>
          <w:kern w:val="0"/>
          <w:szCs w:val="21"/>
        </w:rPr>
      </w:pPr>
      <w:r w:rsidRPr="002F23EE">
        <w:rPr>
          <w:rFonts w:cs="HG丸ｺﾞｼｯｸM-PRO" w:hint="eastAsia"/>
          <w:kern w:val="0"/>
          <w:szCs w:val="21"/>
        </w:rPr>
        <w:t>なお、極めて特別な場合で各技術者を変更する場合は、変更前</w:t>
      </w:r>
      <w:r w:rsidR="007241C4" w:rsidRPr="002F23EE">
        <w:rPr>
          <w:rFonts w:cs="HG丸ｺﾞｼｯｸM-PRO" w:hint="eastAsia"/>
          <w:kern w:val="0"/>
          <w:szCs w:val="21"/>
        </w:rPr>
        <w:t>の技術者と同等以上の業務経歴を持つ者とし、発注者の承認を要する。</w:t>
      </w:r>
    </w:p>
    <w:p w14:paraId="7D068480" w14:textId="77777777" w:rsidR="007241C4" w:rsidRPr="002F23EE" w:rsidRDefault="00731C80" w:rsidP="00AB04A4">
      <w:pPr>
        <w:autoSpaceDE w:val="0"/>
        <w:autoSpaceDN w:val="0"/>
        <w:adjustRightInd w:val="0"/>
        <w:ind w:leftChars="103" w:left="473" w:hangingChars="100" w:hanging="233"/>
        <w:rPr>
          <w:rFonts w:cs="HG丸ｺﾞｼｯｸM-PRO"/>
          <w:kern w:val="0"/>
          <w:szCs w:val="21"/>
        </w:rPr>
      </w:pPr>
      <w:r>
        <w:rPr>
          <w:rFonts w:cs="HG丸ｺﾞｼｯｸM-PRO" w:hint="eastAsia"/>
          <w:kern w:val="0"/>
          <w:szCs w:val="21"/>
        </w:rPr>
        <w:lastRenderedPageBreak/>
        <w:t xml:space="preserve">(6) </w:t>
      </w:r>
      <w:r w:rsidR="007241C4" w:rsidRPr="002F23EE">
        <w:rPr>
          <w:rFonts w:cs="HG丸ｺﾞｼｯｸM-PRO" w:hint="eastAsia"/>
          <w:kern w:val="0"/>
          <w:szCs w:val="21"/>
        </w:rPr>
        <w:t>公正な選定が確保できないと思慮される場合は、本選定を中止することがある。</w:t>
      </w:r>
    </w:p>
    <w:p w14:paraId="7E162AA4" w14:textId="748761F7" w:rsidR="007241C4" w:rsidRPr="002F23EE" w:rsidRDefault="00731C80" w:rsidP="00AB04A4">
      <w:pPr>
        <w:autoSpaceDE w:val="0"/>
        <w:autoSpaceDN w:val="0"/>
        <w:adjustRightInd w:val="0"/>
        <w:ind w:leftChars="103" w:left="473" w:hangingChars="100" w:hanging="233"/>
        <w:rPr>
          <w:rFonts w:cs="HG丸ｺﾞｼｯｸM-PRO"/>
          <w:kern w:val="0"/>
          <w:szCs w:val="21"/>
        </w:rPr>
      </w:pPr>
      <w:r>
        <w:rPr>
          <w:rFonts w:cs="HG丸ｺﾞｼｯｸM-PRO" w:hint="eastAsia"/>
          <w:kern w:val="0"/>
          <w:szCs w:val="21"/>
        </w:rPr>
        <w:t xml:space="preserve">(7) </w:t>
      </w:r>
      <w:r w:rsidR="00AB04A4">
        <w:rPr>
          <w:rFonts w:cs="HG丸ｺﾞｼｯｸM-PRO" w:hint="eastAsia"/>
          <w:kern w:val="0"/>
          <w:szCs w:val="21"/>
        </w:rPr>
        <w:t>本実施</w:t>
      </w:r>
      <w:r w:rsidR="007241C4" w:rsidRPr="002F23EE">
        <w:rPr>
          <w:rFonts w:cs="HG丸ｺﾞｼｯｸM-PRO" w:hint="eastAsia"/>
          <w:kern w:val="0"/>
          <w:szCs w:val="21"/>
        </w:rPr>
        <w:t>要領に定める</w:t>
      </w:r>
      <w:r w:rsidR="007F4CE4">
        <w:rPr>
          <w:rFonts w:cs="HG丸ｺﾞｼｯｸM-PRO" w:hint="eastAsia"/>
          <w:kern w:val="0"/>
          <w:szCs w:val="21"/>
        </w:rPr>
        <w:t>ほか</w:t>
      </w:r>
      <w:r w:rsidR="007241C4" w:rsidRPr="002F23EE">
        <w:rPr>
          <w:rFonts w:cs="HG丸ｺﾞｼｯｸM-PRO" w:hint="eastAsia"/>
          <w:kern w:val="0"/>
          <w:szCs w:val="21"/>
        </w:rPr>
        <w:t>、必要な事項は</w:t>
      </w:r>
      <w:r w:rsidR="004B3B02">
        <w:rPr>
          <w:rFonts w:cs="HG丸ｺﾞｼｯｸM-PRO" w:hint="eastAsia"/>
          <w:kern w:val="0"/>
          <w:szCs w:val="21"/>
        </w:rPr>
        <w:t>、</w:t>
      </w:r>
      <w:r w:rsidR="007241C4" w:rsidRPr="002F23EE">
        <w:rPr>
          <w:rFonts w:cs="HG丸ｺﾞｼｯｸM-PRO" w:hint="eastAsia"/>
          <w:kern w:val="0"/>
          <w:szCs w:val="21"/>
        </w:rPr>
        <w:t>市長が別に定める。</w:t>
      </w:r>
    </w:p>
    <w:p w14:paraId="336ED76E" w14:textId="77777777" w:rsidR="007241C4" w:rsidRPr="002F23EE" w:rsidRDefault="00731C80" w:rsidP="00AB04A4">
      <w:pPr>
        <w:autoSpaceDE w:val="0"/>
        <w:autoSpaceDN w:val="0"/>
        <w:adjustRightInd w:val="0"/>
        <w:ind w:firstLineChars="100" w:firstLine="233"/>
        <w:rPr>
          <w:rFonts w:cs="HG丸ｺﾞｼｯｸM-PRO"/>
          <w:kern w:val="0"/>
          <w:szCs w:val="21"/>
        </w:rPr>
      </w:pPr>
      <w:r>
        <w:rPr>
          <w:rFonts w:cs="HG丸ｺﾞｼｯｸM-PRO" w:hint="eastAsia"/>
          <w:kern w:val="0"/>
          <w:szCs w:val="21"/>
        </w:rPr>
        <w:t xml:space="preserve">(8) </w:t>
      </w:r>
      <w:r w:rsidR="007241C4" w:rsidRPr="002F23EE">
        <w:rPr>
          <w:rFonts w:cs="HG丸ｺﾞｼｯｸM-PRO" w:hint="eastAsia"/>
          <w:kern w:val="0"/>
          <w:szCs w:val="21"/>
        </w:rPr>
        <w:t>連絡先及び提出先</w:t>
      </w:r>
    </w:p>
    <w:p w14:paraId="3E4B688F" w14:textId="77777777" w:rsidR="007241C4" w:rsidRPr="002F23EE" w:rsidRDefault="007241C4" w:rsidP="00AB04A4">
      <w:pPr>
        <w:autoSpaceDE w:val="0"/>
        <w:autoSpaceDN w:val="0"/>
        <w:adjustRightInd w:val="0"/>
        <w:ind w:leftChars="3" w:left="472" w:hangingChars="200" w:hanging="465"/>
        <w:rPr>
          <w:rFonts w:cs="HG丸ｺﾞｼｯｸM-PRO"/>
          <w:kern w:val="0"/>
          <w:szCs w:val="21"/>
        </w:rPr>
      </w:pPr>
      <w:r w:rsidRPr="002F23EE">
        <w:rPr>
          <w:rFonts w:cs="HG丸ｺﾞｼｯｸM-PRO" w:hint="eastAsia"/>
          <w:kern w:val="0"/>
          <w:szCs w:val="21"/>
        </w:rPr>
        <w:t xml:space="preserve">　　〒</w:t>
      </w:r>
      <w:r w:rsidR="0061528F" w:rsidRPr="002F23EE">
        <w:rPr>
          <w:rFonts w:cs="HG丸ｺﾞｼｯｸM-PRO"/>
          <w:kern w:val="0"/>
          <w:szCs w:val="21"/>
        </w:rPr>
        <w:t>527</w:t>
      </w:r>
      <w:r w:rsidRPr="002F23EE">
        <w:rPr>
          <w:rFonts w:cs="HG丸ｺﾞｼｯｸM-PRO" w:hint="eastAsia"/>
          <w:kern w:val="0"/>
          <w:szCs w:val="21"/>
        </w:rPr>
        <w:t>－</w:t>
      </w:r>
      <w:r w:rsidR="0061528F" w:rsidRPr="002F23EE">
        <w:rPr>
          <w:rFonts w:cs="HG丸ｺﾞｼｯｸM-PRO"/>
          <w:kern w:val="0"/>
          <w:szCs w:val="21"/>
        </w:rPr>
        <w:t>8527</w:t>
      </w:r>
      <w:r w:rsidRPr="002F23EE">
        <w:rPr>
          <w:rFonts w:cs="HG丸ｺﾞｼｯｸM-PRO" w:hint="eastAsia"/>
          <w:kern w:val="0"/>
          <w:szCs w:val="21"/>
        </w:rPr>
        <w:t xml:space="preserve">　東近江市八日市緑町</w:t>
      </w:r>
      <w:r w:rsidR="0061528F" w:rsidRPr="002F23EE">
        <w:rPr>
          <w:rFonts w:cs="HG丸ｺﾞｼｯｸM-PRO"/>
          <w:kern w:val="0"/>
          <w:szCs w:val="21"/>
        </w:rPr>
        <w:t>10</w:t>
      </w:r>
      <w:r w:rsidRPr="002F23EE">
        <w:rPr>
          <w:rFonts w:cs="HG丸ｺﾞｼｯｸM-PRO" w:hint="eastAsia"/>
          <w:kern w:val="0"/>
          <w:szCs w:val="21"/>
        </w:rPr>
        <w:t>番５号</w:t>
      </w:r>
    </w:p>
    <w:p w14:paraId="6DF7085E" w14:textId="5747E54E" w:rsidR="007241C4" w:rsidRPr="002F23EE" w:rsidRDefault="007241C4" w:rsidP="00AB04A4">
      <w:pPr>
        <w:autoSpaceDE w:val="0"/>
        <w:autoSpaceDN w:val="0"/>
        <w:adjustRightInd w:val="0"/>
        <w:ind w:leftChars="3" w:left="472" w:hangingChars="200" w:hanging="465"/>
        <w:rPr>
          <w:rFonts w:cs="HG丸ｺﾞｼｯｸM-PRO"/>
          <w:kern w:val="0"/>
          <w:szCs w:val="21"/>
        </w:rPr>
      </w:pPr>
      <w:r w:rsidRPr="002F23EE">
        <w:rPr>
          <w:rFonts w:cs="HG丸ｺﾞｼｯｸM-PRO" w:hint="eastAsia"/>
          <w:kern w:val="0"/>
          <w:szCs w:val="21"/>
        </w:rPr>
        <w:t xml:space="preserve">　　　東近江市企画部</w:t>
      </w:r>
      <w:r w:rsidR="00A64D10">
        <w:rPr>
          <w:rFonts w:cs="HG丸ｺﾞｼｯｸM-PRO" w:hint="eastAsia"/>
          <w:kern w:val="0"/>
          <w:szCs w:val="21"/>
        </w:rPr>
        <w:t>政策</w:t>
      </w:r>
      <w:r w:rsidR="00E45C65">
        <w:rPr>
          <w:rFonts w:cs="HG丸ｺﾞｼｯｸM-PRO" w:hint="eastAsia"/>
          <w:kern w:val="0"/>
          <w:szCs w:val="21"/>
        </w:rPr>
        <w:t>推進</w:t>
      </w:r>
      <w:r w:rsidR="00A64D10">
        <w:rPr>
          <w:rFonts w:cs="HG丸ｺﾞｼｯｸM-PRO" w:hint="eastAsia"/>
          <w:kern w:val="0"/>
          <w:szCs w:val="21"/>
        </w:rPr>
        <w:t>課</w:t>
      </w:r>
      <w:r w:rsidR="0002205D">
        <w:rPr>
          <w:rFonts w:cs="HG丸ｺﾞｼｯｸM-PRO" w:hint="eastAsia"/>
          <w:kern w:val="0"/>
          <w:szCs w:val="21"/>
        </w:rPr>
        <w:t>森の文化博物館整備室</w:t>
      </w:r>
      <w:r w:rsidR="00A64D10">
        <w:rPr>
          <w:rFonts w:cs="HG丸ｺﾞｼｯｸM-PRO" w:hint="eastAsia"/>
          <w:kern w:val="0"/>
          <w:szCs w:val="21"/>
        </w:rPr>
        <w:t xml:space="preserve">　担当　</w:t>
      </w:r>
      <w:r w:rsidR="0002205D">
        <w:rPr>
          <w:rFonts w:cs="HG丸ｺﾞｼｯｸM-PRO" w:hint="eastAsia"/>
          <w:kern w:val="0"/>
          <w:szCs w:val="21"/>
        </w:rPr>
        <w:t>明日</w:t>
      </w:r>
      <w:r w:rsidR="00BC2DDB">
        <w:rPr>
          <w:rFonts w:cs="HG丸ｺﾞｼｯｸM-PRO" w:hint="eastAsia"/>
          <w:kern w:val="0"/>
          <w:szCs w:val="21"/>
        </w:rPr>
        <w:t>、</w:t>
      </w:r>
      <w:r w:rsidR="0002205D">
        <w:rPr>
          <w:rFonts w:cs="HG丸ｺﾞｼｯｸM-PRO" w:hint="eastAsia"/>
          <w:kern w:val="0"/>
          <w:szCs w:val="21"/>
        </w:rPr>
        <w:t>西川</w:t>
      </w:r>
    </w:p>
    <w:p w14:paraId="3908F6DC" w14:textId="58C1840C" w:rsidR="007241C4" w:rsidRDefault="007241C4" w:rsidP="00AB04A4">
      <w:pPr>
        <w:autoSpaceDE w:val="0"/>
        <w:autoSpaceDN w:val="0"/>
        <w:adjustRightInd w:val="0"/>
        <w:ind w:leftChars="3" w:left="472" w:hangingChars="200" w:hanging="465"/>
        <w:rPr>
          <w:rFonts w:cs="HG丸ｺﾞｼｯｸM-PRO"/>
          <w:kern w:val="0"/>
          <w:szCs w:val="21"/>
        </w:rPr>
      </w:pPr>
      <w:r w:rsidRPr="002F23EE">
        <w:rPr>
          <w:rFonts w:cs="HG丸ｺﾞｼｯｸM-PRO" w:hint="eastAsia"/>
          <w:kern w:val="0"/>
          <w:szCs w:val="21"/>
        </w:rPr>
        <w:t xml:space="preserve">　　　電話　　　　</w:t>
      </w:r>
      <w:r w:rsidR="0061528F" w:rsidRPr="002F23EE">
        <w:rPr>
          <w:rFonts w:cs="HG丸ｺﾞｼｯｸM-PRO"/>
          <w:kern w:val="0"/>
          <w:szCs w:val="21"/>
        </w:rPr>
        <w:t>0748</w:t>
      </w:r>
      <w:r w:rsidRPr="002F23EE">
        <w:rPr>
          <w:rFonts w:cs="HG丸ｺﾞｼｯｸM-PRO" w:hint="eastAsia"/>
          <w:kern w:val="0"/>
          <w:szCs w:val="21"/>
        </w:rPr>
        <w:t>－</w:t>
      </w:r>
      <w:r w:rsidR="0061528F" w:rsidRPr="002F23EE">
        <w:rPr>
          <w:rFonts w:cs="HG丸ｺﾞｼｯｸM-PRO"/>
          <w:kern w:val="0"/>
          <w:szCs w:val="21"/>
        </w:rPr>
        <w:t>24</w:t>
      </w:r>
      <w:r w:rsidRPr="002F23EE">
        <w:rPr>
          <w:rFonts w:cs="HG丸ｺﾞｼｯｸM-PRO" w:hint="eastAsia"/>
          <w:kern w:val="0"/>
          <w:szCs w:val="21"/>
        </w:rPr>
        <w:t>－</w:t>
      </w:r>
      <w:r w:rsidR="0061528F" w:rsidRPr="002F23EE">
        <w:rPr>
          <w:rFonts w:cs="HG丸ｺﾞｼｯｸM-PRO"/>
          <w:kern w:val="0"/>
          <w:szCs w:val="21"/>
        </w:rPr>
        <w:t>5</w:t>
      </w:r>
      <w:r w:rsidR="0002205D">
        <w:rPr>
          <w:rFonts w:cs="HG丸ｺﾞｼｯｸM-PRO" w:hint="eastAsia"/>
          <w:kern w:val="0"/>
          <w:szCs w:val="21"/>
        </w:rPr>
        <w:t>567</w:t>
      </w:r>
    </w:p>
    <w:p w14:paraId="27F32160" w14:textId="35DEA884" w:rsidR="007F4CE4" w:rsidRPr="002F23EE" w:rsidRDefault="007F4CE4" w:rsidP="00AB04A4">
      <w:pPr>
        <w:autoSpaceDE w:val="0"/>
        <w:autoSpaceDN w:val="0"/>
        <w:adjustRightInd w:val="0"/>
        <w:ind w:leftChars="3" w:left="472" w:hangingChars="200" w:hanging="465"/>
        <w:rPr>
          <w:rFonts w:cs="HG丸ｺﾞｼｯｸM-PRO"/>
          <w:kern w:val="0"/>
          <w:szCs w:val="21"/>
        </w:rPr>
      </w:pPr>
      <w:r>
        <w:rPr>
          <w:rFonts w:cs="HG丸ｺﾞｼｯｸM-PRO" w:hint="eastAsia"/>
          <w:kern w:val="0"/>
          <w:szCs w:val="21"/>
        </w:rPr>
        <w:t xml:space="preserve">　　　ＩＰ電話　　</w:t>
      </w:r>
      <w:r w:rsidR="0061528F">
        <w:rPr>
          <w:rFonts w:cs="HG丸ｺﾞｼｯｸM-PRO"/>
          <w:kern w:val="0"/>
          <w:szCs w:val="21"/>
        </w:rPr>
        <w:t>050</w:t>
      </w:r>
      <w:r>
        <w:rPr>
          <w:rFonts w:cs="HG丸ｺﾞｼｯｸM-PRO" w:hint="eastAsia"/>
          <w:kern w:val="0"/>
          <w:szCs w:val="21"/>
        </w:rPr>
        <w:t>－</w:t>
      </w:r>
      <w:r w:rsidR="0061528F">
        <w:rPr>
          <w:rFonts w:cs="HG丸ｺﾞｼｯｸM-PRO"/>
          <w:kern w:val="0"/>
          <w:szCs w:val="21"/>
        </w:rPr>
        <w:t>5802</w:t>
      </w:r>
      <w:r>
        <w:rPr>
          <w:rFonts w:cs="HG丸ｺﾞｼｯｸM-PRO" w:hint="eastAsia"/>
          <w:kern w:val="0"/>
          <w:szCs w:val="21"/>
        </w:rPr>
        <w:t>－</w:t>
      </w:r>
      <w:r w:rsidR="0061528F">
        <w:rPr>
          <w:rFonts w:cs="HG丸ｺﾞｼｯｸM-PRO"/>
          <w:kern w:val="0"/>
          <w:szCs w:val="21"/>
        </w:rPr>
        <w:t>9</w:t>
      </w:r>
      <w:r w:rsidR="0061528F">
        <w:rPr>
          <w:rFonts w:cs="HG丸ｺﾞｼｯｸM-PRO" w:hint="eastAsia"/>
          <w:kern w:val="0"/>
          <w:szCs w:val="21"/>
        </w:rPr>
        <w:t>95</w:t>
      </w:r>
      <w:r w:rsidR="0002205D">
        <w:rPr>
          <w:rFonts w:cs="HG丸ｺﾞｼｯｸM-PRO" w:hint="eastAsia"/>
          <w:kern w:val="0"/>
          <w:szCs w:val="21"/>
        </w:rPr>
        <w:t>1</w:t>
      </w:r>
    </w:p>
    <w:p w14:paraId="35543658" w14:textId="77777777" w:rsidR="007241C4" w:rsidRPr="002F23EE" w:rsidRDefault="007241C4" w:rsidP="00AB04A4">
      <w:pPr>
        <w:autoSpaceDE w:val="0"/>
        <w:autoSpaceDN w:val="0"/>
        <w:adjustRightInd w:val="0"/>
        <w:ind w:leftChars="3" w:left="472" w:hangingChars="200" w:hanging="465"/>
        <w:rPr>
          <w:rFonts w:cs="HG丸ｺﾞｼｯｸM-PRO"/>
          <w:kern w:val="0"/>
          <w:szCs w:val="21"/>
        </w:rPr>
      </w:pPr>
      <w:r w:rsidRPr="002F23EE">
        <w:rPr>
          <w:rFonts w:cs="HG丸ｺﾞｼｯｸM-PRO" w:hint="eastAsia"/>
          <w:kern w:val="0"/>
          <w:szCs w:val="21"/>
        </w:rPr>
        <w:t xml:space="preserve">　　　ファックス　</w:t>
      </w:r>
      <w:r w:rsidR="0061528F" w:rsidRPr="002F23EE">
        <w:rPr>
          <w:rFonts w:cs="HG丸ｺﾞｼｯｸM-PRO"/>
          <w:kern w:val="0"/>
          <w:szCs w:val="21"/>
        </w:rPr>
        <w:t>0748</w:t>
      </w:r>
      <w:r w:rsidRPr="002F23EE">
        <w:rPr>
          <w:rFonts w:cs="HG丸ｺﾞｼｯｸM-PRO" w:hint="eastAsia"/>
          <w:kern w:val="0"/>
          <w:szCs w:val="21"/>
        </w:rPr>
        <w:t>－</w:t>
      </w:r>
      <w:r w:rsidR="0061528F" w:rsidRPr="002F23EE">
        <w:rPr>
          <w:rFonts w:cs="HG丸ｺﾞｼｯｸM-PRO"/>
          <w:kern w:val="0"/>
          <w:szCs w:val="21"/>
        </w:rPr>
        <w:t>24</w:t>
      </w:r>
      <w:r w:rsidRPr="002F23EE">
        <w:rPr>
          <w:rFonts w:cs="HG丸ｺﾞｼｯｸM-PRO" w:hint="eastAsia"/>
          <w:kern w:val="0"/>
          <w:szCs w:val="21"/>
        </w:rPr>
        <w:t>－</w:t>
      </w:r>
      <w:r w:rsidR="0061528F" w:rsidRPr="002F23EE">
        <w:rPr>
          <w:rFonts w:cs="HG丸ｺﾞｼｯｸM-PRO"/>
          <w:kern w:val="0"/>
          <w:szCs w:val="21"/>
        </w:rPr>
        <w:t>1457</w:t>
      </w:r>
    </w:p>
    <w:p w14:paraId="7AB598F8" w14:textId="2FF84FD3" w:rsidR="00ED7764" w:rsidRDefault="007241C4" w:rsidP="00AB04A4">
      <w:pPr>
        <w:autoSpaceDE w:val="0"/>
        <w:autoSpaceDN w:val="0"/>
        <w:adjustRightInd w:val="0"/>
        <w:ind w:leftChars="3" w:left="472" w:hangingChars="200" w:hanging="465"/>
        <w:rPr>
          <w:rFonts w:cs="HG丸ｺﾞｼｯｸM-PRO"/>
          <w:kern w:val="0"/>
          <w:szCs w:val="21"/>
        </w:rPr>
      </w:pPr>
      <w:r w:rsidRPr="002F23EE">
        <w:rPr>
          <w:rFonts w:cs="HG丸ｺﾞｼｯｸM-PRO" w:hint="eastAsia"/>
          <w:kern w:val="0"/>
          <w:szCs w:val="21"/>
        </w:rPr>
        <w:t xml:space="preserve">　　　</w:t>
      </w:r>
      <w:r w:rsidR="003D6E5E">
        <w:rPr>
          <w:rFonts w:cs="HG丸ｺﾞｼｯｸM-PRO" w:hint="eastAsia"/>
          <w:kern w:val="0"/>
          <w:szCs w:val="21"/>
        </w:rPr>
        <w:t>電子</w:t>
      </w:r>
      <w:r w:rsidRPr="002F23EE">
        <w:rPr>
          <w:rFonts w:cs="HG丸ｺﾞｼｯｸM-PRO" w:hint="eastAsia"/>
          <w:kern w:val="0"/>
          <w:szCs w:val="21"/>
        </w:rPr>
        <w:t xml:space="preserve">メール　</w:t>
      </w:r>
      <w:r w:rsidR="0002205D">
        <w:rPr>
          <w:rFonts w:cs="HG丸ｺﾞｼｯｸM-PRO" w:hint="eastAsia"/>
          <w:kern w:val="0"/>
          <w:szCs w:val="21"/>
        </w:rPr>
        <w:t>morihaku</w:t>
      </w:r>
      <w:r w:rsidR="00F73F9D">
        <w:rPr>
          <w:rFonts w:cs="HG丸ｺﾞｼｯｸM-PRO" w:hint="eastAsia"/>
          <w:kern w:val="0"/>
          <w:szCs w:val="21"/>
        </w:rPr>
        <w:t>@city.higashiomi.</w:t>
      </w:r>
      <w:r w:rsidR="00E02F80">
        <w:rPr>
          <w:rFonts w:cs="HG丸ｺﾞｼｯｸM-PRO"/>
          <w:kern w:val="0"/>
          <w:szCs w:val="21"/>
        </w:rPr>
        <w:t>lg</w:t>
      </w:r>
      <w:r w:rsidRPr="002F23EE">
        <w:rPr>
          <w:rFonts w:cs="HG丸ｺﾞｼｯｸM-PRO" w:hint="eastAsia"/>
          <w:kern w:val="0"/>
          <w:szCs w:val="21"/>
        </w:rPr>
        <w:t>.jp</w:t>
      </w:r>
      <w:r w:rsidR="00777596" w:rsidRPr="002F23EE">
        <w:rPr>
          <w:rFonts w:cs="HG丸ｺﾞｼｯｸM-PRO"/>
          <w:kern w:val="0"/>
          <w:szCs w:val="21"/>
        </w:rPr>
        <w:br w:type="page"/>
      </w:r>
    </w:p>
    <w:p w14:paraId="23BA5B7B" w14:textId="77777777" w:rsidR="00ED7764" w:rsidRPr="00417CC4" w:rsidRDefault="00ED7764" w:rsidP="008D1A9A">
      <w:pPr>
        <w:autoSpaceDN w:val="0"/>
        <w:rPr>
          <w:rFonts w:ascii="HGSｺﾞｼｯｸM" w:eastAsia="HGSｺﾞｼｯｸM" w:cs="HG丸ｺﾞｼｯｸM-PRO"/>
          <w:kern w:val="0"/>
          <w:szCs w:val="21"/>
        </w:rPr>
      </w:pPr>
      <w:r w:rsidRPr="00417CC4">
        <w:rPr>
          <w:rFonts w:hint="eastAsia"/>
          <w:color w:val="000000"/>
        </w:rPr>
        <w:lastRenderedPageBreak/>
        <w:t>（様式</w:t>
      </w:r>
      <w:r>
        <w:rPr>
          <w:rFonts w:hint="eastAsia"/>
          <w:color w:val="000000"/>
        </w:rPr>
        <w:t>１</w:t>
      </w:r>
      <w:r w:rsidRPr="00417CC4">
        <w:rPr>
          <w:rFonts w:hint="eastAsia"/>
          <w:color w:val="000000"/>
        </w:rPr>
        <w:t>）</w:t>
      </w:r>
    </w:p>
    <w:tbl>
      <w:tblPr>
        <w:tblStyle w:val="1"/>
        <w:tblW w:w="8789" w:type="dxa"/>
        <w:tblInd w:w="-5" w:type="dxa"/>
        <w:tblLook w:val="04A0" w:firstRow="1" w:lastRow="0" w:firstColumn="1" w:lastColumn="0" w:noHBand="0" w:noVBand="1"/>
      </w:tblPr>
      <w:tblGrid>
        <w:gridCol w:w="1866"/>
        <w:gridCol w:w="2529"/>
        <w:gridCol w:w="1417"/>
        <w:gridCol w:w="2977"/>
      </w:tblGrid>
      <w:tr w:rsidR="00ED7764" w:rsidRPr="00417CC4" w14:paraId="1D6A327F" w14:textId="77777777" w:rsidTr="00D1656E">
        <w:trPr>
          <w:trHeight w:val="478"/>
        </w:trPr>
        <w:tc>
          <w:tcPr>
            <w:tcW w:w="8789" w:type="dxa"/>
            <w:gridSpan w:val="4"/>
            <w:tcBorders>
              <w:bottom w:val="single" w:sz="4" w:space="0" w:color="auto"/>
            </w:tcBorders>
            <w:vAlign w:val="center"/>
          </w:tcPr>
          <w:p w14:paraId="3F543B0D" w14:textId="77777777" w:rsidR="00ED7764" w:rsidRPr="008056F8" w:rsidRDefault="00ED7764" w:rsidP="008D1A9A">
            <w:pPr>
              <w:autoSpaceDN w:val="0"/>
              <w:jc w:val="center"/>
              <w:rPr>
                <w:b/>
                <w:color w:val="000000"/>
              </w:rPr>
            </w:pPr>
            <w:r w:rsidRPr="008056F8">
              <w:rPr>
                <w:rFonts w:hint="eastAsia"/>
                <w:b/>
                <w:color w:val="000000"/>
                <w:sz w:val="28"/>
              </w:rPr>
              <w:t>説明会参加申込書</w:t>
            </w:r>
          </w:p>
        </w:tc>
      </w:tr>
      <w:tr w:rsidR="00ED7764" w:rsidRPr="008056F8" w14:paraId="3066FCE1" w14:textId="77777777" w:rsidTr="00D1656E">
        <w:tc>
          <w:tcPr>
            <w:tcW w:w="1866" w:type="dxa"/>
          </w:tcPr>
          <w:p w14:paraId="0E2004A3" w14:textId="77777777" w:rsidR="00ED7764" w:rsidRPr="008056F8" w:rsidRDefault="00ED7764" w:rsidP="008D1A9A">
            <w:pPr>
              <w:autoSpaceDN w:val="0"/>
              <w:jc w:val="center"/>
              <w:rPr>
                <w:color w:val="000000"/>
              </w:rPr>
            </w:pPr>
            <w:r w:rsidRPr="008056F8">
              <w:rPr>
                <w:rFonts w:hint="eastAsia"/>
                <w:color w:val="000000"/>
              </w:rPr>
              <w:t>事 業 者 名</w:t>
            </w:r>
          </w:p>
        </w:tc>
        <w:tc>
          <w:tcPr>
            <w:tcW w:w="6923" w:type="dxa"/>
            <w:gridSpan w:val="3"/>
          </w:tcPr>
          <w:p w14:paraId="7D5E942A" w14:textId="77777777" w:rsidR="00ED7764" w:rsidRPr="008056F8" w:rsidRDefault="00ED7764" w:rsidP="008D1A9A">
            <w:pPr>
              <w:autoSpaceDN w:val="0"/>
              <w:jc w:val="left"/>
              <w:rPr>
                <w:color w:val="000000"/>
              </w:rPr>
            </w:pPr>
          </w:p>
        </w:tc>
      </w:tr>
      <w:tr w:rsidR="00ED7764" w:rsidRPr="008056F8" w14:paraId="4EDF70A9" w14:textId="77777777" w:rsidTr="00D1656E">
        <w:tc>
          <w:tcPr>
            <w:tcW w:w="1866" w:type="dxa"/>
          </w:tcPr>
          <w:p w14:paraId="7A0013AF" w14:textId="77777777" w:rsidR="00ED7764" w:rsidRPr="008056F8" w:rsidRDefault="00ED7764" w:rsidP="008D1A9A">
            <w:pPr>
              <w:autoSpaceDN w:val="0"/>
              <w:jc w:val="center"/>
              <w:rPr>
                <w:color w:val="000000"/>
              </w:rPr>
            </w:pPr>
            <w:r w:rsidRPr="008056F8">
              <w:rPr>
                <w:rFonts w:hint="eastAsia"/>
                <w:color w:val="000000"/>
              </w:rPr>
              <w:t>所 属 部 署</w:t>
            </w:r>
          </w:p>
        </w:tc>
        <w:tc>
          <w:tcPr>
            <w:tcW w:w="6923" w:type="dxa"/>
            <w:gridSpan w:val="3"/>
          </w:tcPr>
          <w:p w14:paraId="70001982" w14:textId="77777777" w:rsidR="00ED7764" w:rsidRPr="008056F8" w:rsidRDefault="00ED7764" w:rsidP="008D1A9A">
            <w:pPr>
              <w:autoSpaceDN w:val="0"/>
              <w:jc w:val="left"/>
              <w:rPr>
                <w:color w:val="000000"/>
              </w:rPr>
            </w:pPr>
          </w:p>
        </w:tc>
      </w:tr>
      <w:tr w:rsidR="00ED7764" w:rsidRPr="008056F8" w14:paraId="22F84DAA" w14:textId="77777777" w:rsidTr="00D1656E">
        <w:tc>
          <w:tcPr>
            <w:tcW w:w="1866" w:type="dxa"/>
          </w:tcPr>
          <w:p w14:paraId="6CF1D48A" w14:textId="77777777" w:rsidR="00ED7764" w:rsidRPr="008056F8" w:rsidRDefault="00ED7764" w:rsidP="008D1A9A">
            <w:pPr>
              <w:autoSpaceDN w:val="0"/>
              <w:jc w:val="center"/>
              <w:rPr>
                <w:color w:val="000000"/>
              </w:rPr>
            </w:pPr>
            <w:r w:rsidRPr="008056F8">
              <w:rPr>
                <w:rFonts w:hint="eastAsia"/>
                <w:color w:val="000000"/>
              </w:rPr>
              <w:t>担 当 者 名</w:t>
            </w:r>
          </w:p>
        </w:tc>
        <w:tc>
          <w:tcPr>
            <w:tcW w:w="2529" w:type="dxa"/>
          </w:tcPr>
          <w:p w14:paraId="1473A779" w14:textId="77777777" w:rsidR="00ED7764" w:rsidRPr="008056F8" w:rsidRDefault="00ED7764" w:rsidP="008D1A9A">
            <w:pPr>
              <w:autoSpaceDN w:val="0"/>
              <w:jc w:val="left"/>
              <w:rPr>
                <w:color w:val="000000"/>
              </w:rPr>
            </w:pPr>
          </w:p>
        </w:tc>
        <w:tc>
          <w:tcPr>
            <w:tcW w:w="1417" w:type="dxa"/>
          </w:tcPr>
          <w:p w14:paraId="33EC91D1" w14:textId="77777777" w:rsidR="00ED7764" w:rsidRPr="008056F8" w:rsidRDefault="00ED7764" w:rsidP="008D1A9A">
            <w:pPr>
              <w:autoSpaceDN w:val="0"/>
              <w:jc w:val="center"/>
              <w:rPr>
                <w:color w:val="000000"/>
              </w:rPr>
            </w:pPr>
            <w:r w:rsidRPr="008056F8">
              <w:rPr>
                <w:rFonts w:hint="eastAsia"/>
                <w:color w:val="000000"/>
              </w:rPr>
              <w:t>参加人数</w:t>
            </w:r>
          </w:p>
        </w:tc>
        <w:tc>
          <w:tcPr>
            <w:tcW w:w="2977" w:type="dxa"/>
          </w:tcPr>
          <w:p w14:paraId="15A2D5FF" w14:textId="77777777" w:rsidR="00ED7764" w:rsidRPr="008056F8" w:rsidRDefault="00ED7764" w:rsidP="008D1A9A">
            <w:pPr>
              <w:autoSpaceDN w:val="0"/>
              <w:jc w:val="center"/>
              <w:rPr>
                <w:color w:val="000000"/>
              </w:rPr>
            </w:pPr>
            <w:r w:rsidRPr="008056F8">
              <w:rPr>
                <w:rFonts w:hint="eastAsia"/>
                <w:color w:val="000000"/>
              </w:rPr>
              <w:t>担当者含め　　　　人</w:t>
            </w:r>
          </w:p>
        </w:tc>
      </w:tr>
      <w:tr w:rsidR="00ED7764" w:rsidRPr="008056F8" w14:paraId="1EBEE6EC" w14:textId="77777777" w:rsidTr="00D1656E">
        <w:tc>
          <w:tcPr>
            <w:tcW w:w="1866" w:type="dxa"/>
          </w:tcPr>
          <w:p w14:paraId="2AC824D0" w14:textId="77777777" w:rsidR="0007107A" w:rsidRDefault="00ED7764" w:rsidP="008D1A9A">
            <w:pPr>
              <w:autoSpaceDN w:val="0"/>
              <w:jc w:val="center"/>
              <w:rPr>
                <w:color w:val="000000"/>
                <w:sz w:val="20"/>
              </w:rPr>
            </w:pPr>
            <w:r w:rsidRPr="008056F8">
              <w:rPr>
                <w:rFonts w:hint="eastAsia"/>
                <w:color w:val="000000"/>
                <w:sz w:val="20"/>
              </w:rPr>
              <w:t>電子メール</w:t>
            </w:r>
          </w:p>
          <w:p w14:paraId="5B38FFED" w14:textId="77777777" w:rsidR="00ED7764" w:rsidRPr="008056F8" w:rsidRDefault="00ED7764" w:rsidP="008D1A9A">
            <w:pPr>
              <w:autoSpaceDN w:val="0"/>
              <w:jc w:val="center"/>
              <w:rPr>
                <w:color w:val="000000"/>
              </w:rPr>
            </w:pPr>
            <w:r w:rsidRPr="008056F8">
              <w:rPr>
                <w:rFonts w:hint="eastAsia"/>
                <w:color w:val="000000"/>
                <w:sz w:val="20"/>
              </w:rPr>
              <w:t>アドレス</w:t>
            </w:r>
          </w:p>
        </w:tc>
        <w:tc>
          <w:tcPr>
            <w:tcW w:w="6923" w:type="dxa"/>
            <w:gridSpan w:val="3"/>
          </w:tcPr>
          <w:p w14:paraId="34BF0210" w14:textId="77777777" w:rsidR="00ED7764" w:rsidRPr="008056F8" w:rsidRDefault="00ED7764" w:rsidP="008D1A9A">
            <w:pPr>
              <w:autoSpaceDN w:val="0"/>
              <w:jc w:val="left"/>
              <w:rPr>
                <w:color w:val="000000"/>
              </w:rPr>
            </w:pPr>
          </w:p>
        </w:tc>
      </w:tr>
      <w:tr w:rsidR="00ED7764" w:rsidRPr="008056F8" w14:paraId="0311412D" w14:textId="77777777" w:rsidTr="00D1656E">
        <w:trPr>
          <w:trHeight w:val="390"/>
        </w:trPr>
        <w:tc>
          <w:tcPr>
            <w:tcW w:w="1866" w:type="dxa"/>
          </w:tcPr>
          <w:p w14:paraId="1CADADAC" w14:textId="77777777" w:rsidR="00ED7764" w:rsidRPr="008056F8" w:rsidRDefault="00ED7764" w:rsidP="008D1A9A">
            <w:pPr>
              <w:autoSpaceDN w:val="0"/>
              <w:jc w:val="center"/>
              <w:rPr>
                <w:color w:val="000000"/>
              </w:rPr>
            </w:pPr>
            <w:r w:rsidRPr="008056F8">
              <w:rPr>
                <w:rFonts w:hint="eastAsia"/>
                <w:color w:val="000000"/>
              </w:rPr>
              <w:t>電 話 番 号</w:t>
            </w:r>
          </w:p>
        </w:tc>
        <w:tc>
          <w:tcPr>
            <w:tcW w:w="6923" w:type="dxa"/>
            <w:gridSpan w:val="3"/>
          </w:tcPr>
          <w:p w14:paraId="4DEC7354" w14:textId="77777777" w:rsidR="00ED7764" w:rsidRPr="008056F8" w:rsidRDefault="00ED7764" w:rsidP="008D1A9A">
            <w:pPr>
              <w:autoSpaceDN w:val="0"/>
              <w:jc w:val="left"/>
              <w:rPr>
                <w:color w:val="000000"/>
              </w:rPr>
            </w:pPr>
          </w:p>
        </w:tc>
      </w:tr>
    </w:tbl>
    <w:p w14:paraId="47FDFECA" w14:textId="77777777" w:rsidR="00ED7764" w:rsidRPr="008056F8" w:rsidRDefault="00ED7764" w:rsidP="008D1A9A">
      <w:pPr>
        <w:autoSpaceDN w:val="0"/>
        <w:jc w:val="left"/>
        <w:rPr>
          <w:color w:val="000000"/>
        </w:rPr>
      </w:pPr>
    </w:p>
    <w:p w14:paraId="76246200" w14:textId="77777777" w:rsidR="00ED7764" w:rsidRPr="008056F8" w:rsidRDefault="00ED7764" w:rsidP="008D1A9A">
      <w:pPr>
        <w:autoSpaceDN w:val="0"/>
        <w:jc w:val="left"/>
        <w:rPr>
          <w:color w:val="000000"/>
        </w:rPr>
      </w:pPr>
      <w:r w:rsidRPr="008056F8">
        <w:rPr>
          <w:rFonts w:hint="eastAsia"/>
          <w:color w:val="000000"/>
        </w:rPr>
        <w:t>※説明会当日に確認したい事項について、あらかじめ記載してください。</w:t>
      </w:r>
    </w:p>
    <w:tbl>
      <w:tblPr>
        <w:tblStyle w:val="1"/>
        <w:tblW w:w="8784" w:type="dxa"/>
        <w:tblLook w:val="04A0" w:firstRow="1" w:lastRow="0" w:firstColumn="1" w:lastColumn="0" w:noHBand="0" w:noVBand="1"/>
      </w:tblPr>
      <w:tblGrid>
        <w:gridCol w:w="1861"/>
        <w:gridCol w:w="6923"/>
      </w:tblGrid>
      <w:tr w:rsidR="00ED7764" w:rsidRPr="008056F8" w14:paraId="5E98013E" w14:textId="77777777" w:rsidTr="00D1656E">
        <w:tc>
          <w:tcPr>
            <w:tcW w:w="1861" w:type="dxa"/>
          </w:tcPr>
          <w:p w14:paraId="6CD089F1" w14:textId="77777777" w:rsidR="00ED7764" w:rsidRPr="008056F8" w:rsidRDefault="00ED7764" w:rsidP="008D1A9A">
            <w:pPr>
              <w:autoSpaceDN w:val="0"/>
              <w:jc w:val="center"/>
              <w:rPr>
                <w:color w:val="000000"/>
              </w:rPr>
            </w:pPr>
            <w:r w:rsidRPr="008056F8">
              <w:rPr>
                <w:rFonts w:hint="eastAsia"/>
                <w:color w:val="000000"/>
              </w:rPr>
              <w:t>確認項目</w:t>
            </w:r>
          </w:p>
        </w:tc>
        <w:tc>
          <w:tcPr>
            <w:tcW w:w="6923" w:type="dxa"/>
          </w:tcPr>
          <w:p w14:paraId="1748CAC7" w14:textId="77777777" w:rsidR="00ED7764" w:rsidRPr="008056F8" w:rsidRDefault="00ED7764" w:rsidP="008D1A9A">
            <w:pPr>
              <w:autoSpaceDN w:val="0"/>
              <w:jc w:val="center"/>
              <w:rPr>
                <w:color w:val="000000"/>
              </w:rPr>
            </w:pPr>
            <w:r w:rsidRPr="008056F8">
              <w:rPr>
                <w:rFonts w:hint="eastAsia"/>
                <w:color w:val="000000"/>
              </w:rPr>
              <w:t>内　　　　　容</w:t>
            </w:r>
          </w:p>
        </w:tc>
      </w:tr>
      <w:tr w:rsidR="00ED7764" w:rsidRPr="008056F8" w14:paraId="00F02F64" w14:textId="77777777" w:rsidTr="0002205D">
        <w:trPr>
          <w:trHeight w:val="6590"/>
        </w:trPr>
        <w:tc>
          <w:tcPr>
            <w:tcW w:w="1861" w:type="dxa"/>
          </w:tcPr>
          <w:p w14:paraId="08749645" w14:textId="77777777" w:rsidR="00ED7764" w:rsidRPr="008056F8" w:rsidRDefault="00ED7764" w:rsidP="008D1A9A">
            <w:pPr>
              <w:autoSpaceDN w:val="0"/>
              <w:jc w:val="left"/>
              <w:rPr>
                <w:color w:val="000000"/>
              </w:rPr>
            </w:pPr>
          </w:p>
        </w:tc>
        <w:tc>
          <w:tcPr>
            <w:tcW w:w="6923" w:type="dxa"/>
          </w:tcPr>
          <w:p w14:paraId="7BB59A5F" w14:textId="77777777" w:rsidR="00ED7764" w:rsidRPr="008056F8" w:rsidRDefault="00ED7764" w:rsidP="008D1A9A">
            <w:pPr>
              <w:autoSpaceDN w:val="0"/>
              <w:jc w:val="left"/>
              <w:rPr>
                <w:color w:val="000000"/>
              </w:rPr>
            </w:pPr>
          </w:p>
        </w:tc>
      </w:tr>
    </w:tbl>
    <w:p w14:paraId="1956D2FE" w14:textId="2EA74E45" w:rsidR="00ED7764" w:rsidRPr="00417CC4" w:rsidRDefault="00ED7764" w:rsidP="003D6E5E">
      <w:pPr>
        <w:autoSpaceDN w:val="0"/>
        <w:spacing w:line="320" w:lineRule="exact"/>
        <w:ind w:rightChars="53" w:right="123" w:firstLineChars="1600" w:firstLine="3724"/>
        <w:rPr>
          <w:color w:val="000000"/>
        </w:rPr>
      </w:pPr>
      <w:r w:rsidRPr="00417CC4">
        <w:rPr>
          <w:rFonts w:hint="eastAsia"/>
          <w:color w:val="000000"/>
        </w:rPr>
        <w:t>【申込期限】令年６年</w:t>
      </w:r>
      <w:r w:rsidR="0002205D">
        <w:rPr>
          <w:rFonts w:hint="eastAsia"/>
          <w:color w:val="000000"/>
        </w:rPr>
        <w:t>７</w:t>
      </w:r>
      <w:r w:rsidRPr="00417CC4">
        <w:rPr>
          <w:rFonts w:hint="eastAsia"/>
          <w:color w:val="000000"/>
        </w:rPr>
        <w:t>月1</w:t>
      </w:r>
      <w:r w:rsidR="007C05E0">
        <w:rPr>
          <w:rFonts w:hint="eastAsia"/>
          <w:color w:val="000000"/>
        </w:rPr>
        <w:t>7</w:t>
      </w:r>
      <w:r w:rsidRPr="00417CC4">
        <w:rPr>
          <w:rFonts w:hint="eastAsia"/>
          <w:color w:val="000000"/>
        </w:rPr>
        <w:t>日（</w:t>
      </w:r>
      <w:r w:rsidR="007C05E0">
        <w:rPr>
          <w:rFonts w:hint="eastAsia"/>
          <w:color w:val="000000"/>
        </w:rPr>
        <w:t>水</w:t>
      </w:r>
      <w:r w:rsidRPr="00417CC4">
        <w:rPr>
          <w:rFonts w:hint="eastAsia"/>
          <w:color w:val="000000"/>
        </w:rPr>
        <w:t>）</w:t>
      </w:r>
      <w:r w:rsidR="003D6E5E">
        <w:rPr>
          <w:rFonts w:hint="eastAsia"/>
          <w:color w:val="000000"/>
        </w:rPr>
        <w:t>午後５</w:t>
      </w:r>
      <w:r w:rsidRPr="00417CC4">
        <w:rPr>
          <w:rFonts w:hint="eastAsia"/>
          <w:color w:val="000000"/>
        </w:rPr>
        <w:t>時</w:t>
      </w:r>
    </w:p>
    <w:p w14:paraId="32E90E93" w14:textId="77777777" w:rsidR="00ED7764" w:rsidRPr="00417CC4" w:rsidRDefault="00ED7764" w:rsidP="008D1A9A">
      <w:pPr>
        <w:autoSpaceDN w:val="0"/>
        <w:spacing w:line="320" w:lineRule="exact"/>
        <w:ind w:rightChars="53" w:right="123" w:firstLineChars="1600" w:firstLine="3724"/>
        <w:rPr>
          <w:color w:val="000000"/>
        </w:rPr>
      </w:pPr>
      <w:r w:rsidRPr="00417CC4">
        <w:rPr>
          <w:rFonts w:hint="eastAsia"/>
          <w:color w:val="000000"/>
        </w:rPr>
        <w:t>【提出先】</w:t>
      </w:r>
    </w:p>
    <w:p w14:paraId="34523B45" w14:textId="77777777" w:rsidR="0002205D" w:rsidRDefault="00ED7764" w:rsidP="008D1A9A">
      <w:pPr>
        <w:autoSpaceDN w:val="0"/>
        <w:spacing w:line="320" w:lineRule="exact"/>
        <w:ind w:rightChars="53" w:right="123" w:firstLineChars="1800" w:firstLine="4189"/>
        <w:jc w:val="left"/>
        <w:rPr>
          <w:color w:val="000000"/>
        </w:rPr>
      </w:pPr>
      <w:r w:rsidRPr="00417CC4">
        <w:rPr>
          <w:rFonts w:hint="eastAsia"/>
          <w:color w:val="000000"/>
        </w:rPr>
        <w:t>東近江市企画部政策推進課</w:t>
      </w:r>
    </w:p>
    <w:p w14:paraId="31E0FA80" w14:textId="375433C1" w:rsidR="00ED7764" w:rsidRPr="00417CC4" w:rsidRDefault="0002205D" w:rsidP="008D1A9A">
      <w:pPr>
        <w:autoSpaceDN w:val="0"/>
        <w:spacing w:line="320" w:lineRule="exact"/>
        <w:ind w:rightChars="53" w:right="123" w:firstLineChars="1800" w:firstLine="4189"/>
        <w:jc w:val="left"/>
        <w:rPr>
          <w:color w:val="000000"/>
        </w:rPr>
      </w:pPr>
      <w:r>
        <w:rPr>
          <w:rFonts w:hint="eastAsia"/>
          <w:color w:val="000000"/>
        </w:rPr>
        <w:t>森の文化博物館整備室</w:t>
      </w:r>
    </w:p>
    <w:p w14:paraId="1EF6E192" w14:textId="0DB125A3" w:rsidR="00ED7764" w:rsidRPr="00417CC4" w:rsidRDefault="00ED7764" w:rsidP="008D1A9A">
      <w:pPr>
        <w:autoSpaceDN w:val="0"/>
        <w:spacing w:line="320" w:lineRule="exact"/>
        <w:ind w:rightChars="53" w:right="123" w:firstLineChars="1800" w:firstLine="4189"/>
        <w:jc w:val="left"/>
        <w:rPr>
          <w:color w:val="000000"/>
        </w:rPr>
      </w:pPr>
      <w:r w:rsidRPr="00417CC4">
        <w:rPr>
          <w:color w:val="000000"/>
        </w:rPr>
        <w:t>担当：</w:t>
      </w:r>
      <w:r w:rsidR="0002205D">
        <w:rPr>
          <w:rFonts w:hint="eastAsia"/>
          <w:color w:val="000000"/>
        </w:rPr>
        <w:t>明日、西川</w:t>
      </w:r>
    </w:p>
    <w:p w14:paraId="003870CD" w14:textId="6DF06DB5" w:rsidR="00ED7764" w:rsidRPr="00417CC4" w:rsidRDefault="00ED7764" w:rsidP="008D1A9A">
      <w:pPr>
        <w:autoSpaceDN w:val="0"/>
        <w:spacing w:line="320" w:lineRule="exact"/>
        <w:ind w:rightChars="53" w:right="123" w:firstLineChars="1800" w:firstLine="4189"/>
        <w:rPr>
          <w:color w:val="000000"/>
        </w:rPr>
      </w:pPr>
      <w:r w:rsidRPr="00417CC4">
        <w:rPr>
          <w:rFonts w:hint="eastAsia"/>
          <w:color w:val="000000"/>
        </w:rPr>
        <w:t>E-mail：</w:t>
      </w:r>
      <w:r w:rsidR="0002205D">
        <w:rPr>
          <w:rFonts w:hint="eastAsia"/>
          <w:color w:val="000000"/>
        </w:rPr>
        <w:t>morihaku</w:t>
      </w:r>
      <w:r w:rsidRPr="00417CC4">
        <w:rPr>
          <w:color w:val="000000"/>
        </w:rPr>
        <w:t xml:space="preserve">@city.higashiomi.lg.jp </w:t>
      </w:r>
    </w:p>
    <w:p w14:paraId="104C20A2" w14:textId="360A319B" w:rsidR="00ED7764" w:rsidRPr="00417CC4" w:rsidRDefault="00ED7764" w:rsidP="008D1A9A">
      <w:pPr>
        <w:autoSpaceDN w:val="0"/>
        <w:spacing w:line="320" w:lineRule="exact"/>
        <w:ind w:rightChars="53" w:right="123" w:firstLineChars="1800" w:firstLine="4189"/>
        <w:rPr>
          <w:color w:val="000000"/>
        </w:rPr>
      </w:pPr>
      <w:r w:rsidRPr="00417CC4">
        <w:rPr>
          <w:rFonts w:hint="eastAsia"/>
          <w:color w:val="000000"/>
        </w:rPr>
        <w:t>電　話：0</w:t>
      </w:r>
      <w:r w:rsidRPr="00417CC4">
        <w:rPr>
          <w:color w:val="000000"/>
        </w:rPr>
        <w:t>748-24-5</w:t>
      </w:r>
      <w:r w:rsidR="0002205D">
        <w:rPr>
          <w:rFonts w:hint="eastAsia"/>
          <w:color w:val="000000"/>
        </w:rPr>
        <w:t>567</w:t>
      </w:r>
      <w:r w:rsidRPr="00417CC4">
        <w:rPr>
          <w:rFonts w:hint="eastAsia"/>
          <w:color w:val="000000"/>
        </w:rPr>
        <w:t>（直通）</w:t>
      </w:r>
    </w:p>
    <w:p w14:paraId="538CB2DE" w14:textId="2C4228C1" w:rsidR="00ED7764" w:rsidRDefault="00ED7764" w:rsidP="008D1A9A">
      <w:pPr>
        <w:autoSpaceDN w:val="0"/>
        <w:spacing w:line="320" w:lineRule="exact"/>
        <w:ind w:rightChars="53" w:right="123" w:firstLineChars="1800" w:firstLine="4189"/>
        <w:rPr>
          <w:color w:val="000000"/>
        </w:rPr>
      </w:pPr>
      <w:r w:rsidRPr="00417CC4">
        <w:rPr>
          <w:rFonts w:hint="eastAsia"/>
          <w:color w:val="000000"/>
        </w:rPr>
        <w:t>Ｉ　Ｐ：050-580</w:t>
      </w:r>
      <w:r w:rsidR="00020D3B">
        <w:rPr>
          <w:rFonts w:hint="eastAsia"/>
          <w:color w:val="000000"/>
        </w:rPr>
        <w:t>2</w:t>
      </w:r>
      <w:r w:rsidRPr="00417CC4">
        <w:rPr>
          <w:rFonts w:hint="eastAsia"/>
          <w:color w:val="000000"/>
        </w:rPr>
        <w:t>-995</w:t>
      </w:r>
      <w:r w:rsidR="0002205D">
        <w:rPr>
          <w:rFonts w:hint="eastAsia"/>
          <w:color w:val="000000"/>
        </w:rPr>
        <w:t>1</w:t>
      </w:r>
    </w:p>
    <w:p w14:paraId="57B6CE33" w14:textId="77777777" w:rsidR="001D5294" w:rsidRPr="002F23EE" w:rsidRDefault="001D5294" w:rsidP="008D1A9A">
      <w:pPr>
        <w:autoSpaceDN w:val="0"/>
      </w:pPr>
      <w:r w:rsidRPr="002F23EE">
        <w:rPr>
          <w:rFonts w:hint="eastAsia"/>
        </w:rPr>
        <w:lastRenderedPageBreak/>
        <w:t>（様式</w:t>
      </w:r>
      <w:r w:rsidR="00ED7764">
        <w:rPr>
          <w:rFonts w:hint="eastAsia"/>
        </w:rPr>
        <w:t>２</w:t>
      </w:r>
      <w:r w:rsidRPr="002F23EE">
        <w:rPr>
          <w:rFonts w:hint="eastAsia"/>
        </w:rPr>
        <w:t>）</w:t>
      </w:r>
    </w:p>
    <w:p w14:paraId="1B116334" w14:textId="77777777" w:rsidR="001D5294" w:rsidRPr="002F23EE" w:rsidRDefault="001D5294" w:rsidP="008D1A9A">
      <w:pPr>
        <w:autoSpaceDN w:val="0"/>
        <w:jc w:val="center"/>
        <w:rPr>
          <w:sz w:val="28"/>
          <w:szCs w:val="28"/>
        </w:rPr>
      </w:pPr>
      <w:r w:rsidRPr="002F23EE">
        <w:rPr>
          <w:rFonts w:hint="eastAsia"/>
          <w:sz w:val="28"/>
          <w:szCs w:val="28"/>
        </w:rPr>
        <w:t>質　　問　　書</w:t>
      </w:r>
    </w:p>
    <w:p w14:paraId="05179238" w14:textId="77777777" w:rsidR="001D5294" w:rsidRPr="002F23EE" w:rsidRDefault="001D5294" w:rsidP="008D1A9A">
      <w:pPr>
        <w:autoSpaceDN w:val="0"/>
        <w:spacing w:line="240" w:lineRule="exact"/>
        <w:rPr>
          <w:sz w:val="28"/>
          <w:szCs w:val="28"/>
        </w:rPr>
      </w:pPr>
    </w:p>
    <w:p w14:paraId="74511707" w14:textId="1529DDBF" w:rsidR="001D5294" w:rsidRPr="002F23EE" w:rsidRDefault="004E36BE" w:rsidP="008D1A9A">
      <w:pPr>
        <w:autoSpaceDN w:val="0"/>
      </w:pPr>
      <w:r>
        <w:rPr>
          <w:rFonts w:hint="eastAsia"/>
        </w:rPr>
        <w:t>東近江市</w:t>
      </w:r>
      <w:r w:rsidR="003D6E5E">
        <w:rPr>
          <w:rFonts w:hint="eastAsia"/>
        </w:rPr>
        <w:t>企画部</w:t>
      </w:r>
      <w:r>
        <w:rPr>
          <w:rFonts w:hint="eastAsia"/>
        </w:rPr>
        <w:t>政策</w:t>
      </w:r>
      <w:r w:rsidR="0061528F">
        <w:rPr>
          <w:rFonts w:hint="eastAsia"/>
        </w:rPr>
        <w:t>推進</w:t>
      </w:r>
      <w:r>
        <w:rPr>
          <w:rFonts w:hint="eastAsia"/>
        </w:rPr>
        <w:t>課</w:t>
      </w:r>
      <w:r w:rsidR="0002205D">
        <w:rPr>
          <w:rFonts w:hint="eastAsia"/>
        </w:rPr>
        <w:t>森の文化博物館整備室</w:t>
      </w:r>
      <w:r w:rsidR="001D5294" w:rsidRPr="002F23EE">
        <w:rPr>
          <w:rFonts w:hint="eastAsia"/>
        </w:rPr>
        <w:t xml:space="preserve">　宛</w:t>
      </w:r>
    </w:p>
    <w:p w14:paraId="65ED5995" w14:textId="77777777" w:rsidR="001D5294" w:rsidRPr="002F23EE" w:rsidRDefault="001D5294" w:rsidP="008D1A9A">
      <w:pPr>
        <w:autoSpaceDN w:val="0"/>
        <w:jc w:val="right"/>
      </w:pPr>
      <w:r w:rsidRPr="002F23EE">
        <w:rPr>
          <w:rFonts w:hint="eastAsia"/>
        </w:rPr>
        <w:t>（商号又は名称　　　　　　　　　　　　　）</w:t>
      </w:r>
    </w:p>
    <w:p w14:paraId="5D9294A6" w14:textId="77777777" w:rsidR="001D5294" w:rsidRPr="002F23EE" w:rsidRDefault="001D5294" w:rsidP="008D1A9A">
      <w:pPr>
        <w:autoSpaceDN w:val="0"/>
      </w:pPr>
    </w:p>
    <w:p w14:paraId="5B5D973E" w14:textId="4FC0A83E" w:rsidR="00167428" w:rsidRDefault="0002205D" w:rsidP="008D1A9A">
      <w:pPr>
        <w:autoSpaceDN w:val="0"/>
        <w:ind w:leftChars="100" w:left="233"/>
      </w:pPr>
      <w:r>
        <w:rPr>
          <w:rFonts w:hint="eastAsia"/>
        </w:rPr>
        <w:t>（仮称）森の文化博物館民間活力導入可能性調査</w:t>
      </w:r>
      <w:r w:rsidR="001D5294" w:rsidRPr="002F23EE">
        <w:rPr>
          <w:rFonts w:hint="eastAsia"/>
        </w:rPr>
        <w:t>業務に</w:t>
      </w:r>
      <w:r w:rsidR="00D36A9E">
        <w:rPr>
          <w:rFonts w:hint="eastAsia"/>
        </w:rPr>
        <w:t>関する</w:t>
      </w:r>
      <w:r w:rsidR="001D5294" w:rsidRPr="002F23EE">
        <w:rPr>
          <w:rFonts w:hint="eastAsia"/>
        </w:rPr>
        <w:t>質問書を</w:t>
      </w:r>
      <w:r w:rsidR="00167428">
        <w:rPr>
          <w:rFonts w:hint="eastAsia"/>
        </w:rPr>
        <w:t>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392"/>
      </w:tblGrid>
      <w:tr w:rsidR="001D5294" w:rsidRPr="002F23EE" w14:paraId="3D1D7A4C" w14:textId="77777777" w:rsidTr="00167428">
        <w:trPr>
          <w:trHeight w:val="247"/>
        </w:trPr>
        <w:tc>
          <w:tcPr>
            <w:tcW w:w="8726" w:type="dxa"/>
            <w:gridSpan w:val="2"/>
            <w:shd w:val="clear" w:color="auto" w:fill="auto"/>
          </w:tcPr>
          <w:p w14:paraId="308017CA" w14:textId="77777777" w:rsidR="001D5294" w:rsidRPr="002F23EE" w:rsidRDefault="001D5294" w:rsidP="008D1A9A">
            <w:pPr>
              <w:autoSpaceDN w:val="0"/>
              <w:spacing w:line="276" w:lineRule="auto"/>
              <w:jc w:val="center"/>
            </w:pPr>
            <w:r w:rsidRPr="002F23EE">
              <w:rPr>
                <w:rFonts w:hint="eastAsia"/>
              </w:rPr>
              <w:t>質　　問　　内　　容</w:t>
            </w:r>
          </w:p>
        </w:tc>
      </w:tr>
      <w:tr w:rsidR="001D5294" w:rsidRPr="002F23EE" w14:paraId="5DB09C0D" w14:textId="77777777" w:rsidTr="00167428">
        <w:tc>
          <w:tcPr>
            <w:tcW w:w="8726" w:type="dxa"/>
            <w:gridSpan w:val="2"/>
            <w:shd w:val="clear" w:color="auto" w:fill="auto"/>
          </w:tcPr>
          <w:p w14:paraId="2EE98E40" w14:textId="77777777" w:rsidR="001D5294" w:rsidRPr="002F23EE" w:rsidRDefault="001D5294" w:rsidP="008D1A9A">
            <w:pPr>
              <w:autoSpaceDN w:val="0"/>
            </w:pPr>
          </w:p>
          <w:p w14:paraId="51030285" w14:textId="77777777" w:rsidR="001D5294" w:rsidRPr="002F23EE" w:rsidRDefault="001D5294" w:rsidP="008D1A9A">
            <w:pPr>
              <w:autoSpaceDN w:val="0"/>
            </w:pPr>
          </w:p>
          <w:p w14:paraId="7B8476EA" w14:textId="77777777" w:rsidR="001D5294" w:rsidRPr="002F23EE" w:rsidRDefault="001D5294" w:rsidP="008D1A9A">
            <w:pPr>
              <w:autoSpaceDN w:val="0"/>
            </w:pPr>
          </w:p>
          <w:p w14:paraId="23D2DD9B" w14:textId="77777777" w:rsidR="001D5294" w:rsidRPr="002F23EE" w:rsidRDefault="001D5294" w:rsidP="008D1A9A">
            <w:pPr>
              <w:autoSpaceDN w:val="0"/>
            </w:pPr>
          </w:p>
          <w:p w14:paraId="6B8C3AAE" w14:textId="77777777" w:rsidR="001D5294" w:rsidRPr="002F23EE" w:rsidRDefault="001D5294" w:rsidP="008D1A9A">
            <w:pPr>
              <w:autoSpaceDN w:val="0"/>
            </w:pPr>
          </w:p>
          <w:p w14:paraId="7DB407F7" w14:textId="77777777" w:rsidR="001D5294" w:rsidRPr="002F23EE" w:rsidRDefault="001D5294" w:rsidP="008D1A9A">
            <w:pPr>
              <w:autoSpaceDN w:val="0"/>
            </w:pPr>
          </w:p>
          <w:p w14:paraId="7EA27827" w14:textId="77777777" w:rsidR="001D5294" w:rsidRPr="002F23EE" w:rsidRDefault="001D5294" w:rsidP="008D1A9A">
            <w:pPr>
              <w:autoSpaceDN w:val="0"/>
            </w:pPr>
          </w:p>
          <w:p w14:paraId="39E85FE3" w14:textId="77777777" w:rsidR="001D5294" w:rsidRPr="002F23EE" w:rsidRDefault="001D5294" w:rsidP="008D1A9A">
            <w:pPr>
              <w:autoSpaceDN w:val="0"/>
            </w:pPr>
          </w:p>
          <w:p w14:paraId="22B35AB6" w14:textId="77777777" w:rsidR="001D5294" w:rsidRPr="002F23EE" w:rsidRDefault="001D5294" w:rsidP="008D1A9A">
            <w:pPr>
              <w:autoSpaceDN w:val="0"/>
            </w:pPr>
          </w:p>
          <w:p w14:paraId="55ABCA63" w14:textId="77777777" w:rsidR="001D5294" w:rsidRPr="002F23EE" w:rsidRDefault="001D5294" w:rsidP="008D1A9A">
            <w:pPr>
              <w:autoSpaceDN w:val="0"/>
            </w:pPr>
          </w:p>
          <w:p w14:paraId="3A8022BD" w14:textId="77777777" w:rsidR="001D5294" w:rsidRPr="002F23EE" w:rsidRDefault="001D5294" w:rsidP="008D1A9A">
            <w:pPr>
              <w:autoSpaceDN w:val="0"/>
            </w:pPr>
          </w:p>
          <w:p w14:paraId="60C18047" w14:textId="77777777" w:rsidR="001D5294" w:rsidRPr="002F23EE" w:rsidRDefault="001D5294" w:rsidP="008D1A9A">
            <w:pPr>
              <w:autoSpaceDN w:val="0"/>
            </w:pPr>
          </w:p>
          <w:p w14:paraId="7A6318E7" w14:textId="77777777" w:rsidR="001D5294" w:rsidRPr="002F23EE" w:rsidRDefault="001D5294" w:rsidP="008D1A9A">
            <w:pPr>
              <w:autoSpaceDN w:val="0"/>
            </w:pPr>
          </w:p>
          <w:p w14:paraId="46BF5273" w14:textId="77777777" w:rsidR="001D5294" w:rsidRPr="002F23EE" w:rsidRDefault="001D5294" w:rsidP="008D1A9A">
            <w:pPr>
              <w:autoSpaceDN w:val="0"/>
            </w:pPr>
          </w:p>
          <w:p w14:paraId="34CADB6C" w14:textId="77777777" w:rsidR="001D5294" w:rsidRPr="002F23EE" w:rsidRDefault="001D5294" w:rsidP="008D1A9A">
            <w:pPr>
              <w:autoSpaceDN w:val="0"/>
            </w:pPr>
          </w:p>
          <w:p w14:paraId="65508950" w14:textId="77777777" w:rsidR="001D5294" w:rsidRPr="002F23EE" w:rsidRDefault="001D5294" w:rsidP="008D1A9A">
            <w:pPr>
              <w:autoSpaceDN w:val="0"/>
            </w:pPr>
          </w:p>
        </w:tc>
      </w:tr>
      <w:tr w:rsidR="001D5294" w:rsidRPr="002F23EE" w14:paraId="7E6A5F84" w14:textId="77777777" w:rsidTr="00167428">
        <w:trPr>
          <w:trHeight w:val="765"/>
        </w:trPr>
        <w:tc>
          <w:tcPr>
            <w:tcW w:w="2334" w:type="dxa"/>
            <w:shd w:val="clear" w:color="auto" w:fill="auto"/>
            <w:vAlign w:val="center"/>
          </w:tcPr>
          <w:p w14:paraId="5B5F7E54" w14:textId="77777777" w:rsidR="001D5294" w:rsidRPr="002F23EE" w:rsidRDefault="001D5294" w:rsidP="008D1A9A">
            <w:pPr>
              <w:autoSpaceDN w:val="0"/>
              <w:spacing w:before="100" w:beforeAutospacing="1" w:after="100" w:afterAutospacing="1"/>
              <w:jc w:val="center"/>
            </w:pPr>
            <w:r w:rsidRPr="002F23EE">
              <w:rPr>
                <w:rFonts w:hint="eastAsia"/>
              </w:rPr>
              <w:t>所属部門</w:t>
            </w:r>
          </w:p>
        </w:tc>
        <w:tc>
          <w:tcPr>
            <w:tcW w:w="6392" w:type="dxa"/>
            <w:shd w:val="clear" w:color="auto" w:fill="auto"/>
          </w:tcPr>
          <w:p w14:paraId="797E5406" w14:textId="77777777" w:rsidR="001D5294" w:rsidRPr="002F23EE" w:rsidRDefault="001D5294" w:rsidP="008D1A9A">
            <w:pPr>
              <w:autoSpaceDN w:val="0"/>
              <w:spacing w:before="100" w:beforeAutospacing="1" w:after="100" w:afterAutospacing="1"/>
            </w:pPr>
          </w:p>
        </w:tc>
      </w:tr>
      <w:tr w:rsidR="001D5294" w:rsidRPr="002F23EE" w14:paraId="367A25C4" w14:textId="77777777" w:rsidTr="00167428">
        <w:trPr>
          <w:trHeight w:val="765"/>
        </w:trPr>
        <w:tc>
          <w:tcPr>
            <w:tcW w:w="2334" w:type="dxa"/>
            <w:shd w:val="clear" w:color="auto" w:fill="auto"/>
            <w:vAlign w:val="center"/>
          </w:tcPr>
          <w:p w14:paraId="51DF362D" w14:textId="77777777" w:rsidR="001D5294" w:rsidRPr="002F23EE" w:rsidRDefault="001D5294" w:rsidP="008D1A9A">
            <w:pPr>
              <w:autoSpaceDN w:val="0"/>
              <w:spacing w:before="100" w:beforeAutospacing="1" w:after="100" w:afterAutospacing="1"/>
              <w:jc w:val="center"/>
            </w:pPr>
            <w:r w:rsidRPr="002F23EE">
              <w:rPr>
                <w:rFonts w:hint="eastAsia"/>
              </w:rPr>
              <w:t>担当者名</w:t>
            </w:r>
          </w:p>
        </w:tc>
        <w:tc>
          <w:tcPr>
            <w:tcW w:w="6392" w:type="dxa"/>
            <w:shd w:val="clear" w:color="auto" w:fill="auto"/>
          </w:tcPr>
          <w:p w14:paraId="7B2E337C" w14:textId="77777777" w:rsidR="001D5294" w:rsidRPr="002F23EE" w:rsidRDefault="001D5294" w:rsidP="008D1A9A">
            <w:pPr>
              <w:autoSpaceDN w:val="0"/>
              <w:spacing w:before="100" w:beforeAutospacing="1" w:after="100" w:afterAutospacing="1"/>
            </w:pPr>
          </w:p>
        </w:tc>
      </w:tr>
      <w:tr w:rsidR="001D5294" w:rsidRPr="002F23EE" w14:paraId="14CA6663" w14:textId="77777777" w:rsidTr="00167428">
        <w:trPr>
          <w:trHeight w:val="765"/>
        </w:trPr>
        <w:tc>
          <w:tcPr>
            <w:tcW w:w="2334" w:type="dxa"/>
            <w:shd w:val="clear" w:color="auto" w:fill="auto"/>
            <w:vAlign w:val="center"/>
          </w:tcPr>
          <w:p w14:paraId="0707A4A7" w14:textId="77777777" w:rsidR="001D5294" w:rsidRPr="002F23EE" w:rsidRDefault="001D5294" w:rsidP="008D1A9A">
            <w:pPr>
              <w:autoSpaceDN w:val="0"/>
              <w:spacing w:before="100" w:beforeAutospacing="1" w:after="100" w:afterAutospacing="1"/>
              <w:jc w:val="center"/>
            </w:pPr>
            <w:r w:rsidRPr="002F23EE">
              <w:rPr>
                <w:rFonts w:hint="eastAsia"/>
              </w:rPr>
              <w:t>電話番号</w:t>
            </w:r>
          </w:p>
        </w:tc>
        <w:tc>
          <w:tcPr>
            <w:tcW w:w="6392" w:type="dxa"/>
            <w:shd w:val="clear" w:color="auto" w:fill="auto"/>
          </w:tcPr>
          <w:p w14:paraId="4B4442FB" w14:textId="77777777" w:rsidR="001D5294" w:rsidRPr="002F23EE" w:rsidRDefault="001D5294" w:rsidP="008D1A9A">
            <w:pPr>
              <w:autoSpaceDN w:val="0"/>
              <w:spacing w:before="100" w:beforeAutospacing="1" w:after="100" w:afterAutospacing="1"/>
            </w:pPr>
          </w:p>
        </w:tc>
      </w:tr>
      <w:tr w:rsidR="001D5294" w:rsidRPr="002F23EE" w14:paraId="020BA3EE" w14:textId="77777777" w:rsidTr="00167428">
        <w:trPr>
          <w:trHeight w:val="765"/>
        </w:trPr>
        <w:tc>
          <w:tcPr>
            <w:tcW w:w="2334" w:type="dxa"/>
            <w:shd w:val="clear" w:color="auto" w:fill="auto"/>
            <w:vAlign w:val="center"/>
          </w:tcPr>
          <w:p w14:paraId="33C69738" w14:textId="77777777" w:rsidR="001D5294" w:rsidRPr="002F23EE" w:rsidRDefault="001D5294" w:rsidP="008D1A9A">
            <w:pPr>
              <w:autoSpaceDN w:val="0"/>
              <w:spacing w:before="100" w:beforeAutospacing="1" w:after="100" w:afterAutospacing="1"/>
              <w:jc w:val="center"/>
            </w:pPr>
            <w:r w:rsidRPr="002F23EE">
              <w:rPr>
                <w:rFonts w:hint="eastAsia"/>
              </w:rPr>
              <w:t>ＦＡＸ番号</w:t>
            </w:r>
          </w:p>
        </w:tc>
        <w:tc>
          <w:tcPr>
            <w:tcW w:w="6392" w:type="dxa"/>
            <w:shd w:val="clear" w:color="auto" w:fill="auto"/>
          </w:tcPr>
          <w:p w14:paraId="64A3FC1C" w14:textId="77777777" w:rsidR="001D5294" w:rsidRPr="002F23EE" w:rsidRDefault="001D5294" w:rsidP="008D1A9A">
            <w:pPr>
              <w:autoSpaceDN w:val="0"/>
              <w:spacing w:before="100" w:beforeAutospacing="1" w:after="100" w:afterAutospacing="1"/>
            </w:pPr>
          </w:p>
        </w:tc>
      </w:tr>
    </w:tbl>
    <w:p w14:paraId="139C8834" w14:textId="77777777" w:rsidR="00417CC4" w:rsidRDefault="001D5294" w:rsidP="008D1A9A">
      <w:pPr>
        <w:autoSpaceDN w:val="0"/>
        <w:rPr>
          <w:color w:val="000000"/>
        </w:rPr>
      </w:pPr>
      <w:r w:rsidRPr="002F23EE">
        <w:br w:type="page"/>
      </w:r>
    </w:p>
    <w:p w14:paraId="7721E2D8" w14:textId="77777777" w:rsidR="00417CC4" w:rsidRPr="002F23EE" w:rsidRDefault="00417CC4" w:rsidP="008D1A9A">
      <w:pPr>
        <w:autoSpaceDN w:val="0"/>
      </w:pPr>
      <w:r w:rsidRPr="002F23EE">
        <w:rPr>
          <w:rFonts w:hint="eastAsia"/>
        </w:rPr>
        <w:lastRenderedPageBreak/>
        <w:t>（様式</w:t>
      </w:r>
      <w:r>
        <w:rPr>
          <w:rFonts w:hint="eastAsia"/>
        </w:rPr>
        <w:t>３</w:t>
      </w:r>
      <w:r w:rsidRPr="002F23EE">
        <w:rPr>
          <w:rFonts w:hint="eastAsia"/>
        </w:rPr>
        <w:t>）</w:t>
      </w:r>
    </w:p>
    <w:p w14:paraId="6A0872E6" w14:textId="77777777" w:rsidR="00417CC4" w:rsidRPr="002F23EE" w:rsidRDefault="00417CC4" w:rsidP="008D1A9A">
      <w:pPr>
        <w:autoSpaceDN w:val="0"/>
      </w:pPr>
    </w:p>
    <w:p w14:paraId="612CDA43" w14:textId="77777777" w:rsidR="00417CC4" w:rsidRPr="002F23EE" w:rsidRDefault="00417CC4" w:rsidP="008D1A9A">
      <w:pPr>
        <w:autoSpaceDN w:val="0"/>
      </w:pPr>
    </w:p>
    <w:p w14:paraId="10BE2E16" w14:textId="77777777" w:rsidR="00417CC4" w:rsidRPr="002F23EE" w:rsidRDefault="00417CC4" w:rsidP="008D1A9A">
      <w:pPr>
        <w:autoSpaceDN w:val="0"/>
        <w:jc w:val="center"/>
        <w:rPr>
          <w:sz w:val="28"/>
          <w:szCs w:val="28"/>
        </w:rPr>
      </w:pPr>
      <w:r w:rsidRPr="002F23EE">
        <w:rPr>
          <w:rFonts w:hint="eastAsia"/>
          <w:sz w:val="28"/>
          <w:szCs w:val="28"/>
        </w:rPr>
        <w:t>企画提案申込書</w:t>
      </w:r>
    </w:p>
    <w:p w14:paraId="6AFAAB20" w14:textId="77777777" w:rsidR="00417CC4" w:rsidRPr="002F23EE" w:rsidRDefault="00417CC4" w:rsidP="008D1A9A">
      <w:pPr>
        <w:autoSpaceDN w:val="0"/>
      </w:pPr>
    </w:p>
    <w:p w14:paraId="2D83E01D" w14:textId="77777777" w:rsidR="00417CC4" w:rsidRPr="002F23EE" w:rsidRDefault="00417CC4" w:rsidP="008D1A9A">
      <w:pPr>
        <w:autoSpaceDN w:val="0"/>
      </w:pPr>
    </w:p>
    <w:p w14:paraId="37398B2F" w14:textId="77777777" w:rsidR="00417CC4" w:rsidRPr="002F23EE" w:rsidRDefault="00417CC4" w:rsidP="008D1A9A">
      <w:pPr>
        <w:autoSpaceDN w:val="0"/>
      </w:pPr>
      <w:r w:rsidRPr="002F23EE">
        <w:rPr>
          <w:rFonts w:hint="eastAsia"/>
        </w:rPr>
        <w:t>東近江市長　小　椋　正　清　様</w:t>
      </w:r>
    </w:p>
    <w:p w14:paraId="359D4AF7" w14:textId="77777777" w:rsidR="00417CC4" w:rsidRPr="002F23EE" w:rsidRDefault="00417CC4" w:rsidP="008D1A9A">
      <w:pPr>
        <w:autoSpaceDN w:val="0"/>
      </w:pPr>
    </w:p>
    <w:p w14:paraId="6E51A4BE" w14:textId="77777777" w:rsidR="00417CC4" w:rsidRPr="002F23EE" w:rsidRDefault="00417CC4" w:rsidP="008D1A9A">
      <w:pPr>
        <w:autoSpaceDN w:val="0"/>
      </w:pPr>
    </w:p>
    <w:p w14:paraId="4D2A0402" w14:textId="77777777" w:rsidR="00417CC4" w:rsidRPr="002F23EE" w:rsidRDefault="00417CC4" w:rsidP="008D1A9A">
      <w:pPr>
        <w:autoSpaceDN w:val="0"/>
      </w:pPr>
    </w:p>
    <w:p w14:paraId="5FE8ABA6" w14:textId="77777777" w:rsidR="00417CC4" w:rsidRPr="002F23EE" w:rsidRDefault="00417CC4" w:rsidP="008D1A9A">
      <w:pPr>
        <w:autoSpaceDN w:val="0"/>
      </w:pPr>
    </w:p>
    <w:p w14:paraId="7C0DE0DC" w14:textId="2AD20BE3" w:rsidR="00417CC4" w:rsidRPr="002F23EE" w:rsidRDefault="00FB7CF0" w:rsidP="008D1A9A">
      <w:pPr>
        <w:autoSpaceDN w:val="0"/>
        <w:ind w:firstLineChars="100" w:firstLine="233"/>
      </w:pPr>
      <w:r>
        <w:rPr>
          <w:rFonts w:hint="eastAsia"/>
        </w:rPr>
        <w:t>（仮称）森の文化博物館民間活力導入可能性調査</w:t>
      </w:r>
      <w:r w:rsidR="00417CC4" w:rsidRPr="002F23EE">
        <w:rPr>
          <w:rFonts w:hint="eastAsia"/>
        </w:rPr>
        <w:t>業務</w:t>
      </w:r>
      <w:r w:rsidR="00417CC4">
        <w:rPr>
          <w:rFonts w:cs="HG丸ｺﾞｼｯｸM-PRO" w:hint="eastAsia"/>
          <w:kern w:val="0"/>
          <w:szCs w:val="21"/>
        </w:rPr>
        <w:t>プロポーザル</w:t>
      </w:r>
      <w:r w:rsidR="00417CC4" w:rsidRPr="00777596">
        <w:rPr>
          <w:rFonts w:cs="HG丸ｺﾞｼｯｸM-PRO" w:hint="eastAsia"/>
          <w:kern w:val="0"/>
          <w:szCs w:val="21"/>
        </w:rPr>
        <w:t>実施要領</w:t>
      </w:r>
      <w:r w:rsidR="00417CC4" w:rsidRPr="002F23EE">
        <w:rPr>
          <w:rFonts w:hint="eastAsia"/>
        </w:rPr>
        <w:t>に基づき別添のとおり企画提案書を提出します。</w:t>
      </w:r>
    </w:p>
    <w:p w14:paraId="3B7844CB" w14:textId="77777777" w:rsidR="00417CC4" w:rsidRPr="00D36A9E" w:rsidRDefault="00417CC4" w:rsidP="008D1A9A">
      <w:pPr>
        <w:autoSpaceDN w:val="0"/>
      </w:pPr>
    </w:p>
    <w:p w14:paraId="0FF3F6BE" w14:textId="77777777" w:rsidR="00417CC4" w:rsidRPr="002F23EE" w:rsidRDefault="00417CC4" w:rsidP="008D1A9A">
      <w:pPr>
        <w:autoSpaceDN w:val="0"/>
      </w:pPr>
    </w:p>
    <w:p w14:paraId="1D4D8615" w14:textId="77777777" w:rsidR="00417CC4" w:rsidRPr="002F23EE" w:rsidRDefault="00417CC4" w:rsidP="008D1A9A">
      <w:pPr>
        <w:autoSpaceDN w:val="0"/>
      </w:pPr>
    </w:p>
    <w:p w14:paraId="421D89CD" w14:textId="77777777" w:rsidR="00417CC4" w:rsidRPr="002F23EE" w:rsidRDefault="00417CC4" w:rsidP="008D1A9A">
      <w:pPr>
        <w:autoSpaceDN w:val="0"/>
        <w:ind w:rightChars="299" w:right="696"/>
        <w:jc w:val="right"/>
      </w:pPr>
      <w:r>
        <w:rPr>
          <w:rFonts w:hint="eastAsia"/>
        </w:rPr>
        <w:t>令和</w:t>
      </w:r>
      <w:r w:rsidRPr="002F23EE">
        <w:rPr>
          <w:rFonts w:hint="eastAsia"/>
        </w:rPr>
        <w:t xml:space="preserve">　　年　　月　　日</w:t>
      </w:r>
    </w:p>
    <w:p w14:paraId="023C63D4" w14:textId="77777777" w:rsidR="00417CC4" w:rsidRPr="002F23EE" w:rsidRDefault="00417CC4" w:rsidP="008D1A9A">
      <w:pPr>
        <w:autoSpaceDN w:val="0"/>
      </w:pPr>
    </w:p>
    <w:p w14:paraId="61CE7423" w14:textId="77777777" w:rsidR="00417CC4" w:rsidRPr="002F23EE" w:rsidRDefault="00417CC4" w:rsidP="008D1A9A">
      <w:pPr>
        <w:autoSpaceDN w:val="0"/>
      </w:pPr>
    </w:p>
    <w:p w14:paraId="484A3E6E" w14:textId="77777777" w:rsidR="00417CC4" w:rsidRPr="002F23EE" w:rsidRDefault="00417CC4" w:rsidP="008D1A9A">
      <w:pPr>
        <w:autoSpaceDN w:val="0"/>
      </w:pPr>
    </w:p>
    <w:p w14:paraId="6349D907" w14:textId="77777777" w:rsidR="00417CC4" w:rsidRPr="002F23EE" w:rsidRDefault="00417CC4" w:rsidP="008D1A9A">
      <w:pPr>
        <w:autoSpaceDN w:val="0"/>
      </w:pPr>
    </w:p>
    <w:p w14:paraId="2317BDEF" w14:textId="77777777" w:rsidR="00417CC4" w:rsidRPr="002F23EE" w:rsidRDefault="00417CC4" w:rsidP="008D1A9A">
      <w:pPr>
        <w:autoSpaceDN w:val="0"/>
        <w:ind w:firstLineChars="1300" w:firstLine="3026"/>
      </w:pPr>
      <w:r>
        <w:rPr>
          <w:rFonts w:hint="eastAsia"/>
        </w:rPr>
        <w:t xml:space="preserve">（提出者）　</w:t>
      </w:r>
      <w:r w:rsidRPr="002F23EE">
        <w:rPr>
          <w:rFonts w:hint="eastAsia"/>
        </w:rPr>
        <w:t>住所</w:t>
      </w:r>
    </w:p>
    <w:p w14:paraId="60DE2BE0" w14:textId="77777777" w:rsidR="00417CC4" w:rsidRPr="002F23EE" w:rsidRDefault="00417CC4" w:rsidP="008D1A9A">
      <w:pPr>
        <w:autoSpaceDN w:val="0"/>
        <w:ind w:firstLineChars="1400" w:firstLine="3258"/>
      </w:pPr>
      <w:r w:rsidRPr="002F23EE">
        <w:rPr>
          <w:rFonts w:hint="eastAsia"/>
        </w:rPr>
        <w:t xml:space="preserve">　　　　　事業者名</w:t>
      </w:r>
    </w:p>
    <w:p w14:paraId="4646171A" w14:textId="77777777" w:rsidR="00417CC4" w:rsidRPr="002F23EE" w:rsidRDefault="00417CC4" w:rsidP="008D1A9A">
      <w:pPr>
        <w:autoSpaceDN w:val="0"/>
        <w:ind w:firstLineChars="1400" w:firstLine="3258"/>
      </w:pPr>
      <w:r w:rsidRPr="002F23EE">
        <w:rPr>
          <w:rFonts w:hint="eastAsia"/>
        </w:rPr>
        <w:t xml:space="preserve">　　　　　代表者名　　　　　　　　　　　　　㊞</w:t>
      </w:r>
    </w:p>
    <w:p w14:paraId="09F11B69" w14:textId="77777777" w:rsidR="00417CC4" w:rsidRDefault="00417CC4" w:rsidP="008D1A9A">
      <w:pPr>
        <w:autoSpaceDN w:val="0"/>
        <w:rPr>
          <w:rFonts w:ascii="HGSｺﾞｼｯｸM" w:eastAsia="HGSｺﾞｼｯｸM" w:cs="HG丸ｺﾞｼｯｸM-PRO"/>
          <w:kern w:val="0"/>
          <w:szCs w:val="21"/>
        </w:rPr>
      </w:pPr>
    </w:p>
    <w:p w14:paraId="01B55241" w14:textId="77777777" w:rsidR="00417CC4" w:rsidRPr="00EC3837" w:rsidRDefault="00417CC4" w:rsidP="008D1A9A">
      <w:pPr>
        <w:autoSpaceDN w:val="0"/>
        <w:rPr>
          <w:rFonts w:cs="HG丸ｺﾞｼｯｸM-PRO"/>
          <w:kern w:val="0"/>
          <w:szCs w:val="21"/>
        </w:rPr>
      </w:pPr>
    </w:p>
    <w:p w14:paraId="2421498D" w14:textId="77777777" w:rsidR="00417CC4" w:rsidRPr="00EC3837" w:rsidRDefault="00417CC4" w:rsidP="008D1A9A">
      <w:pPr>
        <w:autoSpaceDN w:val="0"/>
        <w:rPr>
          <w:rFonts w:cs="HG丸ｺﾞｼｯｸM-PRO"/>
          <w:i/>
          <w:kern w:val="0"/>
          <w:szCs w:val="21"/>
        </w:rPr>
      </w:pPr>
    </w:p>
    <w:p w14:paraId="2C0F7A12" w14:textId="77777777" w:rsidR="00417CC4" w:rsidRPr="00EC3837" w:rsidRDefault="00417CC4" w:rsidP="008D1A9A">
      <w:pPr>
        <w:autoSpaceDN w:val="0"/>
        <w:ind w:firstLineChars="1300" w:firstLine="3026"/>
        <w:rPr>
          <w:rFonts w:cs="HG丸ｺﾞｼｯｸM-PRO"/>
          <w:kern w:val="0"/>
          <w:szCs w:val="21"/>
        </w:rPr>
      </w:pPr>
      <w:r w:rsidRPr="00EC3837">
        <w:rPr>
          <w:rFonts w:cs="HG丸ｺﾞｼｯｸM-PRO" w:hint="eastAsia"/>
          <w:kern w:val="0"/>
          <w:szCs w:val="21"/>
        </w:rPr>
        <w:t>（担当者）　所属</w:t>
      </w:r>
    </w:p>
    <w:p w14:paraId="68CAD8D5" w14:textId="77777777" w:rsidR="00417CC4" w:rsidRPr="00EC3837" w:rsidRDefault="00417CC4" w:rsidP="008D1A9A">
      <w:pPr>
        <w:autoSpaceDN w:val="0"/>
        <w:ind w:firstLineChars="1890" w:firstLine="4399"/>
        <w:rPr>
          <w:rFonts w:cs="HG丸ｺﾞｼｯｸM-PRO"/>
          <w:kern w:val="0"/>
          <w:szCs w:val="21"/>
        </w:rPr>
      </w:pPr>
      <w:r w:rsidRPr="00EC3837">
        <w:rPr>
          <w:rFonts w:cs="HG丸ｺﾞｼｯｸM-PRO" w:hint="eastAsia"/>
          <w:kern w:val="0"/>
          <w:szCs w:val="21"/>
        </w:rPr>
        <w:t>氏名</w:t>
      </w:r>
    </w:p>
    <w:p w14:paraId="48ED4A7B" w14:textId="77777777" w:rsidR="00417CC4" w:rsidRPr="00EC3837" w:rsidRDefault="00417CC4" w:rsidP="008D1A9A">
      <w:pPr>
        <w:autoSpaceDN w:val="0"/>
        <w:ind w:firstLineChars="1890" w:firstLine="4399"/>
        <w:rPr>
          <w:rFonts w:cs="HG丸ｺﾞｼｯｸM-PRO"/>
          <w:kern w:val="0"/>
          <w:szCs w:val="21"/>
        </w:rPr>
      </w:pPr>
      <w:r w:rsidRPr="00EC3837">
        <w:rPr>
          <w:rFonts w:cs="HG丸ｺﾞｼｯｸM-PRO" w:hint="eastAsia"/>
          <w:kern w:val="0"/>
          <w:szCs w:val="21"/>
        </w:rPr>
        <w:t>連絡先　電話</w:t>
      </w:r>
    </w:p>
    <w:p w14:paraId="524F2820" w14:textId="77777777" w:rsidR="00417CC4" w:rsidRDefault="00417CC4" w:rsidP="008D1A9A">
      <w:pPr>
        <w:autoSpaceDN w:val="0"/>
        <w:ind w:firstLineChars="2290" w:firstLine="5330"/>
        <w:rPr>
          <w:rFonts w:ascii="HGSｺﾞｼｯｸM" w:eastAsia="HGSｺﾞｼｯｸM" w:cs="HG丸ｺﾞｼｯｸM-PRO"/>
          <w:kern w:val="0"/>
          <w:szCs w:val="21"/>
        </w:rPr>
      </w:pPr>
      <w:r w:rsidRPr="00EC3837">
        <w:rPr>
          <w:rFonts w:cs="HG丸ｺﾞｼｯｸM-PRO" w:hint="eastAsia"/>
          <w:kern w:val="0"/>
          <w:szCs w:val="21"/>
        </w:rPr>
        <w:t>メール</w:t>
      </w:r>
      <w:r>
        <w:rPr>
          <w:rFonts w:ascii="HGSｺﾞｼｯｸM" w:eastAsia="HGSｺﾞｼｯｸM" w:cs="HG丸ｺﾞｼｯｸM-PRO"/>
          <w:kern w:val="0"/>
          <w:szCs w:val="21"/>
        </w:rPr>
        <w:br w:type="page"/>
      </w:r>
    </w:p>
    <w:p w14:paraId="41C32C7D" w14:textId="77777777" w:rsidR="00417CC4" w:rsidRPr="00417CC4" w:rsidRDefault="00417CC4" w:rsidP="008D1A9A">
      <w:pPr>
        <w:autoSpaceDN w:val="0"/>
        <w:spacing w:line="320" w:lineRule="exact"/>
        <w:ind w:rightChars="53" w:right="123" w:firstLineChars="1800" w:firstLine="4189"/>
        <w:rPr>
          <w:color w:val="000000"/>
        </w:rPr>
      </w:pPr>
    </w:p>
    <w:p w14:paraId="778EA195" w14:textId="77777777" w:rsidR="00777596" w:rsidRPr="000A6EDB" w:rsidRDefault="001D5294" w:rsidP="008D1A9A">
      <w:pPr>
        <w:autoSpaceDN w:val="0"/>
        <w:rPr>
          <w:rFonts w:ascii="HGSｺﾞｼｯｸM" w:eastAsia="HGSｺﾞｼｯｸM" w:cs="HG丸ｺﾞｼｯｸM-PRO"/>
          <w:kern w:val="0"/>
          <w:szCs w:val="21"/>
        </w:rPr>
      </w:pPr>
      <w:r w:rsidRPr="002F23EE">
        <w:rPr>
          <w:rFonts w:hint="eastAsia"/>
        </w:rPr>
        <w:t>（様式</w:t>
      </w:r>
      <w:r w:rsidR="00417CC4">
        <w:rPr>
          <w:rFonts w:hint="eastAsia"/>
        </w:rPr>
        <w:t>４</w:t>
      </w:r>
      <w:r w:rsidR="00777596" w:rsidRPr="002F23EE">
        <w:rPr>
          <w:rFonts w:hint="eastAsia"/>
        </w:rPr>
        <w:t>）</w:t>
      </w:r>
    </w:p>
    <w:p w14:paraId="35D9B9BB" w14:textId="77777777" w:rsidR="00777596" w:rsidRPr="002F23EE" w:rsidRDefault="00777596" w:rsidP="008D1A9A">
      <w:pPr>
        <w:autoSpaceDN w:val="0"/>
        <w:jc w:val="center"/>
        <w:rPr>
          <w:sz w:val="28"/>
          <w:szCs w:val="28"/>
        </w:rPr>
      </w:pPr>
      <w:r w:rsidRPr="002F23EE">
        <w:rPr>
          <w:rFonts w:hint="eastAsia"/>
          <w:sz w:val="28"/>
          <w:szCs w:val="28"/>
        </w:rPr>
        <w:t>業務受注実績調書</w:t>
      </w:r>
    </w:p>
    <w:p w14:paraId="7CB70449" w14:textId="77777777" w:rsidR="00777596" w:rsidRPr="002F23EE" w:rsidRDefault="00777596" w:rsidP="008D1A9A">
      <w:pPr>
        <w:autoSpaceDN w:val="0"/>
        <w:jc w:val="right"/>
      </w:pPr>
      <w:r w:rsidRPr="002F23EE">
        <w:rPr>
          <w:rFonts w:hint="eastAsia"/>
        </w:rPr>
        <w:t>（商号又は名称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179"/>
        <w:gridCol w:w="2190"/>
        <w:gridCol w:w="2179"/>
      </w:tblGrid>
      <w:tr w:rsidR="00777596" w:rsidRPr="002F23EE" w14:paraId="7966B94B" w14:textId="77777777" w:rsidTr="002F23EE">
        <w:tc>
          <w:tcPr>
            <w:tcW w:w="2268" w:type="dxa"/>
            <w:shd w:val="clear" w:color="auto" w:fill="auto"/>
          </w:tcPr>
          <w:p w14:paraId="142C5E0E" w14:textId="77777777" w:rsidR="00777596" w:rsidRPr="002F23EE" w:rsidRDefault="00777596" w:rsidP="008D1A9A">
            <w:pPr>
              <w:autoSpaceDN w:val="0"/>
              <w:jc w:val="center"/>
            </w:pPr>
            <w:r w:rsidRPr="002F23EE">
              <w:rPr>
                <w:rFonts w:hint="eastAsia"/>
              </w:rPr>
              <w:t>業務名</w:t>
            </w:r>
          </w:p>
        </w:tc>
        <w:tc>
          <w:tcPr>
            <w:tcW w:w="2268" w:type="dxa"/>
            <w:shd w:val="clear" w:color="auto" w:fill="auto"/>
          </w:tcPr>
          <w:p w14:paraId="05210A8B" w14:textId="77777777" w:rsidR="00777596" w:rsidRPr="002F23EE" w:rsidRDefault="00777596" w:rsidP="008D1A9A">
            <w:pPr>
              <w:autoSpaceDN w:val="0"/>
              <w:jc w:val="center"/>
            </w:pPr>
            <w:r w:rsidRPr="002F23EE">
              <w:rPr>
                <w:rFonts w:hint="eastAsia"/>
              </w:rPr>
              <w:t>発注機関</w:t>
            </w:r>
          </w:p>
        </w:tc>
        <w:tc>
          <w:tcPr>
            <w:tcW w:w="2268" w:type="dxa"/>
            <w:shd w:val="clear" w:color="auto" w:fill="auto"/>
          </w:tcPr>
          <w:p w14:paraId="5F9E2699" w14:textId="77777777" w:rsidR="00777596" w:rsidRPr="002F23EE" w:rsidRDefault="00777596" w:rsidP="008D1A9A">
            <w:pPr>
              <w:autoSpaceDN w:val="0"/>
              <w:jc w:val="center"/>
            </w:pPr>
            <w:r w:rsidRPr="002F23EE">
              <w:rPr>
                <w:rFonts w:hint="eastAsia"/>
              </w:rPr>
              <w:t>業務概要・金額</w:t>
            </w:r>
          </w:p>
        </w:tc>
        <w:tc>
          <w:tcPr>
            <w:tcW w:w="2268" w:type="dxa"/>
            <w:shd w:val="clear" w:color="auto" w:fill="auto"/>
          </w:tcPr>
          <w:p w14:paraId="513BACF3" w14:textId="77777777" w:rsidR="00777596" w:rsidRPr="002F23EE" w:rsidRDefault="00777596" w:rsidP="008D1A9A">
            <w:pPr>
              <w:autoSpaceDN w:val="0"/>
              <w:jc w:val="center"/>
            </w:pPr>
            <w:r w:rsidRPr="002F23EE">
              <w:rPr>
                <w:rFonts w:hint="eastAsia"/>
              </w:rPr>
              <w:t>履行期間</w:t>
            </w:r>
          </w:p>
        </w:tc>
      </w:tr>
      <w:tr w:rsidR="00777596" w:rsidRPr="002F23EE" w14:paraId="021BD425" w14:textId="77777777" w:rsidTr="002F23EE">
        <w:tc>
          <w:tcPr>
            <w:tcW w:w="2268" w:type="dxa"/>
            <w:shd w:val="clear" w:color="auto" w:fill="auto"/>
          </w:tcPr>
          <w:p w14:paraId="74DF7C56" w14:textId="77777777" w:rsidR="00777596" w:rsidRPr="002F23EE" w:rsidRDefault="00777596" w:rsidP="008D1A9A">
            <w:pPr>
              <w:autoSpaceDN w:val="0"/>
            </w:pPr>
          </w:p>
          <w:p w14:paraId="3CB1E674" w14:textId="77777777" w:rsidR="00777596" w:rsidRPr="002F23EE" w:rsidRDefault="00777596" w:rsidP="008D1A9A">
            <w:pPr>
              <w:autoSpaceDN w:val="0"/>
            </w:pPr>
          </w:p>
          <w:p w14:paraId="0FE2C9AF" w14:textId="77777777" w:rsidR="00777596" w:rsidRPr="002F23EE" w:rsidRDefault="00777596" w:rsidP="008D1A9A">
            <w:pPr>
              <w:autoSpaceDN w:val="0"/>
            </w:pPr>
          </w:p>
        </w:tc>
        <w:tc>
          <w:tcPr>
            <w:tcW w:w="2268" w:type="dxa"/>
            <w:shd w:val="clear" w:color="auto" w:fill="auto"/>
          </w:tcPr>
          <w:p w14:paraId="0A5FF460" w14:textId="77777777" w:rsidR="00777596" w:rsidRPr="002F23EE" w:rsidRDefault="00777596" w:rsidP="008D1A9A">
            <w:pPr>
              <w:autoSpaceDN w:val="0"/>
            </w:pPr>
          </w:p>
        </w:tc>
        <w:tc>
          <w:tcPr>
            <w:tcW w:w="2268" w:type="dxa"/>
            <w:shd w:val="clear" w:color="auto" w:fill="auto"/>
          </w:tcPr>
          <w:p w14:paraId="1E2ECA63" w14:textId="77777777" w:rsidR="00777596" w:rsidRPr="002F23EE" w:rsidRDefault="00777596" w:rsidP="008D1A9A">
            <w:pPr>
              <w:autoSpaceDN w:val="0"/>
            </w:pPr>
          </w:p>
        </w:tc>
        <w:tc>
          <w:tcPr>
            <w:tcW w:w="2268" w:type="dxa"/>
            <w:shd w:val="clear" w:color="auto" w:fill="auto"/>
          </w:tcPr>
          <w:p w14:paraId="041704B2" w14:textId="77777777" w:rsidR="00777596" w:rsidRPr="002F23EE" w:rsidRDefault="00777596" w:rsidP="008D1A9A">
            <w:pPr>
              <w:autoSpaceDN w:val="0"/>
            </w:pPr>
          </w:p>
        </w:tc>
      </w:tr>
      <w:tr w:rsidR="00777596" w:rsidRPr="002F23EE" w14:paraId="7EAC318A" w14:textId="77777777" w:rsidTr="002F23EE">
        <w:tc>
          <w:tcPr>
            <w:tcW w:w="2268" w:type="dxa"/>
            <w:shd w:val="clear" w:color="auto" w:fill="auto"/>
          </w:tcPr>
          <w:p w14:paraId="00A63AC1" w14:textId="77777777" w:rsidR="00777596" w:rsidRPr="002F23EE" w:rsidRDefault="00777596" w:rsidP="008D1A9A">
            <w:pPr>
              <w:autoSpaceDN w:val="0"/>
            </w:pPr>
          </w:p>
          <w:p w14:paraId="0428B125" w14:textId="77777777" w:rsidR="00777596" w:rsidRPr="002F23EE" w:rsidRDefault="00777596" w:rsidP="008D1A9A">
            <w:pPr>
              <w:autoSpaceDN w:val="0"/>
            </w:pPr>
          </w:p>
          <w:p w14:paraId="2820974D" w14:textId="77777777" w:rsidR="00777596" w:rsidRPr="002F23EE" w:rsidRDefault="00777596" w:rsidP="008D1A9A">
            <w:pPr>
              <w:autoSpaceDN w:val="0"/>
            </w:pPr>
          </w:p>
        </w:tc>
        <w:tc>
          <w:tcPr>
            <w:tcW w:w="2268" w:type="dxa"/>
            <w:shd w:val="clear" w:color="auto" w:fill="auto"/>
          </w:tcPr>
          <w:p w14:paraId="05593AE7" w14:textId="77777777" w:rsidR="00777596" w:rsidRPr="002F23EE" w:rsidRDefault="00777596" w:rsidP="008D1A9A">
            <w:pPr>
              <w:autoSpaceDN w:val="0"/>
            </w:pPr>
          </w:p>
        </w:tc>
        <w:tc>
          <w:tcPr>
            <w:tcW w:w="2268" w:type="dxa"/>
            <w:shd w:val="clear" w:color="auto" w:fill="auto"/>
          </w:tcPr>
          <w:p w14:paraId="4B355203" w14:textId="77777777" w:rsidR="00777596" w:rsidRPr="002F23EE" w:rsidRDefault="00777596" w:rsidP="008D1A9A">
            <w:pPr>
              <w:autoSpaceDN w:val="0"/>
            </w:pPr>
          </w:p>
        </w:tc>
        <w:tc>
          <w:tcPr>
            <w:tcW w:w="2268" w:type="dxa"/>
            <w:shd w:val="clear" w:color="auto" w:fill="auto"/>
          </w:tcPr>
          <w:p w14:paraId="5798095E" w14:textId="77777777" w:rsidR="00777596" w:rsidRPr="002F23EE" w:rsidRDefault="00777596" w:rsidP="008D1A9A">
            <w:pPr>
              <w:autoSpaceDN w:val="0"/>
            </w:pPr>
          </w:p>
        </w:tc>
      </w:tr>
      <w:tr w:rsidR="00777596" w:rsidRPr="002F23EE" w14:paraId="691986B2" w14:textId="77777777" w:rsidTr="002F23EE">
        <w:tc>
          <w:tcPr>
            <w:tcW w:w="2268" w:type="dxa"/>
            <w:shd w:val="clear" w:color="auto" w:fill="auto"/>
          </w:tcPr>
          <w:p w14:paraId="2EF56588" w14:textId="77777777" w:rsidR="00777596" w:rsidRPr="002F23EE" w:rsidRDefault="00777596" w:rsidP="008D1A9A">
            <w:pPr>
              <w:autoSpaceDN w:val="0"/>
            </w:pPr>
          </w:p>
          <w:p w14:paraId="1744E98D" w14:textId="77777777" w:rsidR="00777596" w:rsidRPr="002F23EE" w:rsidRDefault="00777596" w:rsidP="008D1A9A">
            <w:pPr>
              <w:autoSpaceDN w:val="0"/>
            </w:pPr>
          </w:p>
          <w:p w14:paraId="49C08337" w14:textId="77777777" w:rsidR="00777596" w:rsidRPr="002F23EE" w:rsidRDefault="00777596" w:rsidP="008D1A9A">
            <w:pPr>
              <w:autoSpaceDN w:val="0"/>
            </w:pPr>
          </w:p>
        </w:tc>
        <w:tc>
          <w:tcPr>
            <w:tcW w:w="2268" w:type="dxa"/>
            <w:shd w:val="clear" w:color="auto" w:fill="auto"/>
          </w:tcPr>
          <w:p w14:paraId="7976A946" w14:textId="77777777" w:rsidR="00777596" w:rsidRPr="002F23EE" w:rsidRDefault="00777596" w:rsidP="008D1A9A">
            <w:pPr>
              <w:autoSpaceDN w:val="0"/>
            </w:pPr>
          </w:p>
        </w:tc>
        <w:tc>
          <w:tcPr>
            <w:tcW w:w="2268" w:type="dxa"/>
            <w:shd w:val="clear" w:color="auto" w:fill="auto"/>
          </w:tcPr>
          <w:p w14:paraId="5848C988" w14:textId="77777777" w:rsidR="00777596" w:rsidRPr="002F23EE" w:rsidRDefault="00777596" w:rsidP="008D1A9A">
            <w:pPr>
              <w:autoSpaceDN w:val="0"/>
            </w:pPr>
          </w:p>
        </w:tc>
        <w:tc>
          <w:tcPr>
            <w:tcW w:w="2268" w:type="dxa"/>
            <w:shd w:val="clear" w:color="auto" w:fill="auto"/>
          </w:tcPr>
          <w:p w14:paraId="7B683DD8" w14:textId="77777777" w:rsidR="00777596" w:rsidRPr="002F23EE" w:rsidRDefault="00777596" w:rsidP="008D1A9A">
            <w:pPr>
              <w:autoSpaceDN w:val="0"/>
            </w:pPr>
          </w:p>
        </w:tc>
      </w:tr>
      <w:tr w:rsidR="00777596" w:rsidRPr="002F23EE" w14:paraId="62441AD2" w14:textId="77777777" w:rsidTr="002F23EE">
        <w:tc>
          <w:tcPr>
            <w:tcW w:w="2268" w:type="dxa"/>
            <w:shd w:val="clear" w:color="auto" w:fill="auto"/>
          </w:tcPr>
          <w:p w14:paraId="135144FE" w14:textId="77777777" w:rsidR="00777596" w:rsidRPr="002F23EE" w:rsidRDefault="00777596" w:rsidP="008D1A9A">
            <w:pPr>
              <w:autoSpaceDN w:val="0"/>
            </w:pPr>
          </w:p>
          <w:p w14:paraId="2FD06E16" w14:textId="77777777" w:rsidR="00777596" w:rsidRPr="002F23EE" w:rsidRDefault="00777596" w:rsidP="008D1A9A">
            <w:pPr>
              <w:autoSpaceDN w:val="0"/>
            </w:pPr>
          </w:p>
          <w:p w14:paraId="6A1C031A" w14:textId="77777777" w:rsidR="00777596" w:rsidRPr="002F23EE" w:rsidRDefault="00777596" w:rsidP="008D1A9A">
            <w:pPr>
              <w:autoSpaceDN w:val="0"/>
            </w:pPr>
          </w:p>
        </w:tc>
        <w:tc>
          <w:tcPr>
            <w:tcW w:w="2268" w:type="dxa"/>
            <w:shd w:val="clear" w:color="auto" w:fill="auto"/>
          </w:tcPr>
          <w:p w14:paraId="4FAFF6BA" w14:textId="77777777" w:rsidR="00777596" w:rsidRPr="002F23EE" w:rsidRDefault="00777596" w:rsidP="008D1A9A">
            <w:pPr>
              <w:autoSpaceDN w:val="0"/>
            </w:pPr>
          </w:p>
        </w:tc>
        <w:tc>
          <w:tcPr>
            <w:tcW w:w="2268" w:type="dxa"/>
            <w:shd w:val="clear" w:color="auto" w:fill="auto"/>
          </w:tcPr>
          <w:p w14:paraId="2C992832" w14:textId="77777777" w:rsidR="00777596" w:rsidRPr="002F23EE" w:rsidRDefault="00777596" w:rsidP="008D1A9A">
            <w:pPr>
              <w:autoSpaceDN w:val="0"/>
            </w:pPr>
          </w:p>
        </w:tc>
        <w:tc>
          <w:tcPr>
            <w:tcW w:w="2268" w:type="dxa"/>
            <w:shd w:val="clear" w:color="auto" w:fill="auto"/>
          </w:tcPr>
          <w:p w14:paraId="0AA7CBDA" w14:textId="77777777" w:rsidR="00777596" w:rsidRPr="002F23EE" w:rsidRDefault="00777596" w:rsidP="008D1A9A">
            <w:pPr>
              <w:autoSpaceDN w:val="0"/>
            </w:pPr>
          </w:p>
        </w:tc>
      </w:tr>
      <w:tr w:rsidR="00777596" w:rsidRPr="002F23EE" w14:paraId="2E82ECAF" w14:textId="77777777" w:rsidTr="002F23EE">
        <w:tc>
          <w:tcPr>
            <w:tcW w:w="2268" w:type="dxa"/>
            <w:shd w:val="clear" w:color="auto" w:fill="auto"/>
          </w:tcPr>
          <w:p w14:paraId="69C5E612" w14:textId="77777777" w:rsidR="00777596" w:rsidRPr="002F23EE" w:rsidRDefault="00777596" w:rsidP="008D1A9A">
            <w:pPr>
              <w:autoSpaceDN w:val="0"/>
            </w:pPr>
          </w:p>
          <w:p w14:paraId="68181D13" w14:textId="77777777" w:rsidR="00777596" w:rsidRPr="002F23EE" w:rsidRDefault="00777596" w:rsidP="008D1A9A">
            <w:pPr>
              <w:autoSpaceDN w:val="0"/>
            </w:pPr>
          </w:p>
          <w:p w14:paraId="00204842" w14:textId="77777777" w:rsidR="00777596" w:rsidRPr="002F23EE" w:rsidRDefault="00777596" w:rsidP="008D1A9A">
            <w:pPr>
              <w:autoSpaceDN w:val="0"/>
            </w:pPr>
          </w:p>
        </w:tc>
        <w:tc>
          <w:tcPr>
            <w:tcW w:w="2268" w:type="dxa"/>
            <w:shd w:val="clear" w:color="auto" w:fill="auto"/>
          </w:tcPr>
          <w:p w14:paraId="7180C418" w14:textId="77777777" w:rsidR="00777596" w:rsidRPr="002F23EE" w:rsidRDefault="00777596" w:rsidP="008D1A9A">
            <w:pPr>
              <w:autoSpaceDN w:val="0"/>
            </w:pPr>
          </w:p>
        </w:tc>
        <w:tc>
          <w:tcPr>
            <w:tcW w:w="2268" w:type="dxa"/>
            <w:shd w:val="clear" w:color="auto" w:fill="auto"/>
          </w:tcPr>
          <w:p w14:paraId="73EFCECB" w14:textId="77777777" w:rsidR="00777596" w:rsidRPr="002F23EE" w:rsidRDefault="00777596" w:rsidP="008D1A9A">
            <w:pPr>
              <w:autoSpaceDN w:val="0"/>
            </w:pPr>
          </w:p>
        </w:tc>
        <w:tc>
          <w:tcPr>
            <w:tcW w:w="2268" w:type="dxa"/>
            <w:shd w:val="clear" w:color="auto" w:fill="auto"/>
          </w:tcPr>
          <w:p w14:paraId="51DD368F" w14:textId="77777777" w:rsidR="00777596" w:rsidRPr="002F23EE" w:rsidRDefault="00777596" w:rsidP="008D1A9A">
            <w:pPr>
              <w:autoSpaceDN w:val="0"/>
            </w:pPr>
          </w:p>
        </w:tc>
      </w:tr>
    </w:tbl>
    <w:p w14:paraId="6FBEBC27" w14:textId="758C7168" w:rsidR="00777596" w:rsidRPr="002F23EE" w:rsidRDefault="00777596" w:rsidP="00E266E0">
      <w:pPr>
        <w:autoSpaceDN w:val="0"/>
        <w:ind w:left="694" w:hangingChars="298" w:hanging="694"/>
      </w:pPr>
      <w:r w:rsidRPr="002F23EE">
        <w:rPr>
          <w:rFonts w:hint="eastAsia"/>
        </w:rPr>
        <w:t>（注１）</w:t>
      </w:r>
      <w:r w:rsidR="006A4CAE">
        <w:rPr>
          <w:rFonts w:hint="eastAsia"/>
        </w:rPr>
        <w:t>過去</w:t>
      </w:r>
      <w:r w:rsidRPr="002F23EE">
        <w:rPr>
          <w:rFonts w:hint="eastAsia"/>
        </w:rPr>
        <w:t>５年</w:t>
      </w:r>
      <w:r w:rsidR="006A4CAE">
        <w:rPr>
          <w:rFonts w:hint="eastAsia"/>
        </w:rPr>
        <w:t>間における地方公共団体等の</w:t>
      </w:r>
      <w:r w:rsidR="00FB7CF0">
        <w:rPr>
          <w:rFonts w:hint="eastAsia"/>
        </w:rPr>
        <w:t>民間活力導入可能性調査</w:t>
      </w:r>
      <w:r w:rsidR="006A4CAE" w:rsidRPr="00004115">
        <w:rPr>
          <w:rFonts w:cs="HG丸ｺﾞｼｯｸM-PRO" w:hint="eastAsia"/>
          <w:kern w:val="0"/>
          <w:szCs w:val="21"/>
        </w:rPr>
        <w:t>業務の</w:t>
      </w:r>
      <w:r w:rsidR="006A4CAE">
        <w:rPr>
          <w:rFonts w:cs="HG丸ｺﾞｼｯｸM-PRO" w:hint="eastAsia"/>
          <w:kern w:val="0"/>
          <w:szCs w:val="21"/>
        </w:rPr>
        <w:t>受</w:t>
      </w:r>
      <w:r w:rsidR="003D6E5E">
        <w:rPr>
          <w:rFonts w:cs="HG丸ｺﾞｼｯｸM-PRO" w:hint="eastAsia"/>
          <w:kern w:val="0"/>
          <w:szCs w:val="21"/>
        </w:rPr>
        <w:t>注</w:t>
      </w:r>
      <w:r w:rsidR="006A4CAE" w:rsidRPr="00004115">
        <w:rPr>
          <w:rFonts w:cs="HG丸ｺﾞｼｯｸM-PRO" w:hint="eastAsia"/>
          <w:kern w:val="0"/>
          <w:szCs w:val="21"/>
        </w:rPr>
        <w:t>実績</w:t>
      </w:r>
      <w:r w:rsidR="006B7FDD">
        <w:rPr>
          <w:rFonts w:hint="eastAsia"/>
        </w:rPr>
        <w:t>及び</w:t>
      </w:r>
      <w:r w:rsidRPr="002F23EE">
        <w:rPr>
          <w:rFonts w:hint="eastAsia"/>
        </w:rPr>
        <w:t>東近江市に</w:t>
      </w:r>
      <w:r w:rsidR="006113E5">
        <w:rPr>
          <w:rFonts w:hint="eastAsia"/>
        </w:rPr>
        <w:t>おける</w:t>
      </w:r>
      <w:r w:rsidRPr="002F23EE">
        <w:rPr>
          <w:rFonts w:hint="eastAsia"/>
        </w:rPr>
        <w:t>他の計画に係る受</w:t>
      </w:r>
      <w:r w:rsidR="003D6E5E">
        <w:rPr>
          <w:rFonts w:hint="eastAsia"/>
        </w:rPr>
        <w:t>注</w:t>
      </w:r>
      <w:r w:rsidRPr="002F23EE">
        <w:rPr>
          <w:rFonts w:hint="eastAsia"/>
        </w:rPr>
        <w:t>実績</w:t>
      </w:r>
      <w:r w:rsidR="003D6E5E">
        <w:rPr>
          <w:rFonts w:cs="HG丸ｺﾞｼｯｸM-PRO" w:hint="eastAsia"/>
          <w:kern w:val="0"/>
          <w:szCs w:val="21"/>
        </w:rPr>
        <w:t>（完了したものに限る。）</w:t>
      </w:r>
      <w:r w:rsidRPr="002F23EE">
        <w:rPr>
          <w:rFonts w:hint="eastAsia"/>
        </w:rPr>
        <w:t>を記入すること。</w:t>
      </w:r>
    </w:p>
    <w:p w14:paraId="0345286C" w14:textId="77777777" w:rsidR="00777596" w:rsidRPr="002F23EE" w:rsidRDefault="00777596" w:rsidP="00E266E0">
      <w:pPr>
        <w:autoSpaceDN w:val="0"/>
        <w:ind w:left="698" w:hangingChars="300" w:hanging="698"/>
      </w:pPr>
      <w:r w:rsidRPr="002F23EE">
        <w:rPr>
          <w:rFonts w:hint="eastAsia"/>
        </w:rPr>
        <w:t>（注２）近畿（滋賀県、京都府、奈良県、大阪府、兵庫県</w:t>
      </w:r>
      <w:r w:rsidR="003D6E5E">
        <w:rPr>
          <w:rFonts w:hint="eastAsia"/>
        </w:rPr>
        <w:t>及び</w:t>
      </w:r>
      <w:r w:rsidRPr="002F23EE">
        <w:rPr>
          <w:rFonts w:hint="eastAsia"/>
        </w:rPr>
        <w:t>和歌山県）での業務実績を優先して記入すること。</w:t>
      </w:r>
    </w:p>
    <w:p w14:paraId="0F2C5B47" w14:textId="77777777" w:rsidR="00777596" w:rsidRPr="002F23EE" w:rsidRDefault="00777596" w:rsidP="008D1A9A">
      <w:pPr>
        <w:autoSpaceDN w:val="0"/>
      </w:pPr>
      <w:r w:rsidRPr="002F23EE">
        <w:rPr>
          <w:rFonts w:hint="eastAsia"/>
        </w:rPr>
        <w:t>（注３）上記項目を満たすものであれば任意様式</w:t>
      </w:r>
      <w:r w:rsidR="006B7FDD">
        <w:rPr>
          <w:rFonts w:hint="eastAsia"/>
        </w:rPr>
        <w:t>で</w:t>
      </w:r>
      <w:r w:rsidRPr="002F23EE">
        <w:rPr>
          <w:rFonts w:hint="eastAsia"/>
        </w:rPr>
        <w:t>可</w:t>
      </w:r>
      <w:r w:rsidR="006B7FDD">
        <w:rPr>
          <w:rFonts w:hint="eastAsia"/>
        </w:rPr>
        <w:t>とする</w:t>
      </w:r>
      <w:r w:rsidRPr="002F23EE">
        <w:rPr>
          <w:rFonts w:hint="eastAsia"/>
        </w:rPr>
        <w:t>。</w:t>
      </w:r>
    </w:p>
    <w:p w14:paraId="33B6746F" w14:textId="77777777" w:rsidR="00777596" w:rsidRPr="002F23EE" w:rsidRDefault="00777596" w:rsidP="008D1A9A">
      <w:pPr>
        <w:autoSpaceDN w:val="0"/>
      </w:pPr>
      <w:r w:rsidRPr="002F23EE">
        <w:br w:type="page"/>
      </w:r>
      <w:r w:rsidRPr="002F23EE">
        <w:rPr>
          <w:rFonts w:hint="eastAsia"/>
        </w:rPr>
        <w:lastRenderedPageBreak/>
        <w:t>（様式</w:t>
      </w:r>
      <w:r w:rsidR="00417CC4">
        <w:rPr>
          <w:rFonts w:hint="eastAsia"/>
        </w:rPr>
        <w:t>５</w:t>
      </w:r>
      <w:r w:rsidRPr="002F23EE">
        <w:rPr>
          <w:rFonts w:hint="eastAsia"/>
        </w:rPr>
        <w:t>）</w:t>
      </w:r>
    </w:p>
    <w:p w14:paraId="799D954C" w14:textId="77777777" w:rsidR="00777596" w:rsidRPr="002F23EE" w:rsidRDefault="00777596" w:rsidP="008D1A9A">
      <w:pPr>
        <w:autoSpaceDN w:val="0"/>
        <w:jc w:val="center"/>
        <w:rPr>
          <w:sz w:val="28"/>
          <w:szCs w:val="28"/>
        </w:rPr>
      </w:pPr>
      <w:r w:rsidRPr="002F23EE">
        <w:rPr>
          <w:rFonts w:hint="eastAsia"/>
          <w:sz w:val="28"/>
          <w:szCs w:val="28"/>
        </w:rPr>
        <w:t>業務の実施体制</w:t>
      </w:r>
    </w:p>
    <w:p w14:paraId="2D756FAF" w14:textId="77777777" w:rsidR="00777596" w:rsidRPr="002F23EE" w:rsidRDefault="00777596" w:rsidP="008D1A9A">
      <w:pPr>
        <w:autoSpaceDN w:val="0"/>
      </w:pPr>
    </w:p>
    <w:p w14:paraId="0D4A55C8" w14:textId="77777777" w:rsidR="00777596" w:rsidRPr="002F23EE" w:rsidRDefault="00777596" w:rsidP="008D1A9A">
      <w:pPr>
        <w:autoSpaceDN w:val="0"/>
      </w:pPr>
      <w:r w:rsidRPr="002F23EE">
        <w:rPr>
          <w:rFonts w:hint="eastAsia"/>
        </w:rPr>
        <w:t>事業者名</w:t>
      </w:r>
    </w:p>
    <w:p w14:paraId="77C99EE3" w14:textId="77777777" w:rsidR="00777596" w:rsidRPr="002F23EE" w:rsidRDefault="00777596" w:rsidP="008D1A9A">
      <w:pPr>
        <w:autoSpaceDN w:val="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410"/>
        <w:gridCol w:w="1984"/>
        <w:gridCol w:w="2420"/>
        <w:gridCol w:w="666"/>
        <w:gridCol w:w="650"/>
      </w:tblGrid>
      <w:tr w:rsidR="004407FA" w:rsidRPr="002F23EE" w14:paraId="4C5BC009" w14:textId="77777777" w:rsidTr="003D6E5E">
        <w:tc>
          <w:tcPr>
            <w:tcW w:w="704" w:type="dxa"/>
            <w:shd w:val="clear" w:color="auto" w:fill="auto"/>
            <w:vAlign w:val="center"/>
          </w:tcPr>
          <w:p w14:paraId="0CE16460" w14:textId="77777777" w:rsidR="004407FA" w:rsidRPr="002F23EE" w:rsidRDefault="004407FA" w:rsidP="008D1A9A">
            <w:pPr>
              <w:autoSpaceDN w:val="0"/>
              <w:jc w:val="center"/>
            </w:pPr>
            <w:r w:rsidRPr="002F23EE">
              <w:rPr>
                <w:rFonts w:hint="eastAsia"/>
              </w:rPr>
              <w:t>役割</w:t>
            </w:r>
          </w:p>
        </w:tc>
        <w:tc>
          <w:tcPr>
            <w:tcW w:w="2410" w:type="dxa"/>
            <w:shd w:val="clear" w:color="auto" w:fill="auto"/>
            <w:vAlign w:val="center"/>
          </w:tcPr>
          <w:p w14:paraId="3DD47EBB" w14:textId="77777777" w:rsidR="004407FA" w:rsidRPr="002F23EE" w:rsidRDefault="004407FA" w:rsidP="008D1A9A">
            <w:pPr>
              <w:autoSpaceDN w:val="0"/>
              <w:jc w:val="center"/>
              <w:rPr>
                <w:szCs w:val="21"/>
              </w:rPr>
            </w:pPr>
            <w:r w:rsidRPr="002F23EE">
              <w:rPr>
                <w:rFonts w:hint="eastAsia"/>
                <w:szCs w:val="21"/>
              </w:rPr>
              <w:t>氏名・年齢・所属</w:t>
            </w:r>
          </w:p>
        </w:tc>
        <w:tc>
          <w:tcPr>
            <w:tcW w:w="1984" w:type="dxa"/>
            <w:shd w:val="clear" w:color="auto" w:fill="auto"/>
            <w:vAlign w:val="center"/>
          </w:tcPr>
          <w:p w14:paraId="1C0EAD31" w14:textId="77777777" w:rsidR="004407FA" w:rsidRPr="002F23EE" w:rsidRDefault="004407FA" w:rsidP="008D1A9A">
            <w:pPr>
              <w:autoSpaceDN w:val="0"/>
              <w:jc w:val="center"/>
            </w:pPr>
            <w:r w:rsidRPr="002F23EE">
              <w:rPr>
                <w:rFonts w:hint="eastAsia"/>
              </w:rPr>
              <w:t>実務経験年数・資格</w:t>
            </w:r>
          </w:p>
        </w:tc>
        <w:tc>
          <w:tcPr>
            <w:tcW w:w="2420" w:type="dxa"/>
            <w:shd w:val="clear" w:color="auto" w:fill="auto"/>
            <w:vAlign w:val="center"/>
          </w:tcPr>
          <w:p w14:paraId="7A1701CC" w14:textId="77777777" w:rsidR="004407FA" w:rsidRPr="002F23EE" w:rsidRDefault="004407FA" w:rsidP="008D1A9A">
            <w:pPr>
              <w:autoSpaceDN w:val="0"/>
              <w:jc w:val="center"/>
            </w:pPr>
            <w:r w:rsidRPr="002F23EE">
              <w:rPr>
                <w:rFonts w:hint="eastAsia"/>
              </w:rPr>
              <w:t>担当する業務</w:t>
            </w:r>
          </w:p>
        </w:tc>
        <w:tc>
          <w:tcPr>
            <w:tcW w:w="666" w:type="dxa"/>
            <w:shd w:val="clear" w:color="auto" w:fill="auto"/>
            <w:vAlign w:val="center"/>
          </w:tcPr>
          <w:p w14:paraId="5FACD682" w14:textId="77777777" w:rsidR="004407FA" w:rsidRPr="002F23EE" w:rsidRDefault="004407FA" w:rsidP="008D1A9A">
            <w:pPr>
              <w:autoSpaceDN w:val="0"/>
              <w:jc w:val="center"/>
            </w:pPr>
            <w:r w:rsidRPr="002F23EE">
              <w:rPr>
                <w:rFonts w:hint="eastAsia"/>
              </w:rPr>
              <w:t>手持</w:t>
            </w:r>
          </w:p>
          <w:p w14:paraId="04AE2C8C" w14:textId="77777777" w:rsidR="004407FA" w:rsidRPr="002F23EE" w:rsidRDefault="004407FA" w:rsidP="008D1A9A">
            <w:pPr>
              <w:autoSpaceDN w:val="0"/>
              <w:jc w:val="center"/>
            </w:pPr>
            <w:r w:rsidRPr="002F23EE">
              <w:rPr>
                <w:rFonts w:hint="eastAsia"/>
              </w:rPr>
              <w:t>業務</w:t>
            </w:r>
          </w:p>
          <w:p w14:paraId="28EF98E1" w14:textId="77777777" w:rsidR="004407FA" w:rsidRPr="002F23EE" w:rsidRDefault="004407FA" w:rsidP="008D1A9A">
            <w:pPr>
              <w:autoSpaceDN w:val="0"/>
              <w:jc w:val="center"/>
            </w:pPr>
            <w:r w:rsidRPr="002F23EE">
              <w:rPr>
                <w:rFonts w:hint="eastAsia"/>
              </w:rPr>
              <w:t>件数</w:t>
            </w:r>
          </w:p>
        </w:tc>
        <w:tc>
          <w:tcPr>
            <w:tcW w:w="650" w:type="dxa"/>
          </w:tcPr>
          <w:p w14:paraId="0AC8B50D" w14:textId="77777777" w:rsidR="004407FA" w:rsidRDefault="004407FA" w:rsidP="008D1A9A">
            <w:pPr>
              <w:autoSpaceDN w:val="0"/>
              <w:jc w:val="center"/>
            </w:pPr>
            <w:r>
              <w:rPr>
                <w:rFonts w:hint="eastAsia"/>
              </w:rPr>
              <w:t>過去の</w:t>
            </w:r>
          </w:p>
          <w:p w14:paraId="50D667DF" w14:textId="77777777" w:rsidR="004407FA" w:rsidRPr="002F23EE" w:rsidRDefault="004407FA" w:rsidP="008D1A9A">
            <w:pPr>
              <w:autoSpaceDN w:val="0"/>
              <w:jc w:val="center"/>
            </w:pPr>
            <w:r>
              <w:rPr>
                <w:rFonts w:hint="eastAsia"/>
              </w:rPr>
              <w:t>実績</w:t>
            </w:r>
          </w:p>
        </w:tc>
      </w:tr>
      <w:tr w:rsidR="004407FA" w:rsidRPr="002F23EE" w14:paraId="3851F952" w14:textId="77777777" w:rsidTr="003D6E5E">
        <w:tc>
          <w:tcPr>
            <w:tcW w:w="704" w:type="dxa"/>
            <w:shd w:val="clear" w:color="auto" w:fill="auto"/>
            <w:vAlign w:val="center"/>
          </w:tcPr>
          <w:p w14:paraId="76E2F3EE" w14:textId="77777777" w:rsidR="004407FA" w:rsidRPr="002F23EE" w:rsidRDefault="004407FA" w:rsidP="008D1A9A">
            <w:pPr>
              <w:autoSpaceDN w:val="0"/>
              <w:jc w:val="left"/>
            </w:pPr>
            <w:r w:rsidRPr="002F23EE">
              <w:rPr>
                <w:rFonts w:hint="eastAsia"/>
              </w:rPr>
              <w:t>管理</w:t>
            </w:r>
          </w:p>
          <w:p w14:paraId="7BB4E96B" w14:textId="77777777" w:rsidR="004407FA" w:rsidRPr="002F23EE" w:rsidRDefault="004407FA" w:rsidP="008D1A9A">
            <w:pPr>
              <w:autoSpaceDN w:val="0"/>
              <w:jc w:val="left"/>
            </w:pPr>
            <w:r w:rsidRPr="002F23EE">
              <w:rPr>
                <w:rFonts w:hint="eastAsia"/>
              </w:rPr>
              <w:t>責任者</w:t>
            </w:r>
          </w:p>
        </w:tc>
        <w:tc>
          <w:tcPr>
            <w:tcW w:w="2410" w:type="dxa"/>
            <w:shd w:val="clear" w:color="auto" w:fill="auto"/>
          </w:tcPr>
          <w:p w14:paraId="666BA6BA" w14:textId="77777777" w:rsidR="004407FA" w:rsidRPr="002F23EE" w:rsidRDefault="004407FA" w:rsidP="008D1A9A">
            <w:pPr>
              <w:autoSpaceDN w:val="0"/>
              <w:spacing w:line="0" w:lineRule="atLeast"/>
            </w:pPr>
            <w:r w:rsidRPr="002F23EE">
              <w:rPr>
                <w:rFonts w:hint="eastAsia"/>
              </w:rPr>
              <w:t>氏名</w:t>
            </w:r>
          </w:p>
          <w:p w14:paraId="4AE82D53" w14:textId="77777777" w:rsidR="004407FA" w:rsidRPr="002F23EE" w:rsidRDefault="004407FA" w:rsidP="008D1A9A">
            <w:pPr>
              <w:autoSpaceDN w:val="0"/>
              <w:spacing w:line="0" w:lineRule="atLeast"/>
              <w:jc w:val="right"/>
            </w:pPr>
            <w:r w:rsidRPr="002F23EE">
              <w:rPr>
                <w:rFonts w:hint="eastAsia"/>
              </w:rPr>
              <w:t>歳</w:t>
            </w:r>
          </w:p>
          <w:p w14:paraId="481F9761" w14:textId="77777777" w:rsidR="004407FA" w:rsidRPr="002F23EE" w:rsidRDefault="004407FA" w:rsidP="008D1A9A">
            <w:pPr>
              <w:autoSpaceDN w:val="0"/>
              <w:spacing w:line="0" w:lineRule="atLeast"/>
            </w:pPr>
            <w:r w:rsidRPr="002F23EE">
              <w:rPr>
                <w:rFonts w:hint="eastAsia"/>
              </w:rPr>
              <w:t>所属</w:t>
            </w:r>
          </w:p>
        </w:tc>
        <w:tc>
          <w:tcPr>
            <w:tcW w:w="1984" w:type="dxa"/>
            <w:shd w:val="clear" w:color="auto" w:fill="auto"/>
          </w:tcPr>
          <w:p w14:paraId="7EFF2FFD" w14:textId="77777777" w:rsidR="004407FA" w:rsidRPr="002F23EE" w:rsidRDefault="004407FA" w:rsidP="008D1A9A">
            <w:pPr>
              <w:autoSpaceDN w:val="0"/>
              <w:spacing w:line="0" w:lineRule="atLeast"/>
            </w:pPr>
            <w:r w:rsidRPr="002F23EE">
              <w:rPr>
                <w:rFonts w:hint="eastAsia"/>
              </w:rPr>
              <w:t>実務経験年数</w:t>
            </w:r>
          </w:p>
          <w:p w14:paraId="1EE0EF41" w14:textId="77777777" w:rsidR="004407FA" w:rsidRPr="002F23EE" w:rsidRDefault="004407FA" w:rsidP="008D1A9A">
            <w:pPr>
              <w:autoSpaceDN w:val="0"/>
              <w:spacing w:line="0" w:lineRule="atLeast"/>
              <w:jc w:val="right"/>
            </w:pPr>
            <w:r w:rsidRPr="002F23EE">
              <w:rPr>
                <w:rFonts w:hint="eastAsia"/>
              </w:rPr>
              <w:t>年</w:t>
            </w:r>
          </w:p>
          <w:p w14:paraId="36474B48" w14:textId="77777777" w:rsidR="004407FA" w:rsidRPr="002F23EE" w:rsidRDefault="004407FA" w:rsidP="008D1A9A">
            <w:pPr>
              <w:autoSpaceDN w:val="0"/>
              <w:spacing w:line="0" w:lineRule="atLeast"/>
            </w:pPr>
            <w:r w:rsidRPr="002F23EE">
              <w:rPr>
                <w:rFonts w:hint="eastAsia"/>
              </w:rPr>
              <w:t>資格</w:t>
            </w:r>
          </w:p>
          <w:p w14:paraId="681FEB9C" w14:textId="77777777" w:rsidR="004407FA" w:rsidRPr="002F23EE" w:rsidRDefault="004407FA" w:rsidP="008D1A9A">
            <w:pPr>
              <w:autoSpaceDN w:val="0"/>
              <w:spacing w:line="0" w:lineRule="atLeast"/>
            </w:pPr>
          </w:p>
        </w:tc>
        <w:tc>
          <w:tcPr>
            <w:tcW w:w="2420" w:type="dxa"/>
            <w:shd w:val="clear" w:color="auto" w:fill="auto"/>
          </w:tcPr>
          <w:p w14:paraId="2B9EB370" w14:textId="77777777" w:rsidR="004407FA" w:rsidRPr="002F23EE" w:rsidRDefault="004407FA" w:rsidP="008D1A9A">
            <w:pPr>
              <w:autoSpaceDN w:val="0"/>
            </w:pPr>
          </w:p>
        </w:tc>
        <w:tc>
          <w:tcPr>
            <w:tcW w:w="666" w:type="dxa"/>
            <w:shd w:val="clear" w:color="auto" w:fill="auto"/>
          </w:tcPr>
          <w:p w14:paraId="02569B85" w14:textId="77777777" w:rsidR="004407FA" w:rsidRPr="002F23EE" w:rsidRDefault="004407FA" w:rsidP="008D1A9A">
            <w:pPr>
              <w:autoSpaceDN w:val="0"/>
            </w:pPr>
          </w:p>
        </w:tc>
        <w:tc>
          <w:tcPr>
            <w:tcW w:w="650" w:type="dxa"/>
          </w:tcPr>
          <w:p w14:paraId="4F98E9E6" w14:textId="77777777" w:rsidR="004407FA" w:rsidRPr="002F23EE" w:rsidRDefault="004407FA" w:rsidP="008D1A9A">
            <w:pPr>
              <w:autoSpaceDN w:val="0"/>
            </w:pPr>
          </w:p>
        </w:tc>
      </w:tr>
      <w:tr w:rsidR="004407FA" w:rsidRPr="002F23EE" w14:paraId="4BF59BFE" w14:textId="77777777" w:rsidTr="003D6E5E">
        <w:tc>
          <w:tcPr>
            <w:tcW w:w="704" w:type="dxa"/>
            <w:shd w:val="clear" w:color="auto" w:fill="auto"/>
          </w:tcPr>
          <w:p w14:paraId="3BD68453" w14:textId="77777777" w:rsidR="004407FA" w:rsidRPr="002F23EE" w:rsidRDefault="004407FA" w:rsidP="008D1A9A">
            <w:pPr>
              <w:autoSpaceDN w:val="0"/>
            </w:pPr>
            <w:r w:rsidRPr="002F23EE">
              <w:rPr>
                <w:rFonts w:hint="eastAsia"/>
              </w:rPr>
              <w:t>主任</w:t>
            </w:r>
          </w:p>
          <w:p w14:paraId="2F9F2D35" w14:textId="77777777" w:rsidR="004407FA" w:rsidRPr="002F23EE" w:rsidRDefault="004407FA" w:rsidP="008D1A9A">
            <w:pPr>
              <w:autoSpaceDN w:val="0"/>
            </w:pPr>
            <w:r w:rsidRPr="002F23EE">
              <w:rPr>
                <w:rFonts w:hint="eastAsia"/>
              </w:rPr>
              <w:t>技術者</w:t>
            </w:r>
          </w:p>
        </w:tc>
        <w:tc>
          <w:tcPr>
            <w:tcW w:w="2410" w:type="dxa"/>
            <w:shd w:val="clear" w:color="auto" w:fill="auto"/>
          </w:tcPr>
          <w:p w14:paraId="089627EB" w14:textId="77777777" w:rsidR="004407FA" w:rsidRPr="002F23EE" w:rsidRDefault="004407FA" w:rsidP="008D1A9A">
            <w:pPr>
              <w:autoSpaceDN w:val="0"/>
              <w:spacing w:line="0" w:lineRule="atLeast"/>
            </w:pPr>
            <w:r w:rsidRPr="002F23EE">
              <w:rPr>
                <w:rFonts w:hint="eastAsia"/>
              </w:rPr>
              <w:t>氏名</w:t>
            </w:r>
          </w:p>
          <w:p w14:paraId="038617CD" w14:textId="77777777" w:rsidR="004407FA" w:rsidRPr="002F23EE" w:rsidRDefault="004407FA" w:rsidP="008D1A9A">
            <w:pPr>
              <w:autoSpaceDN w:val="0"/>
              <w:spacing w:line="0" w:lineRule="atLeast"/>
              <w:jc w:val="right"/>
            </w:pPr>
            <w:r w:rsidRPr="002F23EE">
              <w:rPr>
                <w:rFonts w:hint="eastAsia"/>
              </w:rPr>
              <w:t>歳</w:t>
            </w:r>
          </w:p>
          <w:p w14:paraId="4A4BB424" w14:textId="77777777" w:rsidR="004407FA" w:rsidRPr="002F23EE" w:rsidRDefault="004407FA" w:rsidP="008D1A9A">
            <w:pPr>
              <w:autoSpaceDN w:val="0"/>
              <w:spacing w:line="0" w:lineRule="atLeast"/>
            </w:pPr>
            <w:r w:rsidRPr="002F23EE">
              <w:rPr>
                <w:rFonts w:hint="eastAsia"/>
              </w:rPr>
              <w:t>所属</w:t>
            </w:r>
          </w:p>
        </w:tc>
        <w:tc>
          <w:tcPr>
            <w:tcW w:w="1984" w:type="dxa"/>
            <w:shd w:val="clear" w:color="auto" w:fill="auto"/>
          </w:tcPr>
          <w:p w14:paraId="554AAA69" w14:textId="77777777" w:rsidR="004407FA" w:rsidRPr="002F23EE" w:rsidRDefault="004407FA" w:rsidP="008D1A9A">
            <w:pPr>
              <w:autoSpaceDN w:val="0"/>
              <w:spacing w:line="0" w:lineRule="atLeast"/>
            </w:pPr>
            <w:r w:rsidRPr="002F23EE">
              <w:rPr>
                <w:rFonts w:hint="eastAsia"/>
              </w:rPr>
              <w:t>実務経験年数</w:t>
            </w:r>
          </w:p>
          <w:p w14:paraId="2C78561D" w14:textId="77777777" w:rsidR="004407FA" w:rsidRPr="002F23EE" w:rsidRDefault="004407FA" w:rsidP="008D1A9A">
            <w:pPr>
              <w:autoSpaceDN w:val="0"/>
              <w:spacing w:line="0" w:lineRule="atLeast"/>
              <w:jc w:val="right"/>
            </w:pPr>
            <w:r w:rsidRPr="002F23EE">
              <w:rPr>
                <w:rFonts w:hint="eastAsia"/>
              </w:rPr>
              <w:t>年</w:t>
            </w:r>
          </w:p>
          <w:p w14:paraId="1F8C5374" w14:textId="77777777" w:rsidR="004407FA" w:rsidRPr="002F23EE" w:rsidRDefault="004407FA" w:rsidP="008D1A9A">
            <w:pPr>
              <w:autoSpaceDN w:val="0"/>
              <w:spacing w:line="0" w:lineRule="atLeast"/>
            </w:pPr>
            <w:r w:rsidRPr="002F23EE">
              <w:rPr>
                <w:rFonts w:hint="eastAsia"/>
              </w:rPr>
              <w:t>資格</w:t>
            </w:r>
          </w:p>
          <w:p w14:paraId="656A5677" w14:textId="77777777" w:rsidR="004407FA" w:rsidRPr="002F23EE" w:rsidRDefault="004407FA" w:rsidP="008D1A9A">
            <w:pPr>
              <w:autoSpaceDN w:val="0"/>
              <w:spacing w:line="0" w:lineRule="atLeast"/>
            </w:pPr>
          </w:p>
        </w:tc>
        <w:tc>
          <w:tcPr>
            <w:tcW w:w="2420" w:type="dxa"/>
            <w:shd w:val="clear" w:color="auto" w:fill="auto"/>
          </w:tcPr>
          <w:p w14:paraId="3B83FE74" w14:textId="77777777" w:rsidR="004407FA" w:rsidRPr="002F23EE" w:rsidRDefault="004407FA" w:rsidP="008D1A9A">
            <w:pPr>
              <w:autoSpaceDN w:val="0"/>
            </w:pPr>
          </w:p>
        </w:tc>
        <w:tc>
          <w:tcPr>
            <w:tcW w:w="666" w:type="dxa"/>
            <w:shd w:val="clear" w:color="auto" w:fill="auto"/>
          </w:tcPr>
          <w:p w14:paraId="51C57F35" w14:textId="77777777" w:rsidR="004407FA" w:rsidRPr="002F23EE" w:rsidRDefault="004407FA" w:rsidP="008D1A9A">
            <w:pPr>
              <w:autoSpaceDN w:val="0"/>
            </w:pPr>
          </w:p>
        </w:tc>
        <w:tc>
          <w:tcPr>
            <w:tcW w:w="650" w:type="dxa"/>
          </w:tcPr>
          <w:p w14:paraId="20ADF0A5" w14:textId="77777777" w:rsidR="004407FA" w:rsidRPr="002F23EE" w:rsidRDefault="004407FA" w:rsidP="008D1A9A">
            <w:pPr>
              <w:autoSpaceDN w:val="0"/>
            </w:pPr>
          </w:p>
        </w:tc>
      </w:tr>
      <w:tr w:rsidR="004407FA" w:rsidRPr="002F23EE" w14:paraId="0E563E30" w14:textId="77777777" w:rsidTr="003D6E5E">
        <w:tc>
          <w:tcPr>
            <w:tcW w:w="704" w:type="dxa"/>
            <w:shd w:val="clear" w:color="auto" w:fill="auto"/>
          </w:tcPr>
          <w:p w14:paraId="286E4600" w14:textId="77777777" w:rsidR="004407FA" w:rsidRPr="002F23EE" w:rsidRDefault="004407FA" w:rsidP="008D1A9A">
            <w:pPr>
              <w:autoSpaceDN w:val="0"/>
            </w:pPr>
            <w:r w:rsidRPr="002F23EE">
              <w:rPr>
                <w:rFonts w:hint="eastAsia"/>
              </w:rPr>
              <w:t>担当</w:t>
            </w:r>
          </w:p>
          <w:p w14:paraId="298048F7" w14:textId="77777777" w:rsidR="004407FA" w:rsidRPr="002F23EE" w:rsidRDefault="004407FA" w:rsidP="008D1A9A">
            <w:pPr>
              <w:autoSpaceDN w:val="0"/>
            </w:pPr>
            <w:r w:rsidRPr="002F23EE">
              <w:rPr>
                <w:rFonts w:hint="eastAsia"/>
              </w:rPr>
              <w:t>技術者</w:t>
            </w:r>
          </w:p>
        </w:tc>
        <w:tc>
          <w:tcPr>
            <w:tcW w:w="2410" w:type="dxa"/>
            <w:shd w:val="clear" w:color="auto" w:fill="auto"/>
          </w:tcPr>
          <w:p w14:paraId="397BF2D7" w14:textId="77777777" w:rsidR="004407FA" w:rsidRPr="002F23EE" w:rsidRDefault="004407FA" w:rsidP="008D1A9A">
            <w:pPr>
              <w:autoSpaceDN w:val="0"/>
              <w:spacing w:line="0" w:lineRule="atLeast"/>
            </w:pPr>
            <w:r w:rsidRPr="002F23EE">
              <w:rPr>
                <w:rFonts w:hint="eastAsia"/>
              </w:rPr>
              <w:t>氏名</w:t>
            </w:r>
          </w:p>
          <w:p w14:paraId="631FE40A" w14:textId="77777777" w:rsidR="004407FA" w:rsidRPr="002F23EE" w:rsidRDefault="004407FA" w:rsidP="008D1A9A">
            <w:pPr>
              <w:autoSpaceDN w:val="0"/>
              <w:spacing w:line="0" w:lineRule="atLeast"/>
              <w:jc w:val="right"/>
            </w:pPr>
            <w:r w:rsidRPr="002F23EE">
              <w:rPr>
                <w:rFonts w:hint="eastAsia"/>
              </w:rPr>
              <w:t>歳</w:t>
            </w:r>
          </w:p>
          <w:p w14:paraId="597C4DD7" w14:textId="77777777" w:rsidR="004407FA" w:rsidRPr="002F23EE" w:rsidRDefault="004407FA" w:rsidP="008D1A9A">
            <w:pPr>
              <w:autoSpaceDN w:val="0"/>
              <w:spacing w:line="0" w:lineRule="atLeast"/>
            </w:pPr>
            <w:r w:rsidRPr="002F23EE">
              <w:rPr>
                <w:rFonts w:hint="eastAsia"/>
              </w:rPr>
              <w:t>所属</w:t>
            </w:r>
          </w:p>
        </w:tc>
        <w:tc>
          <w:tcPr>
            <w:tcW w:w="1984" w:type="dxa"/>
            <w:shd w:val="clear" w:color="auto" w:fill="auto"/>
          </w:tcPr>
          <w:p w14:paraId="10C314C3" w14:textId="77777777" w:rsidR="004407FA" w:rsidRPr="002F23EE" w:rsidRDefault="004407FA" w:rsidP="008D1A9A">
            <w:pPr>
              <w:autoSpaceDN w:val="0"/>
              <w:spacing w:line="0" w:lineRule="atLeast"/>
            </w:pPr>
            <w:r w:rsidRPr="002F23EE">
              <w:rPr>
                <w:rFonts w:hint="eastAsia"/>
              </w:rPr>
              <w:t>実務経験年数</w:t>
            </w:r>
          </w:p>
          <w:p w14:paraId="270046A5" w14:textId="77777777" w:rsidR="004407FA" w:rsidRPr="002F23EE" w:rsidRDefault="004407FA" w:rsidP="008D1A9A">
            <w:pPr>
              <w:autoSpaceDN w:val="0"/>
              <w:spacing w:line="0" w:lineRule="atLeast"/>
              <w:jc w:val="right"/>
            </w:pPr>
            <w:r w:rsidRPr="002F23EE">
              <w:rPr>
                <w:rFonts w:hint="eastAsia"/>
              </w:rPr>
              <w:t>年</w:t>
            </w:r>
          </w:p>
          <w:p w14:paraId="50A2FE8F" w14:textId="77777777" w:rsidR="004407FA" w:rsidRPr="002F23EE" w:rsidRDefault="004407FA" w:rsidP="008D1A9A">
            <w:pPr>
              <w:autoSpaceDN w:val="0"/>
              <w:spacing w:line="0" w:lineRule="atLeast"/>
            </w:pPr>
            <w:r w:rsidRPr="002F23EE">
              <w:rPr>
                <w:rFonts w:hint="eastAsia"/>
              </w:rPr>
              <w:t>資格</w:t>
            </w:r>
          </w:p>
          <w:p w14:paraId="180C8CE4" w14:textId="77777777" w:rsidR="004407FA" w:rsidRPr="002F23EE" w:rsidRDefault="004407FA" w:rsidP="008D1A9A">
            <w:pPr>
              <w:autoSpaceDN w:val="0"/>
              <w:spacing w:line="0" w:lineRule="atLeast"/>
            </w:pPr>
          </w:p>
        </w:tc>
        <w:tc>
          <w:tcPr>
            <w:tcW w:w="2420" w:type="dxa"/>
            <w:shd w:val="clear" w:color="auto" w:fill="auto"/>
          </w:tcPr>
          <w:p w14:paraId="3485D19C" w14:textId="77777777" w:rsidR="004407FA" w:rsidRPr="002F23EE" w:rsidRDefault="004407FA" w:rsidP="008D1A9A">
            <w:pPr>
              <w:autoSpaceDN w:val="0"/>
            </w:pPr>
          </w:p>
        </w:tc>
        <w:tc>
          <w:tcPr>
            <w:tcW w:w="666" w:type="dxa"/>
            <w:shd w:val="clear" w:color="auto" w:fill="auto"/>
          </w:tcPr>
          <w:p w14:paraId="0CC70BCA" w14:textId="77777777" w:rsidR="004407FA" w:rsidRPr="002F23EE" w:rsidRDefault="004407FA" w:rsidP="008D1A9A">
            <w:pPr>
              <w:autoSpaceDN w:val="0"/>
            </w:pPr>
          </w:p>
        </w:tc>
        <w:tc>
          <w:tcPr>
            <w:tcW w:w="650" w:type="dxa"/>
          </w:tcPr>
          <w:p w14:paraId="4B1C0E1D" w14:textId="77777777" w:rsidR="004407FA" w:rsidRPr="002F23EE" w:rsidRDefault="004407FA" w:rsidP="008D1A9A">
            <w:pPr>
              <w:autoSpaceDN w:val="0"/>
            </w:pPr>
          </w:p>
        </w:tc>
      </w:tr>
      <w:tr w:rsidR="004407FA" w:rsidRPr="002F23EE" w14:paraId="4FD88E50" w14:textId="77777777" w:rsidTr="003D6E5E">
        <w:tc>
          <w:tcPr>
            <w:tcW w:w="704" w:type="dxa"/>
            <w:shd w:val="clear" w:color="auto" w:fill="auto"/>
          </w:tcPr>
          <w:p w14:paraId="1D9C6E23" w14:textId="77777777" w:rsidR="004407FA" w:rsidRPr="002F23EE" w:rsidRDefault="004407FA" w:rsidP="008D1A9A">
            <w:pPr>
              <w:autoSpaceDN w:val="0"/>
            </w:pPr>
            <w:r w:rsidRPr="002F23EE">
              <w:rPr>
                <w:rFonts w:hint="eastAsia"/>
              </w:rPr>
              <w:t>担当</w:t>
            </w:r>
          </w:p>
          <w:p w14:paraId="1539FF1F" w14:textId="77777777" w:rsidR="004407FA" w:rsidRPr="002F23EE" w:rsidRDefault="004407FA" w:rsidP="008D1A9A">
            <w:pPr>
              <w:autoSpaceDN w:val="0"/>
            </w:pPr>
            <w:r w:rsidRPr="002F23EE">
              <w:rPr>
                <w:rFonts w:hint="eastAsia"/>
              </w:rPr>
              <w:t>技術者</w:t>
            </w:r>
          </w:p>
        </w:tc>
        <w:tc>
          <w:tcPr>
            <w:tcW w:w="2410" w:type="dxa"/>
            <w:shd w:val="clear" w:color="auto" w:fill="auto"/>
          </w:tcPr>
          <w:p w14:paraId="6CFD09E6" w14:textId="77777777" w:rsidR="004407FA" w:rsidRPr="002F23EE" w:rsidRDefault="004407FA" w:rsidP="008D1A9A">
            <w:pPr>
              <w:autoSpaceDN w:val="0"/>
              <w:spacing w:line="0" w:lineRule="atLeast"/>
            </w:pPr>
            <w:r w:rsidRPr="002F23EE">
              <w:rPr>
                <w:rFonts w:hint="eastAsia"/>
              </w:rPr>
              <w:t>氏名</w:t>
            </w:r>
          </w:p>
          <w:p w14:paraId="42719AE4" w14:textId="77777777" w:rsidR="004407FA" w:rsidRPr="002F23EE" w:rsidRDefault="004407FA" w:rsidP="008D1A9A">
            <w:pPr>
              <w:autoSpaceDN w:val="0"/>
              <w:spacing w:line="0" w:lineRule="atLeast"/>
              <w:jc w:val="right"/>
            </w:pPr>
            <w:r w:rsidRPr="002F23EE">
              <w:rPr>
                <w:rFonts w:hint="eastAsia"/>
              </w:rPr>
              <w:t>歳</w:t>
            </w:r>
          </w:p>
          <w:p w14:paraId="1B4FEAAE" w14:textId="77777777" w:rsidR="004407FA" w:rsidRPr="002F23EE" w:rsidRDefault="004407FA" w:rsidP="008D1A9A">
            <w:pPr>
              <w:autoSpaceDN w:val="0"/>
              <w:spacing w:line="0" w:lineRule="atLeast"/>
            </w:pPr>
            <w:r w:rsidRPr="002F23EE">
              <w:rPr>
                <w:rFonts w:hint="eastAsia"/>
              </w:rPr>
              <w:t>所属</w:t>
            </w:r>
          </w:p>
        </w:tc>
        <w:tc>
          <w:tcPr>
            <w:tcW w:w="1984" w:type="dxa"/>
            <w:shd w:val="clear" w:color="auto" w:fill="auto"/>
          </w:tcPr>
          <w:p w14:paraId="63EAE47C" w14:textId="77777777" w:rsidR="004407FA" w:rsidRPr="002F23EE" w:rsidRDefault="004407FA" w:rsidP="008D1A9A">
            <w:pPr>
              <w:autoSpaceDN w:val="0"/>
              <w:spacing w:line="0" w:lineRule="atLeast"/>
            </w:pPr>
            <w:r w:rsidRPr="002F23EE">
              <w:rPr>
                <w:rFonts w:hint="eastAsia"/>
              </w:rPr>
              <w:t>実務経験年数</w:t>
            </w:r>
          </w:p>
          <w:p w14:paraId="454C49A1" w14:textId="77777777" w:rsidR="004407FA" w:rsidRPr="002F23EE" w:rsidRDefault="004407FA" w:rsidP="008D1A9A">
            <w:pPr>
              <w:autoSpaceDN w:val="0"/>
              <w:spacing w:line="0" w:lineRule="atLeast"/>
              <w:jc w:val="right"/>
            </w:pPr>
            <w:r w:rsidRPr="002F23EE">
              <w:rPr>
                <w:rFonts w:hint="eastAsia"/>
              </w:rPr>
              <w:t>年</w:t>
            </w:r>
          </w:p>
          <w:p w14:paraId="1AB18480" w14:textId="77777777" w:rsidR="004407FA" w:rsidRPr="002F23EE" w:rsidRDefault="004407FA" w:rsidP="008D1A9A">
            <w:pPr>
              <w:autoSpaceDN w:val="0"/>
              <w:spacing w:line="0" w:lineRule="atLeast"/>
            </w:pPr>
            <w:r w:rsidRPr="002F23EE">
              <w:rPr>
                <w:rFonts w:hint="eastAsia"/>
              </w:rPr>
              <w:t>資格</w:t>
            </w:r>
          </w:p>
          <w:p w14:paraId="2734E244" w14:textId="77777777" w:rsidR="004407FA" w:rsidRPr="002F23EE" w:rsidRDefault="004407FA" w:rsidP="008D1A9A">
            <w:pPr>
              <w:autoSpaceDN w:val="0"/>
              <w:spacing w:line="0" w:lineRule="atLeast"/>
            </w:pPr>
          </w:p>
        </w:tc>
        <w:tc>
          <w:tcPr>
            <w:tcW w:w="2420" w:type="dxa"/>
            <w:shd w:val="clear" w:color="auto" w:fill="auto"/>
          </w:tcPr>
          <w:p w14:paraId="32D91449" w14:textId="77777777" w:rsidR="004407FA" w:rsidRPr="002F23EE" w:rsidRDefault="004407FA" w:rsidP="008D1A9A">
            <w:pPr>
              <w:autoSpaceDN w:val="0"/>
            </w:pPr>
          </w:p>
        </w:tc>
        <w:tc>
          <w:tcPr>
            <w:tcW w:w="666" w:type="dxa"/>
            <w:shd w:val="clear" w:color="auto" w:fill="auto"/>
          </w:tcPr>
          <w:p w14:paraId="4CEBF63B" w14:textId="77777777" w:rsidR="004407FA" w:rsidRPr="002F23EE" w:rsidRDefault="004407FA" w:rsidP="008D1A9A">
            <w:pPr>
              <w:autoSpaceDN w:val="0"/>
            </w:pPr>
          </w:p>
        </w:tc>
        <w:tc>
          <w:tcPr>
            <w:tcW w:w="650" w:type="dxa"/>
          </w:tcPr>
          <w:p w14:paraId="13521ABD" w14:textId="77777777" w:rsidR="004407FA" w:rsidRPr="002F23EE" w:rsidRDefault="004407FA" w:rsidP="008D1A9A">
            <w:pPr>
              <w:autoSpaceDN w:val="0"/>
            </w:pPr>
          </w:p>
        </w:tc>
      </w:tr>
      <w:tr w:rsidR="004407FA" w:rsidRPr="002F23EE" w14:paraId="4F250B57" w14:textId="77777777" w:rsidTr="003D6E5E">
        <w:tc>
          <w:tcPr>
            <w:tcW w:w="704" w:type="dxa"/>
            <w:shd w:val="clear" w:color="auto" w:fill="auto"/>
          </w:tcPr>
          <w:p w14:paraId="41D8821B" w14:textId="77777777" w:rsidR="004407FA" w:rsidRPr="002F23EE" w:rsidRDefault="004407FA" w:rsidP="008D1A9A">
            <w:pPr>
              <w:autoSpaceDN w:val="0"/>
            </w:pPr>
            <w:r w:rsidRPr="002F23EE">
              <w:rPr>
                <w:rFonts w:hint="eastAsia"/>
              </w:rPr>
              <w:t>担当</w:t>
            </w:r>
          </w:p>
          <w:p w14:paraId="2A0426FE" w14:textId="77777777" w:rsidR="004407FA" w:rsidRPr="002F23EE" w:rsidRDefault="004407FA" w:rsidP="008D1A9A">
            <w:pPr>
              <w:autoSpaceDN w:val="0"/>
            </w:pPr>
            <w:r w:rsidRPr="002F23EE">
              <w:rPr>
                <w:rFonts w:hint="eastAsia"/>
              </w:rPr>
              <w:t>技術者</w:t>
            </w:r>
          </w:p>
        </w:tc>
        <w:tc>
          <w:tcPr>
            <w:tcW w:w="2410" w:type="dxa"/>
            <w:shd w:val="clear" w:color="auto" w:fill="auto"/>
          </w:tcPr>
          <w:p w14:paraId="7C58A84D" w14:textId="77777777" w:rsidR="004407FA" w:rsidRPr="002F23EE" w:rsidRDefault="004407FA" w:rsidP="008D1A9A">
            <w:pPr>
              <w:autoSpaceDN w:val="0"/>
              <w:spacing w:line="0" w:lineRule="atLeast"/>
            </w:pPr>
            <w:r w:rsidRPr="002F23EE">
              <w:rPr>
                <w:rFonts w:hint="eastAsia"/>
              </w:rPr>
              <w:t>氏名</w:t>
            </w:r>
          </w:p>
          <w:p w14:paraId="703D7D7E" w14:textId="77777777" w:rsidR="004407FA" w:rsidRPr="002F23EE" w:rsidRDefault="004407FA" w:rsidP="008D1A9A">
            <w:pPr>
              <w:autoSpaceDN w:val="0"/>
              <w:spacing w:line="0" w:lineRule="atLeast"/>
              <w:jc w:val="right"/>
            </w:pPr>
            <w:r w:rsidRPr="002F23EE">
              <w:rPr>
                <w:rFonts w:hint="eastAsia"/>
              </w:rPr>
              <w:t>歳</w:t>
            </w:r>
          </w:p>
          <w:p w14:paraId="02043DCB" w14:textId="77777777" w:rsidR="004407FA" w:rsidRPr="002F23EE" w:rsidRDefault="004407FA" w:rsidP="008D1A9A">
            <w:pPr>
              <w:autoSpaceDN w:val="0"/>
              <w:spacing w:line="0" w:lineRule="atLeast"/>
            </w:pPr>
            <w:r w:rsidRPr="002F23EE">
              <w:rPr>
                <w:rFonts w:hint="eastAsia"/>
              </w:rPr>
              <w:t>所属</w:t>
            </w:r>
          </w:p>
        </w:tc>
        <w:tc>
          <w:tcPr>
            <w:tcW w:w="1984" w:type="dxa"/>
            <w:shd w:val="clear" w:color="auto" w:fill="auto"/>
          </w:tcPr>
          <w:p w14:paraId="77C34153" w14:textId="77777777" w:rsidR="004407FA" w:rsidRPr="002F23EE" w:rsidRDefault="004407FA" w:rsidP="008D1A9A">
            <w:pPr>
              <w:autoSpaceDN w:val="0"/>
              <w:spacing w:line="0" w:lineRule="atLeast"/>
            </w:pPr>
            <w:r w:rsidRPr="002F23EE">
              <w:rPr>
                <w:rFonts w:hint="eastAsia"/>
              </w:rPr>
              <w:t>実務経験年数</w:t>
            </w:r>
          </w:p>
          <w:p w14:paraId="18AE1048" w14:textId="77777777" w:rsidR="004407FA" w:rsidRPr="002F23EE" w:rsidRDefault="004407FA" w:rsidP="008D1A9A">
            <w:pPr>
              <w:autoSpaceDN w:val="0"/>
              <w:spacing w:line="0" w:lineRule="atLeast"/>
              <w:jc w:val="right"/>
            </w:pPr>
            <w:r w:rsidRPr="002F23EE">
              <w:rPr>
                <w:rFonts w:hint="eastAsia"/>
              </w:rPr>
              <w:t>年</w:t>
            </w:r>
          </w:p>
          <w:p w14:paraId="68B35FC3" w14:textId="77777777" w:rsidR="004407FA" w:rsidRPr="002F23EE" w:rsidRDefault="004407FA" w:rsidP="008D1A9A">
            <w:pPr>
              <w:autoSpaceDN w:val="0"/>
              <w:spacing w:line="0" w:lineRule="atLeast"/>
            </w:pPr>
            <w:r w:rsidRPr="002F23EE">
              <w:rPr>
                <w:rFonts w:hint="eastAsia"/>
              </w:rPr>
              <w:t>資格</w:t>
            </w:r>
          </w:p>
          <w:p w14:paraId="446DB23A" w14:textId="77777777" w:rsidR="004407FA" w:rsidRPr="002F23EE" w:rsidRDefault="004407FA" w:rsidP="008D1A9A">
            <w:pPr>
              <w:autoSpaceDN w:val="0"/>
              <w:spacing w:line="0" w:lineRule="atLeast"/>
            </w:pPr>
          </w:p>
        </w:tc>
        <w:tc>
          <w:tcPr>
            <w:tcW w:w="2420" w:type="dxa"/>
            <w:shd w:val="clear" w:color="auto" w:fill="auto"/>
          </w:tcPr>
          <w:p w14:paraId="3F5B349C" w14:textId="77777777" w:rsidR="004407FA" w:rsidRPr="002F23EE" w:rsidRDefault="004407FA" w:rsidP="008D1A9A">
            <w:pPr>
              <w:autoSpaceDN w:val="0"/>
            </w:pPr>
          </w:p>
        </w:tc>
        <w:tc>
          <w:tcPr>
            <w:tcW w:w="666" w:type="dxa"/>
            <w:shd w:val="clear" w:color="auto" w:fill="auto"/>
          </w:tcPr>
          <w:p w14:paraId="28FE20D6" w14:textId="77777777" w:rsidR="004407FA" w:rsidRPr="002F23EE" w:rsidRDefault="004407FA" w:rsidP="008D1A9A">
            <w:pPr>
              <w:autoSpaceDN w:val="0"/>
            </w:pPr>
          </w:p>
        </w:tc>
        <w:tc>
          <w:tcPr>
            <w:tcW w:w="650" w:type="dxa"/>
          </w:tcPr>
          <w:p w14:paraId="383E7541" w14:textId="77777777" w:rsidR="004407FA" w:rsidRPr="002F23EE" w:rsidRDefault="004407FA" w:rsidP="008D1A9A">
            <w:pPr>
              <w:autoSpaceDN w:val="0"/>
            </w:pPr>
          </w:p>
        </w:tc>
      </w:tr>
    </w:tbl>
    <w:p w14:paraId="5B30E271" w14:textId="77777777" w:rsidR="00777596" w:rsidRPr="002F23EE" w:rsidRDefault="00777596" w:rsidP="008D1A9A">
      <w:pPr>
        <w:autoSpaceDN w:val="0"/>
      </w:pPr>
      <w:r w:rsidRPr="002F23EE">
        <w:rPr>
          <w:rFonts w:hint="eastAsia"/>
        </w:rPr>
        <w:t>（注１）配置を予定しているもの全員について記入すること。</w:t>
      </w:r>
    </w:p>
    <w:p w14:paraId="7D6C0115" w14:textId="77777777" w:rsidR="00777596" w:rsidRPr="002F23EE" w:rsidRDefault="00777596" w:rsidP="008D1A9A">
      <w:pPr>
        <w:autoSpaceDN w:val="0"/>
      </w:pPr>
      <w:r w:rsidRPr="002F23EE">
        <w:rPr>
          <w:rFonts w:hint="eastAsia"/>
        </w:rPr>
        <w:t>（注２）本業務を主体的に行う担当者を主任技術者欄に記載すること。</w:t>
      </w:r>
    </w:p>
    <w:p w14:paraId="33728262" w14:textId="77777777" w:rsidR="00E266E0" w:rsidRDefault="00777596" w:rsidP="00E266E0">
      <w:pPr>
        <w:autoSpaceDN w:val="0"/>
        <w:ind w:left="815" w:hangingChars="350" w:hanging="815"/>
      </w:pPr>
      <w:r w:rsidRPr="002F23EE">
        <w:rPr>
          <w:rFonts w:hint="eastAsia"/>
        </w:rPr>
        <w:t>（注３）学識経験者や公職（各種外部委員）就任者などについては資格欄に併せて記</w:t>
      </w:r>
    </w:p>
    <w:p w14:paraId="4B00B7E7" w14:textId="77777777" w:rsidR="00777596" w:rsidRPr="002F23EE" w:rsidRDefault="00777596" w:rsidP="00E266E0">
      <w:pPr>
        <w:autoSpaceDN w:val="0"/>
        <w:ind w:leftChars="300" w:left="814" w:hangingChars="50" w:hanging="116"/>
      </w:pPr>
      <w:r w:rsidRPr="002F23EE">
        <w:rPr>
          <w:rFonts w:hint="eastAsia"/>
        </w:rPr>
        <w:t>入すること。</w:t>
      </w:r>
    </w:p>
    <w:p w14:paraId="759BEBA3" w14:textId="77777777" w:rsidR="00E266E0" w:rsidRDefault="00777596" w:rsidP="00E266E0">
      <w:pPr>
        <w:autoSpaceDN w:val="0"/>
      </w:pPr>
      <w:r w:rsidRPr="002F23EE">
        <w:rPr>
          <w:rFonts w:hint="eastAsia"/>
        </w:rPr>
        <w:t>（注４）過去の実績については、これまでに培った同等業務の完成業務数を記入す</w:t>
      </w:r>
    </w:p>
    <w:p w14:paraId="79ABBA6E" w14:textId="77777777" w:rsidR="00777596" w:rsidRPr="002F23EE" w:rsidRDefault="00777596" w:rsidP="00E266E0">
      <w:pPr>
        <w:autoSpaceDN w:val="0"/>
        <w:ind w:firstLineChars="300" w:firstLine="698"/>
      </w:pPr>
      <w:r w:rsidRPr="002F23EE">
        <w:rPr>
          <w:rFonts w:hint="eastAsia"/>
        </w:rPr>
        <w:t>ること。</w:t>
      </w:r>
    </w:p>
    <w:p w14:paraId="4C1C15A8" w14:textId="77777777" w:rsidR="00777596" w:rsidRPr="002F23EE" w:rsidRDefault="00777596" w:rsidP="008D1A9A">
      <w:pPr>
        <w:autoSpaceDN w:val="0"/>
      </w:pPr>
      <w:r w:rsidRPr="002F23EE">
        <w:rPr>
          <w:rFonts w:hint="eastAsia"/>
        </w:rPr>
        <w:t>（注５）記入欄が不足する場合は、複写して作成すること。</w:t>
      </w:r>
    </w:p>
    <w:p w14:paraId="6C77A612" w14:textId="77777777" w:rsidR="00777596" w:rsidRPr="002F23EE" w:rsidRDefault="00777596" w:rsidP="008D1A9A">
      <w:pPr>
        <w:autoSpaceDN w:val="0"/>
      </w:pPr>
      <w:r w:rsidRPr="002F23EE">
        <w:rPr>
          <w:rFonts w:hint="eastAsia"/>
        </w:rPr>
        <w:t>（注６）上記項目を満たすものであれば任意様式</w:t>
      </w:r>
      <w:r w:rsidR="006B7FDD">
        <w:rPr>
          <w:rFonts w:hint="eastAsia"/>
        </w:rPr>
        <w:t>で</w:t>
      </w:r>
      <w:r w:rsidRPr="002F23EE">
        <w:rPr>
          <w:rFonts w:hint="eastAsia"/>
        </w:rPr>
        <w:t>可</w:t>
      </w:r>
      <w:r w:rsidR="006B7FDD">
        <w:rPr>
          <w:rFonts w:hint="eastAsia"/>
        </w:rPr>
        <w:t>とする</w:t>
      </w:r>
      <w:r w:rsidRPr="002F23EE">
        <w:rPr>
          <w:rFonts w:hint="eastAsia"/>
        </w:rPr>
        <w:t>。</w:t>
      </w:r>
    </w:p>
    <w:p w14:paraId="452AEACA" w14:textId="77777777" w:rsidR="00777596" w:rsidRPr="002F23EE" w:rsidRDefault="00777596" w:rsidP="008D1A9A">
      <w:pPr>
        <w:autoSpaceDN w:val="0"/>
      </w:pPr>
      <w:r w:rsidRPr="002F23EE">
        <w:br w:type="page"/>
      </w:r>
      <w:r w:rsidRPr="002F23EE">
        <w:rPr>
          <w:rFonts w:hint="eastAsia"/>
        </w:rPr>
        <w:lastRenderedPageBreak/>
        <w:t>（様式</w:t>
      </w:r>
      <w:r w:rsidR="00417CC4">
        <w:rPr>
          <w:rFonts w:hint="eastAsia"/>
        </w:rPr>
        <w:t>６</w:t>
      </w:r>
      <w:r w:rsidRPr="002F23EE">
        <w:rPr>
          <w:rFonts w:hint="eastAsia"/>
        </w:rPr>
        <w:t>）</w:t>
      </w:r>
    </w:p>
    <w:p w14:paraId="1A7E10BD" w14:textId="77777777" w:rsidR="00777596" w:rsidRPr="002F23EE" w:rsidRDefault="001D5294" w:rsidP="008D1A9A">
      <w:pPr>
        <w:autoSpaceDN w:val="0"/>
        <w:spacing w:line="0" w:lineRule="atLeast"/>
        <w:jc w:val="center"/>
        <w:rPr>
          <w:sz w:val="28"/>
          <w:szCs w:val="28"/>
        </w:rPr>
      </w:pPr>
      <w:r w:rsidRPr="002F23EE">
        <w:rPr>
          <w:rFonts w:hint="eastAsia"/>
          <w:sz w:val="28"/>
          <w:szCs w:val="28"/>
        </w:rPr>
        <w:t>管理責任者・主任技術者の</w:t>
      </w:r>
      <w:r w:rsidR="00777596" w:rsidRPr="002F23EE">
        <w:rPr>
          <w:rFonts w:hint="eastAsia"/>
          <w:sz w:val="28"/>
          <w:szCs w:val="28"/>
        </w:rPr>
        <w:t>過去の業務実績</w:t>
      </w:r>
    </w:p>
    <w:p w14:paraId="7154F5D4" w14:textId="77777777" w:rsidR="00777596" w:rsidRPr="002F23EE" w:rsidRDefault="00777596" w:rsidP="008D1A9A">
      <w:pPr>
        <w:autoSpaceDN w:val="0"/>
        <w:spacing w:line="0" w:lineRule="atLeast"/>
        <w:jc w:val="center"/>
        <w:rPr>
          <w:sz w:val="24"/>
        </w:rPr>
      </w:pPr>
      <w:r w:rsidRPr="002F23EE">
        <w:rPr>
          <w:rFonts w:hint="eastAsia"/>
        </w:rPr>
        <w:t>（いずれかに〇</w:t>
      </w:r>
      <w:r w:rsidR="001D5294" w:rsidRPr="002F23EE">
        <w:rPr>
          <w:rFonts w:hint="eastAsia"/>
        </w:rPr>
        <w:t>印を</w:t>
      </w:r>
      <w:r w:rsidRPr="002F23EE">
        <w:rPr>
          <w:rFonts w:hint="eastAsia"/>
        </w:rPr>
        <w:t>してください</w:t>
      </w:r>
      <w:r w:rsidR="00C513F6">
        <w:rPr>
          <w:rFonts w:hint="eastAsia"/>
        </w:rPr>
        <w:t>。</w:t>
      </w:r>
      <w:r w:rsidRPr="002F23EE">
        <w:rPr>
          <w:rFonts w:hint="eastAsia"/>
        </w:rPr>
        <w:t>）</w:t>
      </w:r>
    </w:p>
    <w:p w14:paraId="6367B7AE" w14:textId="77777777" w:rsidR="00777596" w:rsidRPr="002F23EE" w:rsidRDefault="00777596" w:rsidP="008D1A9A">
      <w:pPr>
        <w:autoSpaceDN w:val="0"/>
        <w:spacing w:line="0" w:lineRule="atLeast"/>
        <w:jc w:val="right"/>
        <w:rPr>
          <w:sz w:val="24"/>
        </w:rPr>
      </w:pPr>
    </w:p>
    <w:p w14:paraId="1CFE7D2F" w14:textId="77777777" w:rsidR="00777596" w:rsidRPr="002F23EE" w:rsidRDefault="00777596" w:rsidP="008D1A9A">
      <w:pPr>
        <w:autoSpaceDN w:val="0"/>
      </w:pPr>
      <w:r w:rsidRPr="002F23EE">
        <w:rPr>
          <w:rFonts w:hint="eastAsia"/>
        </w:rPr>
        <w:t xml:space="preserve">事業者名　　　　　　　　　　　　</w:t>
      </w:r>
    </w:p>
    <w:p w14:paraId="6A1527EC" w14:textId="77777777" w:rsidR="00777596" w:rsidRPr="002F23EE" w:rsidRDefault="00777596" w:rsidP="008D1A9A">
      <w:pPr>
        <w:autoSpaceDN w:val="0"/>
      </w:pPr>
      <w:r w:rsidRPr="002F23EE">
        <w:rPr>
          <w:rFonts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5"/>
        <w:gridCol w:w="1304"/>
        <w:gridCol w:w="3940"/>
      </w:tblGrid>
      <w:tr w:rsidR="00777596" w:rsidRPr="002F23EE" w14:paraId="07AF35CB" w14:textId="77777777" w:rsidTr="00C513F6">
        <w:trPr>
          <w:trHeight w:val="777"/>
        </w:trPr>
        <w:tc>
          <w:tcPr>
            <w:tcW w:w="1913" w:type="dxa"/>
            <w:shd w:val="clear" w:color="auto" w:fill="auto"/>
            <w:vAlign w:val="center"/>
          </w:tcPr>
          <w:p w14:paraId="48A97D3F" w14:textId="77777777" w:rsidR="00777596" w:rsidRPr="002F23EE" w:rsidRDefault="00777596" w:rsidP="008D1A9A">
            <w:pPr>
              <w:autoSpaceDN w:val="0"/>
              <w:jc w:val="center"/>
            </w:pPr>
            <w:r w:rsidRPr="002F23EE">
              <w:rPr>
                <w:rFonts w:hint="eastAsia"/>
              </w:rPr>
              <w:t>事業名</w:t>
            </w:r>
          </w:p>
        </w:tc>
        <w:tc>
          <w:tcPr>
            <w:tcW w:w="1915" w:type="dxa"/>
            <w:shd w:val="clear" w:color="auto" w:fill="auto"/>
            <w:vAlign w:val="center"/>
          </w:tcPr>
          <w:p w14:paraId="2936C509" w14:textId="77777777" w:rsidR="00777596" w:rsidRPr="002F23EE" w:rsidRDefault="00777596" w:rsidP="008D1A9A">
            <w:pPr>
              <w:autoSpaceDN w:val="0"/>
              <w:jc w:val="center"/>
            </w:pPr>
            <w:r w:rsidRPr="002F23EE">
              <w:rPr>
                <w:rFonts w:hint="eastAsia"/>
              </w:rPr>
              <w:t>発注者名</w:t>
            </w:r>
          </w:p>
        </w:tc>
        <w:tc>
          <w:tcPr>
            <w:tcW w:w="1304" w:type="dxa"/>
            <w:shd w:val="clear" w:color="auto" w:fill="auto"/>
            <w:vAlign w:val="center"/>
          </w:tcPr>
          <w:p w14:paraId="3531BA5E" w14:textId="77777777" w:rsidR="00777596" w:rsidRPr="002F23EE" w:rsidRDefault="00777596" w:rsidP="008D1A9A">
            <w:pPr>
              <w:autoSpaceDN w:val="0"/>
              <w:jc w:val="center"/>
            </w:pPr>
            <w:r w:rsidRPr="002F23EE">
              <w:rPr>
                <w:rFonts w:hint="eastAsia"/>
              </w:rPr>
              <w:t>履行機関</w:t>
            </w:r>
          </w:p>
        </w:tc>
        <w:tc>
          <w:tcPr>
            <w:tcW w:w="3940" w:type="dxa"/>
            <w:shd w:val="clear" w:color="auto" w:fill="auto"/>
            <w:vAlign w:val="center"/>
          </w:tcPr>
          <w:p w14:paraId="4FC788A8" w14:textId="77777777" w:rsidR="00777596" w:rsidRPr="002F23EE" w:rsidRDefault="00777596" w:rsidP="008D1A9A">
            <w:pPr>
              <w:autoSpaceDN w:val="0"/>
              <w:jc w:val="center"/>
            </w:pPr>
            <w:r w:rsidRPr="002F23EE">
              <w:rPr>
                <w:rFonts w:hint="eastAsia"/>
              </w:rPr>
              <w:t>履　行　内　容</w:t>
            </w:r>
          </w:p>
          <w:p w14:paraId="34D26D13" w14:textId="77777777" w:rsidR="00777596" w:rsidRPr="002F23EE" w:rsidRDefault="00777596" w:rsidP="00323DF1">
            <w:pPr>
              <w:autoSpaceDN w:val="0"/>
              <w:jc w:val="left"/>
            </w:pPr>
            <w:r w:rsidRPr="002F23EE">
              <w:rPr>
                <w:rFonts w:hint="eastAsia"/>
              </w:rPr>
              <w:t>（担当した役割・職務内容を詳細に記載）</w:t>
            </w:r>
          </w:p>
        </w:tc>
      </w:tr>
      <w:tr w:rsidR="00777596" w:rsidRPr="002F23EE" w14:paraId="125E0878" w14:textId="77777777" w:rsidTr="00C513F6">
        <w:trPr>
          <w:trHeight w:val="813"/>
        </w:trPr>
        <w:tc>
          <w:tcPr>
            <w:tcW w:w="1913" w:type="dxa"/>
            <w:shd w:val="clear" w:color="auto" w:fill="auto"/>
            <w:vAlign w:val="center"/>
          </w:tcPr>
          <w:p w14:paraId="67AF4F96" w14:textId="77777777" w:rsidR="00777596" w:rsidRPr="002F23EE" w:rsidRDefault="00777596" w:rsidP="008D1A9A">
            <w:pPr>
              <w:autoSpaceDN w:val="0"/>
              <w:jc w:val="center"/>
            </w:pPr>
          </w:p>
        </w:tc>
        <w:tc>
          <w:tcPr>
            <w:tcW w:w="1915" w:type="dxa"/>
            <w:shd w:val="clear" w:color="auto" w:fill="auto"/>
            <w:vAlign w:val="center"/>
          </w:tcPr>
          <w:p w14:paraId="4B8D1917" w14:textId="77777777" w:rsidR="00777596" w:rsidRPr="002F23EE" w:rsidRDefault="00777596" w:rsidP="008D1A9A">
            <w:pPr>
              <w:autoSpaceDN w:val="0"/>
              <w:jc w:val="center"/>
            </w:pPr>
          </w:p>
        </w:tc>
        <w:tc>
          <w:tcPr>
            <w:tcW w:w="1304" w:type="dxa"/>
            <w:shd w:val="clear" w:color="auto" w:fill="auto"/>
            <w:vAlign w:val="center"/>
          </w:tcPr>
          <w:p w14:paraId="7F085AE6" w14:textId="77777777" w:rsidR="00777596" w:rsidRPr="002F23EE" w:rsidRDefault="00777596" w:rsidP="008D1A9A">
            <w:pPr>
              <w:autoSpaceDN w:val="0"/>
              <w:jc w:val="center"/>
            </w:pPr>
          </w:p>
        </w:tc>
        <w:tc>
          <w:tcPr>
            <w:tcW w:w="3940" w:type="dxa"/>
            <w:shd w:val="clear" w:color="auto" w:fill="auto"/>
            <w:vAlign w:val="center"/>
          </w:tcPr>
          <w:p w14:paraId="7E9417B2" w14:textId="77777777" w:rsidR="00777596" w:rsidRPr="002F23EE" w:rsidRDefault="00777596" w:rsidP="008D1A9A">
            <w:pPr>
              <w:autoSpaceDN w:val="0"/>
              <w:jc w:val="center"/>
            </w:pPr>
          </w:p>
        </w:tc>
      </w:tr>
      <w:tr w:rsidR="00777596" w:rsidRPr="002F23EE" w14:paraId="6CE73425" w14:textId="77777777" w:rsidTr="00C513F6">
        <w:trPr>
          <w:trHeight w:val="777"/>
        </w:trPr>
        <w:tc>
          <w:tcPr>
            <w:tcW w:w="1913" w:type="dxa"/>
            <w:shd w:val="clear" w:color="auto" w:fill="auto"/>
            <w:vAlign w:val="center"/>
          </w:tcPr>
          <w:p w14:paraId="3C77A05C" w14:textId="77777777" w:rsidR="00777596" w:rsidRPr="002F23EE" w:rsidRDefault="00777596" w:rsidP="008D1A9A">
            <w:pPr>
              <w:autoSpaceDN w:val="0"/>
              <w:jc w:val="center"/>
            </w:pPr>
          </w:p>
        </w:tc>
        <w:tc>
          <w:tcPr>
            <w:tcW w:w="1915" w:type="dxa"/>
            <w:shd w:val="clear" w:color="auto" w:fill="auto"/>
            <w:vAlign w:val="center"/>
          </w:tcPr>
          <w:p w14:paraId="544FCF2C" w14:textId="77777777" w:rsidR="00777596" w:rsidRPr="002F23EE" w:rsidRDefault="00777596" w:rsidP="008D1A9A">
            <w:pPr>
              <w:autoSpaceDN w:val="0"/>
              <w:jc w:val="center"/>
            </w:pPr>
          </w:p>
        </w:tc>
        <w:tc>
          <w:tcPr>
            <w:tcW w:w="1304" w:type="dxa"/>
            <w:shd w:val="clear" w:color="auto" w:fill="auto"/>
            <w:vAlign w:val="center"/>
          </w:tcPr>
          <w:p w14:paraId="14CBBE74" w14:textId="77777777" w:rsidR="00777596" w:rsidRPr="002F23EE" w:rsidRDefault="00777596" w:rsidP="008D1A9A">
            <w:pPr>
              <w:autoSpaceDN w:val="0"/>
              <w:jc w:val="center"/>
            </w:pPr>
          </w:p>
        </w:tc>
        <w:tc>
          <w:tcPr>
            <w:tcW w:w="3940" w:type="dxa"/>
            <w:shd w:val="clear" w:color="auto" w:fill="auto"/>
            <w:vAlign w:val="center"/>
          </w:tcPr>
          <w:p w14:paraId="67561818" w14:textId="77777777" w:rsidR="00777596" w:rsidRPr="002F23EE" w:rsidRDefault="00777596" w:rsidP="008D1A9A">
            <w:pPr>
              <w:autoSpaceDN w:val="0"/>
              <w:jc w:val="center"/>
            </w:pPr>
          </w:p>
        </w:tc>
      </w:tr>
      <w:tr w:rsidR="00777596" w:rsidRPr="002F23EE" w14:paraId="56D1DDDC" w14:textId="77777777" w:rsidTr="00C513F6">
        <w:trPr>
          <w:trHeight w:val="777"/>
        </w:trPr>
        <w:tc>
          <w:tcPr>
            <w:tcW w:w="1913" w:type="dxa"/>
            <w:shd w:val="clear" w:color="auto" w:fill="auto"/>
            <w:vAlign w:val="center"/>
          </w:tcPr>
          <w:p w14:paraId="7CC87110" w14:textId="77777777" w:rsidR="00777596" w:rsidRPr="002F23EE" w:rsidRDefault="00777596" w:rsidP="008D1A9A">
            <w:pPr>
              <w:autoSpaceDN w:val="0"/>
              <w:jc w:val="center"/>
            </w:pPr>
          </w:p>
        </w:tc>
        <w:tc>
          <w:tcPr>
            <w:tcW w:w="1915" w:type="dxa"/>
            <w:shd w:val="clear" w:color="auto" w:fill="auto"/>
            <w:vAlign w:val="center"/>
          </w:tcPr>
          <w:p w14:paraId="30A67C4F" w14:textId="77777777" w:rsidR="00777596" w:rsidRPr="002F23EE" w:rsidRDefault="00777596" w:rsidP="008D1A9A">
            <w:pPr>
              <w:autoSpaceDN w:val="0"/>
              <w:jc w:val="center"/>
            </w:pPr>
          </w:p>
        </w:tc>
        <w:tc>
          <w:tcPr>
            <w:tcW w:w="1304" w:type="dxa"/>
            <w:shd w:val="clear" w:color="auto" w:fill="auto"/>
            <w:vAlign w:val="center"/>
          </w:tcPr>
          <w:p w14:paraId="7DFBA229" w14:textId="77777777" w:rsidR="00777596" w:rsidRPr="002F23EE" w:rsidRDefault="00777596" w:rsidP="008D1A9A">
            <w:pPr>
              <w:autoSpaceDN w:val="0"/>
              <w:jc w:val="center"/>
            </w:pPr>
          </w:p>
        </w:tc>
        <w:tc>
          <w:tcPr>
            <w:tcW w:w="3940" w:type="dxa"/>
            <w:shd w:val="clear" w:color="auto" w:fill="auto"/>
            <w:vAlign w:val="center"/>
          </w:tcPr>
          <w:p w14:paraId="3988F954" w14:textId="77777777" w:rsidR="00777596" w:rsidRPr="002F23EE" w:rsidRDefault="00777596" w:rsidP="008D1A9A">
            <w:pPr>
              <w:autoSpaceDN w:val="0"/>
              <w:jc w:val="center"/>
            </w:pPr>
          </w:p>
        </w:tc>
      </w:tr>
      <w:tr w:rsidR="00777596" w:rsidRPr="002F23EE" w14:paraId="1903FB9C" w14:textId="77777777" w:rsidTr="00C513F6">
        <w:trPr>
          <w:trHeight w:val="813"/>
        </w:trPr>
        <w:tc>
          <w:tcPr>
            <w:tcW w:w="1913" w:type="dxa"/>
            <w:shd w:val="clear" w:color="auto" w:fill="auto"/>
            <w:vAlign w:val="center"/>
          </w:tcPr>
          <w:p w14:paraId="4C3932AA" w14:textId="77777777" w:rsidR="00777596" w:rsidRPr="002F23EE" w:rsidRDefault="00777596" w:rsidP="008D1A9A">
            <w:pPr>
              <w:autoSpaceDN w:val="0"/>
              <w:jc w:val="center"/>
            </w:pPr>
          </w:p>
        </w:tc>
        <w:tc>
          <w:tcPr>
            <w:tcW w:w="1915" w:type="dxa"/>
            <w:shd w:val="clear" w:color="auto" w:fill="auto"/>
            <w:vAlign w:val="center"/>
          </w:tcPr>
          <w:p w14:paraId="49597342" w14:textId="77777777" w:rsidR="00777596" w:rsidRPr="002F23EE" w:rsidRDefault="00777596" w:rsidP="008D1A9A">
            <w:pPr>
              <w:autoSpaceDN w:val="0"/>
              <w:jc w:val="center"/>
            </w:pPr>
          </w:p>
        </w:tc>
        <w:tc>
          <w:tcPr>
            <w:tcW w:w="1304" w:type="dxa"/>
            <w:shd w:val="clear" w:color="auto" w:fill="auto"/>
            <w:vAlign w:val="center"/>
          </w:tcPr>
          <w:p w14:paraId="07A77A1B" w14:textId="77777777" w:rsidR="00777596" w:rsidRPr="002F23EE" w:rsidRDefault="00777596" w:rsidP="008D1A9A">
            <w:pPr>
              <w:autoSpaceDN w:val="0"/>
              <w:jc w:val="center"/>
            </w:pPr>
          </w:p>
        </w:tc>
        <w:tc>
          <w:tcPr>
            <w:tcW w:w="3940" w:type="dxa"/>
            <w:shd w:val="clear" w:color="auto" w:fill="auto"/>
            <w:vAlign w:val="center"/>
          </w:tcPr>
          <w:p w14:paraId="3F040A17" w14:textId="77777777" w:rsidR="00777596" w:rsidRPr="002F23EE" w:rsidRDefault="00777596" w:rsidP="008D1A9A">
            <w:pPr>
              <w:autoSpaceDN w:val="0"/>
              <w:jc w:val="center"/>
            </w:pPr>
          </w:p>
        </w:tc>
      </w:tr>
      <w:tr w:rsidR="00777596" w:rsidRPr="002F23EE" w14:paraId="2068F98D" w14:textId="77777777" w:rsidTr="00C513F6">
        <w:trPr>
          <w:trHeight w:val="777"/>
        </w:trPr>
        <w:tc>
          <w:tcPr>
            <w:tcW w:w="1913" w:type="dxa"/>
            <w:shd w:val="clear" w:color="auto" w:fill="auto"/>
            <w:vAlign w:val="center"/>
          </w:tcPr>
          <w:p w14:paraId="48D84EB0" w14:textId="77777777" w:rsidR="00777596" w:rsidRPr="002F23EE" w:rsidRDefault="00777596" w:rsidP="008D1A9A">
            <w:pPr>
              <w:autoSpaceDN w:val="0"/>
              <w:jc w:val="center"/>
            </w:pPr>
          </w:p>
        </w:tc>
        <w:tc>
          <w:tcPr>
            <w:tcW w:w="1915" w:type="dxa"/>
            <w:shd w:val="clear" w:color="auto" w:fill="auto"/>
            <w:vAlign w:val="center"/>
          </w:tcPr>
          <w:p w14:paraId="2D4F8690" w14:textId="77777777" w:rsidR="00777596" w:rsidRPr="002F23EE" w:rsidRDefault="00777596" w:rsidP="008D1A9A">
            <w:pPr>
              <w:autoSpaceDN w:val="0"/>
              <w:jc w:val="center"/>
            </w:pPr>
          </w:p>
        </w:tc>
        <w:tc>
          <w:tcPr>
            <w:tcW w:w="1304" w:type="dxa"/>
            <w:shd w:val="clear" w:color="auto" w:fill="auto"/>
            <w:vAlign w:val="center"/>
          </w:tcPr>
          <w:p w14:paraId="5EEA06DF" w14:textId="77777777" w:rsidR="00777596" w:rsidRPr="002F23EE" w:rsidRDefault="00777596" w:rsidP="008D1A9A">
            <w:pPr>
              <w:autoSpaceDN w:val="0"/>
              <w:jc w:val="center"/>
            </w:pPr>
          </w:p>
        </w:tc>
        <w:tc>
          <w:tcPr>
            <w:tcW w:w="3940" w:type="dxa"/>
            <w:shd w:val="clear" w:color="auto" w:fill="auto"/>
            <w:vAlign w:val="center"/>
          </w:tcPr>
          <w:p w14:paraId="53167A91" w14:textId="77777777" w:rsidR="00777596" w:rsidRPr="002F23EE" w:rsidRDefault="00777596" w:rsidP="008D1A9A">
            <w:pPr>
              <w:autoSpaceDN w:val="0"/>
              <w:jc w:val="center"/>
            </w:pPr>
          </w:p>
        </w:tc>
      </w:tr>
      <w:tr w:rsidR="00777596" w:rsidRPr="002F23EE" w14:paraId="5D371955" w14:textId="77777777" w:rsidTr="00C513F6">
        <w:trPr>
          <w:trHeight w:val="813"/>
        </w:trPr>
        <w:tc>
          <w:tcPr>
            <w:tcW w:w="1913" w:type="dxa"/>
            <w:shd w:val="clear" w:color="auto" w:fill="auto"/>
            <w:vAlign w:val="center"/>
          </w:tcPr>
          <w:p w14:paraId="763A46C6" w14:textId="77777777" w:rsidR="00777596" w:rsidRPr="002F23EE" w:rsidRDefault="00777596" w:rsidP="008D1A9A">
            <w:pPr>
              <w:autoSpaceDN w:val="0"/>
              <w:jc w:val="center"/>
            </w:pPr>
          </w:p>
        </w:tc>
        <w:tc>
          <w:tcPr>
            <w:tcW w:w="1915" w:type="dxa"/>
            <w:shd w:val="clear" w:color="auto" w:fill="auto"/>
            <w:vAlign w:val="center"/>
          </w:tcPr>
          <w:p w14:paraId="34BA0EBE" w14:textId="77777777" w:rsidR="00777596" w:rsidRPr="002F23EE" w:rsidRDefault="00777596" w:rsidP="008D1A9A">
            <w:pPr>
              <w:autoSpaceDN w:val="0"/>
              <w:jc w:val="center"/>
            </w:pPr>
          </w:p>
        </w:tc>
        <w:tc>
          <w:tcPr>
            <w:tcW w:w="1304" w:type="dxa"/>
            <w:shd w:val="clear" w:color="auto" w:fill="auto"/>
            <w:vAlign w:val="center"/>
          </w:tcPr>
          <w:p w14:paraId="60D46FC1" w14:textId="77777777" w:rsidR="00777596" w:rsidRPr="002F23EE" w:rsidRDefault="00777596" w:rsidP="008D1A9A">
            <w:pPr>
              <w:autoSpaceDN w:val="0"/>
              <w:jc w:val="center"/>
            </w:pPr>
          </w:p>
        </w:tc>
        <w:tc>
          <w:tcPr>
            <w:tcW w:w="3940" w:type="dxa"/>
            <w:shd w:val="clear" w:color="auto" w:fill="auto"/>
            <w:vAlign w:val="center"/>
          </w:tcPr>
          <w:p w14:paraId="50D02C0F" w14:textId="77777777" w:rsidR="00777596" w:rsidRPr="002F23EE" w:rsidRDefault="00777596" w:rsidP="008D1A9A">
            <w:pPr>
              <w:autoSpaceDN w:val="0"/>
              <w:jc w:val="center"/>
            </w:pPr>
          </w:p>
        </w:tc>
      </w:tr>
      <w:tr w:rsidR="00777596" w:rsidRPr="002F23EE" w14:paraId="24DB1F76" w14:textId="77777777" w:rsidTr="00C513F6">
        <w:trPr>
          <w:trHeight w:val="813"/>
        </w:trPr>
        <w:tc>
          <w:tcPr>
            <w:tcW w:w="1913" w:type="dxa"/>
            <w:shd w:val="clear" w:color="auto" w:fill="auto"/>
            <w:vAlign w:val="center"/>
          </w:tcPr>
          <w:p w14:paraId="25D3C293" w14:textId="77777777" w:rsidR="00777596" w:rsidRPr="002F23EE" w:rsidRDefault="00777596" w:rsidP="008D1A9A">
            <w:pPr>
              <w:autoSpaceDN w:val="0"/>
              <w:jc w:val="center"/>
            </w:pPr>
          </w:p>
        </w:tc>
        <w:tc>
          <w:tcPr>
            <w:tcW w:w="1915" w:type="dxa"/>
            <w:shd w:val="clear" w:color="auto" w:fill="auto"/>
            <w:vAlign w:val="center"/>
          </w:tcPr>
          <w:p w14:paraId="47DC3C12" w14:textId="77777777" w:rsidR="00777596" w:rsidRPr="002F23EE" w:rsidRDefault="00777596" w:rsidP="008D1A9A">
            <w:pPr>
              <w:autoSpaceDN w:val="0"/>
              <w:jc w:val="center"/>
            </w:pPr>
          </w:p>
        </w:tc>
        <w:tc>
          <w:tcPr>
            <w:tcW w:w="1304" w:type="dxa"/>
            <w:shd w:val="clear" w:color="auto" w:fill="auto"/>
            <w:vAlign w:val="center"/>
          </w:tcPr>
          <w:p w14:paraId="66F960FE" w14:textId="77777777" w:rsidR="00777596" w:rsidRPr="002F23EE" w:rsidRDefault="00777596" w:rsidP="008D1A9A">
            <w:pPr>
              <w:autoSpaceDN w:val="0"/>
              <w:jc w:val="center"/>
            </w:pPr>
          </w:p>
        </w:tc>
        <w:tc>
          <w:tcPr>
            <w:tcW w:w="3940" w:type="dxa"/>
            <w:shd w:val="clear" w:color="auto" w:fill="auto"/>
            <w:vAlign w:val="center"/>
          </w:tcPr>
          <w:p w14:paraId="080AE40B" w14:textId="77777777" w:rsidR="00777596" w:rsidRPr="002F23EE" w:rsidRDefault="00777596" w:rsidP="008D1A9A">
            <w:pPr>
              <w:autoSpaceDN w:val="0"/>
              <w:jc w:val="center"/>
            </w:pPr>
          </w:p>
        </w:tc>
      </w:tr>
      <w:tr w:rsidR="00777596" w:rsidRPr="002F23EE" w14:paraId="30350A85" w14:textId="77777777" w:rsidTr="00C513F6">
        <w:trPr>
          <w:trHeight w:val="813"/>
        </w:trPr>
        <w:tc>
          <w:tcPr>
            <w:tcW w:w="1913" w:type="dxa"/>
            <w:shd w:val="clear" w:color="auto" w:fill="auto"/>
            <w:vAlign w:val="center"/>
          </w:tcPr>
          <w:p w14:paraId="0552C4D1" w14:textId="77777777" w:rsidR="00777596" w:rsidRPr="002F23EE" w:rsidRDefault="00777596" w:rsidP="008D1A9A">
            <w:pPr>
              <w:autoSpaceDN w:val="0"/>
              <w:jc w:val="center"/>
            </w:pPr>
          </w:p>
        </w:tc>
        <w:tc>
          <w:tcPr>
            <w:tcW w:w="1915" w:type="dxa"/>
            <w:shd w:val="clear" w:color="auto" w:fill="auto"/>
            <w:vAlign w:val="center"/>
          </w:tcPr>
          <w:p w14:paraId="53553C53" w14:textId="77777777" w:rsidR="00777596" w:rsidRPr="002F23EE" w:rsidRDefault="00777596" w:rsidP="008D1A9A">
            <w:pPr>
              <w:autoSpaceDN w:val="0"/>
              <w:jc w:val="center"/>
            </w:pPr>
          </w:p>
        </w:tc>
        <w:tc>
          <w:tcPr>
            <w:tcW w:w="1304" w:type="dxa"/>
            <w:shd w:val="clear" w:color="auto" w:fill="auto"/>
            <w:vAlign w:val="center"/>
          </w:tcPr>
          <w:p w14:paraId="07F8110D" w14:textId="77777777" w:rsidR="00777596" w:rsidRPr="002F23EE" w:rsidRDefault="00777596" w:rsidP="008D1A9A">
            <w:pPr>
              <w:autoSpaceDN w:val="0"/>
              <w:jc w:val="center"/>
            </w:pPr>
          </w:p>
        </w:tc>
        <w:tc>
          <w:tcPr>
            <w:tcW w:w="3940" w:type="dxa"/>
            <w:shd w:val="clear" w:color="auto" w:fill="auto"/>
            <w:vAlign w:val="center"/>
          </w:tcPr>
          <w:p w14:paraId="52B2CB7B" w14:textId="77777777" w:rsidR="00777596" w:rsidRPr="002F23EE" w:rsidRDefault="00777596" w:rsidP="008D1A9A">
            <w:pPr>
              <w:autoSpaceDN w:val="0"/>
              <w:jc w:val="center"/>
            </w:pPr>
          </w:p>
        </w:tc>
      </w:tr>
      <w:tr w:rsidR="00777596" w:rsidRPr="002F23EE" w14:paraId="514F3235" w14:textId="77777777" w:rsidTr="00C513F6">
        <w:trPr>
          <w:trHeight w:val="813"/>
        </w:trPr>
        <w:tc>
          <w:tcPr>
            <w:tcW w:w="1913" w:type="dxa"/>
            <w:shd w:val="clear" w:color="auto" w:fill="auto"/>
            <w:vAlign w:val="center"/>
          </w:tcPr>
          <w:p w14:paraId="7DE16C2D" w14:textId="77777777" w:rsidR="00777596" w:rsidRPr="002F23EE" w:rsidRDefault="00777596" w:rsidP="008D1A9A">
            <w:pPr>
              <w:autoSpaceDN w:val="0"/>
              <w:jc w:val="center"/>
            </w:pPr>
          </w:p>
        </w:tc>
        <w:tc>
          <w:tcPr>
            <w:tcW w:w="1915" w:type="dxa"/>
            <w:shd w:val="clear" w:color="auto" w:fill="auto"/>
            <w:vAlign w:val="center"/>
          </w:tcPr>
          <w:p w14:paraId="4BFFEEB6" w14:textId="77777777" w:rsidR="00777596" w:rsidRPr="002F23EE" w:rsidRDefault="00777596" w:rsidP="008D1A9A">
            <w:pPr>
              <w:autoSpaceDN w:val="0"/>
              <w:jc w:val="center"/>
            </w:pPr>
          </w:p>
        </w:tc>
        <w:tc>
          <w:tcPr>
            <w:tcW w:w="1304" w:type="dxa"/>
            <w:shd w:val="clear" w:color="auto" w:fill="auto"/>
            <w:vAlign w:val="center"/>
          </w:tcPr>
          <w:p w14:paraId="34759967" w14:textId="77777777" w:rsidR="00777596" w:rsidRPr="002F23EE" w:rsidRDefault="00777596" w:rsidP="008D1A9A">
            <w:pPr>
              <w:autoSpaceDN w:val="0"/>
              <w:jc w:val="center"/>
            </w:pPr>
          </w:p>
        </w:tc>
        <w:tc>
          <w:tcPr>
            <w:tcW w:w="3940" w:type="dxa"/>
            <w:shd w:val="clear" w:color="auto" w:fill="auto"/>
            <w:vAlign w:val="center"/>
          </w:tcPr>
          <w:p w14:paraId="1E8AE3BB" w14:textId="77777777" w:rsidR="00777596" w:rsidRPr="002F23EE" w:rsidRDefault="00777596" w:rsidP="008D1A9A">
            <w:pPr>
              <w:autoSpaceDN w:val="0"/>
              <w:jc w:val="center"/>
            </w:pPr>
          </w:p>
        </w:tc>
      </w:tr>
      <w:tr w:rsidR="00777596" w:rsidRPr="002F23EE" w14:paraId="252D280B" w14:textId="77777777" w:rsidTr="00C513F6">
        <w:trPr>
          <w:trHeight w:val="813"/>
        </w:trPr>
        <w:tc>
          <w:tcPr>
            <w:tcW w:w="1913" w:type="dxa"/>
            <w:shd w:val="clear" w:color="auto" w:fill="auto"/>
            <w:vAlign w:val="center"/>
          </w:tcPr>
          <w:p w14:paraId="6645FAB6" w14:textId="77777777" w:rsidR="00777596" w:rsidRPr="002F23EE" w:rsidRDefault="00777596" w:rsidP="008D1A9A">
            <w:pPr>
              <w:autoSpaceDN w:val="0"/>
              <w:jc w:val="center"/>
            </w:pPr>
          </w:p>
        </w:tc>
        <w:tc>
          <w:tcPr>
            <w:tcW w:w="1915" w:type="dxa"/>
            <w:shd w:val="clear" w:color="auto" w:fill="auto"/>
            <w:vAlign w:val="center"/>
          </w:tcPr>
          <w:p w14:paraId="25B001B1" w14:textId="77777777" w:rsidR="00777596" w:rsidRPr="002F23EE" w:rsidRDefault="00777596" w:rsidP="008D1A9A">
            <w:pPr>
              <w:autoSpaceDN w:val="0"/>
              <w:jc w:val="center"/>
            </w:pPr>
          </w:p>
        </w:tc>
        <w:tc>
          <w:tcPr>
            <w:tcW w:w="1304" w:type="dxa"/>
            <w:shd w:val="clear" w:color="auto" w:fill="auto"/>
            <w:vAlign w:val="center"/>
          </w:tcPr>
          <w:p w14:paraId="6C3DBA84" w14:textId="77777777" w:rsidR="00777596" w:rsidRPr="002F23EE" w:rsidRDefault="00777596" w:rsidP="008D1A9A">
            <w:pPr>
              <w:autoSpaceDN w:val="0"/>
              <w:jc w:val="center"/>
            </w:pPr>
          </w:p>
        </w:tc>
        <w:tc>
          <w:tcPr>
            <w:tcW w:w="3940" w:type="dxa"/>
            <w:shd w:val="clear" w:color="auto" w:fill="auto"/>
            <w:vAlign w:val="center"/>
          </w:tcPr>
          <w:p w14:paraId="17294447" w14:textId="77777777" w:rsidR="00777596" w:rsidRPr="002F23EE" w:rsidRDefault="00777596" w:rsidP="008D1A9A">
            <w:pPr>
              <w:autoSpaceDN w:val="0"/>
              <w:jc w:val="center"/>
            </w:pPr>
          </w:p>
        </w:tc>
      </w:tr>
    </w:tbl>
    <w:p w14:paraId="5065F614" w14:textId="2F578508" w:rsidR="00777596" w:rsidRPr="002F23EE" w:rsidRDefault="00777596" w:rsidP="00AB04A4">
      <w:pPr>
        <w:autoSpaceDN w:val="0"/>
        <w:ind w:left="233" w:hangingChars="100" w:hanging="233"/>
      </w:pPr>
      <w:r w:rsidRPr="002F23EE">
        <w:rPr>
          <w:rFonts w:hint="eastAsia"/>
        </w:rPr>
        <w:t>※様式</w:t>
      </w:r>
      <w:r w:rsidR="00FE4444">
        <w:rPr>
          <w:rFonts w:hint="eastAsia"/>
        </w:rPr>
        <w:t>５</w:t>
      </w:r>
      <w:r w:rsidRPr="002F23EE">
        <w:rPr>
          <w:rFonts w:hint="eastAsia"/>
        </w:rPr>
        <w:t>の実務実績を裏付けるものとして、</w:t>
      </w:r>
      <w:r w:rsidR="00FB7CF0">
        <w:rPr>
          <w:rFonts w:hint="eastAsia"/>
        </w:rPr>
        <w:t>（仮称）森の文化博物館民間活力導入可能性調査</w:t>
      </w:r>
      <w:r w:rsidR="00C513F6" w:rsidRPr="00004115">
        <w:rPr>
          <w:rFonts w:cs="HG丸ｺﾞｼｯｸM-PRO" w:hint="eastAsia"/>
          <w:kern w:val="0"/>
          <w:szCs w:val="21"/>
        </w:rPr>
        <w:t>業務の</w:t>
      </w:r>
      <w:r w:rsidR="00C513F6">
        <w:rPr>
          <w:rFonts w:cs="HG丸ｺﾞｼｯｸM-PRO" w:hint="eastAsia"/>
          <w:kern w:val="0"/>
          <w:szCs w:val="21"/>
        </w:rPr>
        <w:t>受注</w:t>
      </w:r>
      <w:r w:rsidR="00C513F6" w:rsidRPr="00004115">
        <w:rPr>
          <w:rFonts w:cs="HG丸ｺﾞｼｯｸM-PRO" w:hint="eastAsia"/>
          <w:kern w:val="0"/>
          <w:szCs w:val="21"/>
        </w:rPr>
        <w:t>実績</w:t>
      </w:r>
      <w:r w:rsidR="001D5294" w:rsidRPr="002F23EE">
        <w:rPr>
          <w:rFonts w:hint="eastAsia"/>
        </w:rPr>
        <w:t>について、過去５</w:t>
      </w:r>
      <w:r w:rsidRPr="002F23EE">
        <w:rPr>
          <w:rFonts w:hint="eastAsia"/>
        </w:rPr>
        <w:t>年間の履行実績（管理</w:t>
      </w:r>
      <w:r w:rsidR="00FE086A">
        <w:rPr>
          <w:rFonts w:hint="eastAsia"/>
        </w:rPr>
        <w:t>責任</w:t>
      </w:r>
      <w:r w:rsidRPr="002F23EE">
        <w:rPr>
          <w:rFonts w:hint="eastAsia"/>
        </w:rPr>
        <w:t>者</w:t>
      </w:r>
      <w:r w:rsidR="006B7FDD">
        <w:rPr>
          <w:rFonts w:hint="eastAsia"/>
        </w:rPr>
        <w:t>又は</w:t>
      </w:r>
      <w:r w:rsidR="00563834">
        <w:rPr>
          <w:rFonts w:hint="eastAsia"/>
        </w:rPr>
        <w:t>主任</w:t>
      </w:r>
      <w:r w:rsidRPr="002F23EE">
        <w:rPr>
          <w:rFonts w:hint="eastAsia"/>
        </w:rPr>
        <w:t>技術者として従事したものに限る</w:t>
      </w:r>
      <w:r w:rsidR="00C513F6">
        <w:rPr>
          <w:rFonts w:hint="eastAsia"/>
        </w:rPr>
        <w:t>。</w:t>
      </w:r>
      <w:r w:rsidRPr="002F23EE">
        <w:rPr>
          <w:rFonts w:hint="eastAsia"/>
        </w:rPr>
        <w:t>）を</w:t>
      </w:r>
      <w:r w:rsidR="001D5294" w:rsidRPr="002F23EE">
        <w:rPr>
          <w:rFonts w:hint="eastAsia"/>
        </w:rPr>
        <w:t>最大</w:t>
      </w:r>
      <w:r w:rsidR="0061528F" w:rsidRPr="002F23EE">
        <w:t>10</w:t>
      </w:r>
      <w:r w:rsidRPr="002F23EE">
        <w:rPr>
          <w:rFonts w:hint="eastAsia"/>
        </w:rPr>
        <w:t>件まで記入すること。</w:t>
      </w:r>
    </w:p>
    <w:p w14:paraId="729E2D10" w14:textId="77777777" w:rsidR="00777596" w:rsidRPr="002F23EE" w:rsidRDefault="00777596" w:rsidP="008D1A9A">
      <w:pPr>
        <w:autoSpaceDN w:val="0"/>
      </w:pPr>
      <w:r w:rsidRPr="002F23EE">
        <w:br w:type="page"/>
      </w:r>
      <w:r w:rsidRPr="002F23EE">
        <w:rPr>
          <w:rFonts w:hint="eastAsia"/>
        </w:rPr>
        <w:lastRenderedPageBreak/>
        <w:t>（様式</w:t>
      </w:r>
      <w:r w:rsidR="00417CC4">
        <w:rPr>
          <w:rFonts w:hint="eastAsia"/>
        </w:rPr>
        <w:t>７</w:t>
      </w:r>
      <w:r w:rsidRPr="002F23EE">
        <w:rPr>
          <w:rFonts w:hint="eastAsia"/>
        </w:rPr>
        <w:t>）</w:t>
      </w:r>
    </w:p>
    <w:p w14:paraId="3933A9D0" w14:textId="77777777" w:rsidR="00777596" w:rsidRPr="002F23EE" w:rsidRDefault="00777596" w:rsidP="008D1A9A">
      <w:pPr>
        <w:autoSpaceDN w:val="0"/>
        <w:jc w:val="center"/>
        <w:rPr>
          <w:sz w:val="28"/>
          <w:szCs w:val="28"/>
        </w:rPr>
      </w:pPr>
      <w:r w:rsidRPr="002F23EE">
        <w:rPr>
          <w:rFonts w:hint="eastAsia"/>
          <w:sz w:val="28"/>
          <w:szCs w:val="28"/>
        </w:rPr>
        <w:t>会社概要書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578"/>
      </w:tblGrid>
      <w:tr w:rsidR="00777596" w:rsidRPr="002F23EE" w14:paraId="5C5A6D4B" w14:textId="77777777" w:rsidTr="004407FA">
        <w:tc>
          <w:tcPr>
            <w:tcW w:w="2410" w:type="dxa"/>
            <w:shd w:val="clear" w:color="auto" w:fill="auto"/>
          </w:tcPr>
          <w:p w14:paraId="0E0652BA" w14:textId="77777777" w:rsidR="00777596" w:rsidRPr="002F23EE" w:rsidRDefault="00777596" w:rsidP="008D1A9A">
            <w:pPr>
              <w:autoSpaceDN w:val="0"/>
              <w:spacing w:beforeLines="50" w:before="205" w:afterLines="50" w:after="205"/>
              <w:jc w:val="center"/>
            </w:pPr>
            <w:r w:rsidRPr="002F23EE">
              <w:rPr>
                <w:rFonts w:hint="eastAsia"/>
              </w:rPr>
              <w:t>名称</w:t>
            </w:r>
          </w:p>
        </w:tc>
        <w:tc>
          <w:tcPr>
            <w:tcW w:w="6662" w:type="dxa"/>
            <w:shd w:val="clear" w:color="auto" w:fill="auto"/>
          </w:tcPr>
          <w:p w14:paraId="23A06BF5" w14:textId="77777777" w:rsidR="00777596" w:rsidRPr="002F23EE" w:rsidRDefault="00777596" w:rsidP="008D1A9A">
            <w:pPr>
              <w:autoSpaceDN w:val="0"/>
            </w:pPr>
          </w:p>
        </w:tc>
      </w:tr>
      <w:tr w:rsidR="00777596" w:rsidRPr="002F23EE" w14:paraId="2A3783ED" w14:textId="77777777" w:rsidTr="004407FA">
        <w:tc>
          <w:tcPr>
            <w:tcW w:w="2410" w:type="dxa"/>
            <w:shd w:val="clear" w:color="auto" w:fill="auto"/>
          </w:tcPr>
          <w:p w14:paraId="141FC78A" w14:textId="77777777" w:rsidR="00777596" w:rsidRPr="002F23EE" w:rsidRDefault="00777596" w:rsidP="008D1A9A">
            <w:pPr>
              <w:autoSpaceDN w:val="0"/>
              <w:spacing w:beforeLines="50" w:before="205" w:afterLines="50" w:after="205"/>
              <w:jc w:val="center"/>
            </w:pPr>
            <w:r w:rsidRPr="002F23EE">
              <w:rPr>
                <w:rFonts w:hint="eastAsia"/>
              </w:rPr>
              <w:t>代表者名</w:t>
            </w:r>
          </w:p>
        </w:tc>
        <w:tc>
          <w:tcPr>
            <w:tcW w:w="6662" w:type="dxa"/>
            <w:shd w:val="clear" w:color="auto" w:fill="auto"/>
          </w:tcPr>
          <w:p w14:paraId="2236C530" w14:textId="77777777" w:rsidR="00777596" w:rsidRPr="002F23EE" w:rsidRDefault="00777596" w:rsidP="008D1A9A">
            <w:pPr>
              <w:autoSpaceDN w:val="0"/>
            </w:pPr>
          </w:p>
        </w:tc>
      </w:tr>
      <w:tr w:rsidR="00777596" w:rsidRPr="002F23EE" w14:paraId="0DFDEF17" w14:textId="77777777" w:rsidTr="004407FA">
        <w:tc>
          <w:tcPr>
            <w:tcW w:w="2410" w:type="dxa"/>
            <w:shd w:val="clear" w:color="auto" w:fill="auto"/>
          </w:tcPr>
          <w:p w14:paraId="2ECCEB7F" w14:textId="77777777" w:rsidR="00777596" w:rsidRPr="002F23EE" w:rsidRDefault="00777596" w:rsidP="008D1A9A">
            <w:pPr>
              <w:autoSpaceDN w:val="0"/>
              <w:spacing w:beforeLines="50" w:before="205" w:afterLines="50" w:after="205"/>
              <w:jc w:val="center"/>
            </w:pPr>
            <w:r w:rsidRPr="002F23EE">
              <w:rPr>
                <w:rFonts w:hint="eastAsia"/>
              </w:rPr>
              <w:t>所在地</w:t>
            </w:r>
          </w:p>
        </w:tc>
        <w:tc>
          <w:tcPr>
            <w:tcW w:w="6662" w:type="dxa"/>
            <w:shd w:val="clear" w:color="auto" w:fill="auto"/>
          </w:tcPr>
          <w:p w14:paraId="06733D29" w14:textId="77777777" w:rsidR="00777596" w:rsidRPr="002F23EE" w:rsidRDefault="00777596" w:rsidP="008D1A9A">
            <w:pPr>
              <w:autoSpaceDN w:val="0"/>
            </w:pPr>
          </w:p>
        </w:tc>
      </w:tr>
      <w:tr w:rsidR="00777596" w:rsidRPr="002F23EE" w14:paraId="31536039" w14:textId="77777777" w:rsidTr="004407FA">
        <w:tc>
          <w:tcPr>
            <w:tcW w:w="2410" w:type="dxa"/>
            <w:shd w:val="clear" w:color="auto" w:fill="auto"/>
          </w:tcPr>
          <w:p w14:paraId="61CA0ABD" w14:textId="77777777" w:rsidR="00D36A9E" w:rsidRDefault="00777596" w:rsidP="008D1A9A">
            <w:pPr>
              <w:autoSpaceDN w:val="0"/>
              <w:spacing w:beforeLines="25" w:before="102" w:afterLines="25" w:after="102"/>
              <w:jc w:val="center"/>
            </w:pPr>
            <w:r w:rsidRPr="002F23EE">
              <w:rPr>
                <w:rFonts w:hint="eastAsia"/>
              </w:rPr>
              <w:t>ホームページ</w:t>
            </w:r>
          </w:p>
          <w:p w14:paraId="1F0AD625" w14:textId="77777777" w:rsidR="00777596" w:rsidRPr="002F23EE" w:rsidRDefault="00777596" w:rsidP="008D1A9A">
            <w:pPr>
              <w:autoSpaceDN w:val="0"/>
              <w:spacing w:beforeLines="25" w:before="102" w:afterLines="25" w:after="102"/>
              <w:jc w:val="center"/>
            </w:pPr>
            <w:r w:rsidRPr="002F23EE">
              <w:rPr>
                <w:rFonts w:hint="eastAsia"/>
              </w:rPr>
              <w:t>アドレス</w:t>
            </w:r>
          </w:p>
        </w:tc>
        <w:tc>
          <w:tcPr>
            <w:tcW w:w="6662" w:type="dxa"/>
            <w:shd w:val="clear" w:color="auto" w:fill="auto"/>
          </w:tcPr>
          <w:p w14:paraId="7DC608FA" w14:textId="77777777" w:rsidR="00777596" w:rsidRPr="002F23EE" w:rsidRDefault="00777596" w:rsidP="008D1A9A">
            <w:pPr>
              <w:autoSpaceDN w:val="0"/>
            </w:pPr>
          </w:p>
        </w:tc>
      </w:tr>
      <w:tr w:rsidR="00777596" w:rsidRPr="002F23EE" w14:paraId="2C0833DB" w14:textId="77777777" w:rsidTr="004407FA">
        <w:tc>
          <w:tcPr>
            <w:tcW w:w="2410" w:type="dxa"/>
            <w:shd w:val="clear" w:color="auto" w:fill="auto"/>
          </w:tcPr>
          <w:p w14:paraId="669F38DB" w14:textId="77777777" w:rsidR="00777596" w:rsidRPr="002F23EE" w:rsidRDefault="00777596" w:rsidP="008D1A9A">
            <w:pPr>
              <w:autoSpaceDN w:val="0"/>
              <w:spacing w:beforeLines="50" w:before="205" w:afterLines="50" w:after="205"/>
              <w:jc w:val="center"/>
            </w:pPr>
            <w:r w:rsidRPr="002F23EE">
              <w:rPr>
                <w:rFonts w:hint="eastAsia"/>
              </w:rPr>
              <w:t>設立年月日</w:t>
            </w:r>
          </w:p>
        </w:tc>
        <w:tc>
          <w:tcPr>
            <w:tcW w:w="6662" w:type="dxa"/>
            <w:shd w:val="clear" w:color="auto" w:fill="auto"/>
          </w:tcPr>
          <w:p w14:paraId="055514B6" w14:textId="77777777" w:rsidR="00777596" w:rsidRPr="002F23EE" w:rsidRDefault="00777596" w:rsidP="008D1A9A">
            <w:pPr>
              <w:autoSpaceDN w:val="0"/>
            </w:pPr>
          </w:p>
        </w:tc>
      </w:tr>
      <w:tr w:rsidR="00777596" w:rsidRPr="002F23EE" w14:paraId="5F9AA0E2" w14:textId="77777777" w:rsidTr="004407FA">
        <w:tc>
          <w:tcPr>
            <w:tcW w:w="2410" w:type="dxa"/>
            <w:shd w:val="clear" w:color="auto" w:fill="auto"/>
          </w:tcPr>
          <w:p w14:paraId="51BA12B4" w14:textId="77777777" w:rsidR="00D36A9E" w:rsidRDefault="00777596" w:rsidP="008D1A9A">
            <w:pPr>
              <w:autoSpaceDN w:val="0"/>
              <w:spacing w:beforeLines="25" w:before="102" w:afterLines="25" w:after="102"/>
              <w:jc w:val="center"/>
            </w:pPr>
            <w:r w:rsidRPr="002F23EE">
              <w:rPr>
                <w:rFonts w:hint="eastAsia"/>
              </w:rPr>
              <w:t>資本金又は</w:t>
            </w:r>
          </w:p>
          <w:p w14:paraId="6A6C5B6E" w14:textId="77777777" w:rsidR="00777596" w:rsidRPr="002F23EE" w:rsidRDefault="00777596" w:rsidP="008D1A9A">
            <w:pPr>
              <w:autoSpaceDN w:val="0"/>
              <w:spacing w:beforeLines="25" w:before="102" w:afterLines="25" w:after="102"/>
              <w:jc w:val="center"/>
            </w:pPr>
            <w:r w:rsidRPr="002F23EE">
              <w:rPr>
                <w:rFonts w:hint="eastAsia"/>
              </w:rPr>
              <w:t>基本財産</w:t>
            </w:r>
          </w:p>
        </w:tc>
        <w:tc>
          <w:tcPr>
            <w:tcW w:w="6662" w:type="dxa"/>
            <w:shd w:val="clear" w:color="auto" w:fill="auto"/>
          </w:tcPr>
          <w:p w14:paraId="59FC7535" w14:textId="75F95DCB" w:rsidR="00777596" w:rsidRPr="002F23EE" w:rsidRDefault="00E45C65" w:rsidP="008D1A9A">
            <w:pPr>
              <w:autoSpaceDN w:val="0"/>
            </w:pPr>
            <w:r>
              <w:rPr>
                <w:rFonts w:hint="eastAsia"/>
              </w:rPr>
              <w:t>令和</w:t>
            </w:r>
            <w:r w:rsidR="00777596" w:rsidRPr="002F23EE">
              <w:rPr>
                <w:rFonts w:hint="eastAsia"/>
              </w:rPr>
              <w:t xml:space="preserve">　　年　　月　　日現在</w:t>
            </w:r>
          </w:p>
          <w:p w14:paraId="452961D2" w14:textId="77777777" w:rsidR="00777596" w:rsidRPr="002F23EE" w:rsidRDefault="00777596" w:rsidP="008D1A9A">
            <w:pPr>
              <w:autoSpaceDN w:val="0"/>
              <w:ind w:firstLineChars="2400" w:firstLine="5586"/>
            </w:pPr>
            <w:r w:rsidRPr="002F23EE">
              <w:rPr>
                <w:rFonts w:hint="eastAsia"/>
              </w:rPr>
              <w:t>千円</w:t>
            </w:r>
          </w:p>
        </w:tc>
      </w:tr>
      <w:tr w:rsidR="00777596" w:rsidRPr="002F23EE" w14:paraId="0CA0D218" w14:textId="77777777" w:rsidTr="004407FA">
        <w:tc>
          <w:tcPr>
            <w:tcW w:w="2410" w:type="dxa"/>
            <w:shd w:val="clear" w:color="auto" w:fill="auto"/>
            <w:vAlign w:val="center"/>
          </w:tcPr>
          <w:p w14:paraId="4A1AF802" w14:textId="77777777" w:rsidR="00777596" w:rsidRPr="002F23EE" w:rsidRDefault="00777596" w:rsidP="008D1A9A">
            <w:pPr>
              <w:autoSpaceDN w:val="0"/>
              <w:spacing w:beforeLines="50" w:before="205" w:afterLines="50" w:after="205"/>
              <w:jc w:val="center"/>
            </w:pPr>
            <w:r w:rsidRPr="002F23EE">
              <w:rPr>
                <w:rFonts w:hint="eastAsia"/>
              </w:rPr>
              <w:t>従業員数</w:t>
            </w:r>
          </w:p>
        </w:tc>
        <w:tc>
          <w:tcPr>
            <w:tcW w:w="6662" w:type="dxa"/>
            <w:shd w:val="clear" w:color="auto" w:fill="auto"/>
          </w:tcPr>
          <w:p w14:paraId="07A952E0" w14:textId="6BFA9510" w:rsidR="00777596" w:rsidRPr="002F23EE" w:rsidRDefault="00E45C65" w:rsidP="008D1A9A">
            <w:pPr>
              <w:autoSpaceDN w:val="0"/>
            </w:pPr>
            <w:r>
              <w:rPr>
                <w:rFonts w:hint="eastAsia"/>
              </w:rPr>
              <w:t>令和</w:t>
            </w:r>
            <w:r w:rsidR="00777596" w:rsidRPr="002F23EE">
              <w:rPr>
                <w:rFonts w:hint="eastAsia"/>
              </w:rPr>
              <w:t xml:space="preserve">　　年　　月　　日現在</w:t>
            </w:r>
          </w:p>
          <w:p w14:paraId="05DD0F4E" w14:textId="77777777" w:rsidR="00777596" w:rsidRPr="002F23EE" w:rsidRDefault="00777596" w:rsidP="008D1A9A">
            <w:pPr>
              <w:autoSpaceDN w:val="0"/>
            </w:pPr>
            <w:r w:rsidRPr="002F23EE">
              <w:rPr>
                <w:rFonts w:hint="eastAsia"/>
              </w:rPr>
              <w:t xml:space="preserve">　　　　　　　　　　　　　名</w:t>
            </w:r>
          </w:p>
        </w:tc>
      </w:tr>
      <w:tr w:rsidR="00777596" w:rsidRPr="002F23EE" w14:paraId="2605B8D4" w14:textId="77777777" w:rsidTr="004407FA">
        <w:tc>
          <w:tcPr>
            <w:tcW w:w="2410" w:type="dxa"/>
            <w:shd w:val="clear" w:color="auto" w:fill="auto"/>
            <w:vAlign w:val="center"/>
          </w:tcPr>
          <w:p w14:paraId="10A8A363" w14:textId="77777777" w:rsidR="00777596" w:rsidRPr="002F23EE" w:rsidRDefault="00777596" w:rsidP="008D1A9A">
            <w:pPr>
              <w:autoSpaceDN w:val="0"/>
              <w:spacing w:beforeLines="50" w:before="205" w:afterLines="50" w:after="205"/>
              <w:jc w:val="center"/>
            </w:pPr>
            <w:r w:rsidRPr="002F23EE">
              <w:rPr>
                <w:rFonts w:hint="eastAsia"/>
              </w:rPr>
              <w:t>経営理念</w:t>
            </w:r>
          </w:p>
        </w:tc>
        <w:tc>
          <w:tcPr>
            <w:tcW w:w="6662" w:type="dxa"/>
            <w:shd w:val="clear" w:color="auto" w:fill="auto"/>
          </w:tcPr>
          <w:p w14:paraId="3090B713" w14:textId="77777777" w:rsidR="00777596" w:rsidRPr="002F23EE" w:rsidRDefault="00777596" w:rsidP="008D1A9A">
            <w:pPr>
              <w:autoSpaceDN w:val="0"/>
            </w:pPr>
          </w:p>
          <w:p w14:paraId="3ACC30E4" w14:textId="77777777" w:rsidR="00D36A9E" w:rsidRPr="002F23EE" w:rsidRDefault="00D36A9E" w:rsidP="008D1A9A">
            <w:pPr>
              <w:autoSpaceDN w:val="0"/>
            </w:pPr>
          </w:p>
          <w:p w14:paraId="467C5E43" w14:textId="77777777" w:rsidR="00777596" w:rsidRPr="002F23EE" w:rsidRDefault="00777596" w:rsidP="008D1A9A">
            <w:pPr>
              <w:autoSpaceDN w:val="0"/>
            </w:pPr>
          </w:p>
          <w:p w14:paraId="2C391C77" w14:textId="77777777" w:rsidR="00777596" w:rsidRPr="002F23EE" w:rsidRDefault="00777596" w:rsidP="008D1A9A">
            <w:pPr>
              <w:autoSpaceDN w:val="0"/>
            </w:pPr>
          </w:p>
        </w:tc>
      </w:tr>
      <w:tr w:rsidR="00777596" w:rsidRPr="002F23EE" w14:paraId="02F97050" w14:textId="77777777" w:rsidTr="004407FA">
        <w:tc>
          <w:tcPr>
            <w:tcW w:w="2410" w:type="dxa"/>
            <w:shd w:val="clear" w:color="auto" w:fill="auto"/>
            <w:vAlign w:val="center"/>
          </w:tcPr>
          <w:p w14:paraId="44906E50" w14:textId="77777777" w:rsidR="00777596" w:rsidRPr="002F23EE" w:rsidRDefault="00777596" w:rsidP="008D1A9A">
            <w:pPr>
              <w:autoSpaceDN w:val="0"/>
              <w:spacing w:beforeLines="50" w:before="205" w:afterLines="50" w:after="205"/>
              <w:jc w:val="center"/>
            </w:pPr>
            <w:r w:rsidRPr="002F23EE">
              <w:rPr>
                <w:rFonts w:hint="eastAsia"/>
              </w:rPr>
              <w:t>運営方針</w:t>
            </w:r>
          </w:p>
        </w:tc>
        <w:tc>
          <w:tcPr>
            <w:tcW w:w="6662" w:type="dxa"/>
            <w:shd w:val="clear" w:color="auto" w:fill="auto"/>
          </w:tcPr>
          <w:p w14:paraId="73E4CFF9" w14:textId="77777777" w:rsidR="00777596" w:rsidRPr="002F23EE" w:rsidRDefault="00777596" w:rsidP="008D1A9A">
            <w:pPr>
              <w:autoSpaceDN w:val="0"/>
            </w:pPr>
          </w:p>
          <w:p w14:paraId="2C0B664A" w14:textId="77777777" w:rsidR="00777596" w:rsidRPr="002F23EE" w:rsidRDefault="00777596" w:rsidP="008D1A9A">
            <w:pPr>
              <w:autoSpaceDN w:val="0"/>
            </w:pPr>
          </w:p>
          <w:p w14:paraId="4C5FEED6" w14:textId="77777777" w:rsidR="00777596" w:rsidRPr="002F23EE" w:rsidRDefault="00777596" w:rsidP="008D1A9A">
            <w:pPr>
              <w:autoSpaceDN w:val="0"/>
            </w:pPr>
          </w:p>
          <w:p w14:paraId="175A6C4C" w14:textId="77777777" w:rsidR="00777596" w:rsidRPr="002F23EE" w:rsidRDefault="00777596" w:rsidP="008D1A9A">
            <w:pPr>
              <w:autoSpaceDN w:val="0"/>
            </w:pPr>
          </w:p>
        </w:tc>
      </w:tr>
      <w:tr w:rsidR="00777596" w:rsidRPr="002F23EE" w14:paraId="66CE5E5F" w14:textId="77777777" w:rsidTr="004407FA">
        <w:tc>
          <w:tcPr>
            <w:tcW w:w="2410" w:type="dxa"/>
            <w:shd w:val="clear" w:color="auto" w:fill="auto"/>
            <w:vAlign w:val="center"/>
          </w:tcPr>
          <w:p w14:paraId="3656523A" w14:textId="77777777" w:rsidR="00777596" w:rsidRPr="002F23EE" w:rsidRDefault="00777596" w:rsidP="008D1A9A">
            <w:pPr>
              <w:autoSpaceDN w:val="0"/>
              <w:spacing w:beforeLines="50" w:before="205" w:afterLines="50" w:after="205"/>
              <w:jc w:val="center"/>
            </w:pPr>
            <w:r w:rsidRPr="002F23EE">
              <w:rPr>
                <w:rFonts w:hint="eastAsia"/>
              </w:rPr>
              <w:t>業務内容</w:t>
            </w:r>
          </w:p>
        </w:tc>
        <w:tc>
          <w:tcPr>
            <w:tcW w:w="6662" w:type="dxa"/>
            <w:shd w:val="clear" w:color="auto" w:fill="auto"/>
          </w:tcPr>
          <w:p w14:paraId="289D5883" w14:textId="77777777" w:rsidR="00777596" w:rsidRPr="002F23EE" w:rsidRDefault="00777596" w:rsidP="008D1A9A">
            <w:pPr>
              <w:autoSpaceDN w:val="0"/>
            </w:pPr>
          </w:p>
          <w:p w14:paraId="3759511D" w14:textId="77777777" w:rsidR="00777596" w:rsidRDefault="00777596" w:rsidP="008D1A9A">
            <w:pPr>
              <w:autoSpaceDN w:val="0"/>
            </w:pPr>
          </w:p>
          <w:p w14:paraId="78898FDC" w14:textId="77777777" w:rsidR="00D36A9E" w:rsidRPr="002F23EE" w:rsidRDefault="00D36A9E" w:rsidP="008D1A9A">
            <w:pPr>
              <w:autoSpaceDN w:val="0"/>
            </w:pPr>
          </w:p>
          <w:p w14:paraId="5060F251" w14:textId="77777777" w:rsidR="00777596" w:rsidRPr="002F23EE" w:rsidRDefault="00777596" w:rsidP="008D1A9A">
            <w:pPr>
              <w:autoSpaceDN w:val="0"/>
            </w:pPr>
          </w:p>
          <w:p w14:paraId="323CEFF5" w14:textId="77777777" w:rsidR="00777596" w:rsidRPr="002F23EE" w:rsidRDefault="00777596" w:rsidP="008D1A9A">
            <w:pPr>
              <w:autoSpaceDN w:val="0"/>
            </w:pPr>
          </w:p>
        </w:tc>
      </w:tr>
    </w:tbl>
    <w:p w14:paraId="16075096" w14:textId="77777777" w:rsidR="00777596" w:rsidRPr="002F23EE" w:rsidRDefault="00777596" w:rsidP="008D1A9A">
      <w:pPr>
        <w:autoSpaceDN w:val="0"/>
      </w:pPr>
      <w:r w:rsidRPr="002F23EE">
        <w:rPr>
          <w:rFonts w:hint="eastAsia"/>
        </w:rPr>
        <w:t>（注１）会社等の概要パンフレット等も添付</w:t>
      </w:r>
      <w:r w:rsidR="00C513F6">
        <w:rPr>
          <w:rFonts w:hint="eastAsia"/>
        </w:rPr>
        <w:t>すること</w:t>
      </w:r>
      <w:r w:rsidRPr="002F23EE">
        <w:rPr>
          <w:rFonts w:hint="eastAsia"/>
        </w:rPr>
        <w:t>。（任意）</w:t>
      </w:r>
    </w:p>
    <w:p w14:paraId="31AB3773" w14:textId="77777777" w:rsidR="007241C4" w:rsidRDefault="00777596" w:rsidP="008D1A9A">
      <w:pPr>
        <w:autoSpaceDE w:val="0"/>
        <w:autoSpaceDN w:val="0"/>
        <w:adjustRightInd w:val="0"/>
        <w:ind w:leftChars="3" w:left="472" w:hangingChars="200" w:hanging="465"/>
        <w:jc w:val="left"/>
      </w:pPr>
      <w:r w:rsidRPr="002F23EE">
        <w:rPr>
          <w:rFonts w:hint="eastAsia"/>
        </w:rPr>
        <w:t>（注２）上記項目を満たすものであれば任意様式</w:t>
      </w:r>
      <w:r w:rsidR="006B7FDD">
        <w:rPr>
          <w:rFonts w:hint="eastAsia"/>
        </w:rPr>
        <w:t>で</w:t>
      </w:r>
      <w:r w:rsidRPr="002F23EE">
        <w:rPr>
          <w:rFonts w:hint="eastAsia"/>
        </w:rPr>
        <w:t>可</w:t>
      </w:r>
      <w:r w:rsidR="006B7FDD">
        <w:rPr>
          <w:rFonts w:hint="eastAsia"/>
        </w:rPr>
        <w:t>とする</w:t>
      </w:r>
      <w:r w:rsidRPr="002F23EE">
        <w:rPr>
          <w:rFonts w:hint="eastAsia"/>
        </w:rPr>
        <w:t>。</w:t>
      </w:r>
    </w:p>
    <w:p w14:paraId="107B1005" w14:textId="77777777" w:rsidR="008D1A9A" w:rsidRDefault="008D1A9A" w:rsidP="008D1A9A">
      <w:pPr>
        <w:autoSpaceDE w:val="0"/>
        <w:autoSpaceDN w:val="0"/>
        <w:adjustRightInd w:val="0"/>
        <w:ind w:leftChars="3" w:left="472" w:hangingChars="200" w:hanging="465"/>
        <w:jc w:val="left"/>
        <w:rPr>
          <w:rFonts w:cs="HG丸ｺﾞｼｯｸM-PRO"/>
          <w:kern w:val="0"/>
          <w:szCs w:val="21"/>
        </w:rPr>
      </w:pPr>
    </w:p>
    <w:p w14:paraId="5C22501A" w14:textId="77777777" w:rsidR="008D1A9A" w:rsidRPr="008D1A9A" w:rsidRDefault="008D1A9A" w:rsidP="008D1A9A">
      <w:pPr>
        <w:autoSpaceDE w:val="0"/>
        <w:autoSpaceDN w:val="0"/>
        <w:adjustRightInd w:val="0"/>
        <w:ind w:leftChars="3" w:left="472" w:hangingChars="200" w:hanging="465"/>
        <w:jc w:val="left"/>
        <w:rPr>
          <w:b/>
          <w:sz w:val="24"/>
          <w:szCs w:val="24"/>
        </w:rPr>
      </w:pPr>
      <w:r w:rsidRPr="002F23EE">
        <w:rPr>
          <w:rFonts w:hint="eastAsia"/>
        </w:rPr>
        <w:lastRenderedPageBreak/>
        <w:t>（様式</w:t>
      </w:r>
      <w:r>
        <w:rPr>
          <w:rFonts w:hint="eastAsia"/>
        </w:rPr>
        <w:t>８</w:t>
      </w:r>
      <w:r w:rsidRPr="002F23EE">
        <w:rPr>
          <w:rFonts w:hint="eastAsia"/>
        </w:rPr>
        <w:t>）</w:t>
      </w:r>
      <w:r>
        <w:rPr>
          <w:rFonts w:hint="eastAsia"/>
        </w:rPr>
        <w:t xml:space="preserve">　　　　　　　　　　　　</w:t>
      </w:r>
      <w:r w:rsidRPr="00ED1B69">
        <w:rPr>
          <w:rFonts w:hint="eastAsia"/>
          <w:sz w:val="24"/>
          <w:szCs w:val="24"/>
        </w:rPr>
        <w:t>誓　約　書</w:t>
      </w:r>
    </w:p>
    <w:p w14:paraId="2B67EFCE" w14:textId="77777777" w:rsidR="008D1A9A" w:rsidRPr="00A346BD" w:rsidRDefault="008D1A9A" w:rsidP="008D1A9A">
      <w:pPr>
        <w:wordWrap w:val="0"/>
        <w:autoSpaceDN w:val="0"/>
        <w:ind w:right="220"/>
        <w:jc w:val="right"/>
      </w:pPr>
      <w:r w:rsidRPr="00B60D02">
        <w:rPr>
          <w:rFonts w:hint="eastAsia"/>
        </w:rPr>
        <w:t xml:space="preserve">　　年　　月　　日　</w:t>
      </w:r>
    </w:p>
    <w:p w14:paraId="4D677D10" w14:textId="77777777" w:rsidR="008D1A9A" w:rsidRPr="00B60D02" w:rsidRDefault="008D1A9A" w:rsidP="008D1A9A">
      <w:pPr>
        <w:autoSpaceDN w:val="0"/>
        <w:ind w:firstLineChars="100" w:firstLine="233"/>
      </w:pPr>
      <w:r w:rsidRPr="00B60D02">
        <w:rPr>
          <w:rFonts w:hint="eastAsia"/>
        </w:rPr>
        <w:t xml:space="preserve">東近江市長　様　　　　　　　　　</w:t>
      </w:r>
    </w:p>
    <w:p w14:paraId="1635B6BE" w14:textId="77777777" w:rsidR="008D1A9A" w:rsidRDefault="008D1A9A" w:rsidP="008D1A9A">
      <w:pPr>
        <w:autoSpaceDN w:val="0"/>
        <w:ind w:firstLineChars="100" w:firstLine="233"/>
      </w:pPr>
    </w:p>
    <w:p w14:paraId="25B04807" w14:textId="77777777" w:rsidR="008D1A9A" w:rsidRDefault="008D1A9A" w:rsidP="008D1A9A">
      <w:pPr>
        <w:autoSpaceDN w:val="0"/>
        <w:ind w:firstLineChars="1700" w:firstLine="3956"/>
        <w:jc w:val="left"/>
      </w:pPr>
      <w:r>
        <w:rPr>
          <w:rFonts w:hint="eastAsia"/>
        </w:rPr>
        <w:t>本店所在地</w:t>
      </w:r>
    </w:p>
    <w:p w14:paraId="76C80670" w14:textId="77777777" w:rsidR="008D1A9A" w:rsidRPr="00B60D02" w:rsidRDefault="008D1A9A" w:rsidP="008D1A9A">
      <w:pPr>
        <w:autoSpaceDN w:val="0"/>
        <w:ind w:firstLineChars="1700" w:firstLine="3956"/>
      </w:pPr>
      <w:r w:rsidRPr="00B60D02">
        <w:rPr>
          <w:rFonts w:hint="eastAsia"/>
        </w:rPr>
        <w:t>商号又は名称</w:t>
      </w:r>
    </w:p>
    <w:p w14:paraId="72ABE4FB" w14:textId="77777777" w:rsidR="008D1A9A" w:rsidRPr="00B60D02" w:rsidRDefault="008D1A9A" w:rsidP="008D1A9A">
      <w:pPr>
        <w:autoSpaceDN w:val="0"/>
        <w:ind w:firstLineChars="1700" w:firstLine="3956"/>
      </w:pPr>
      <w:r w:rsidRPr="00B60D02">
        <w:rPr>
          <w:rFonts w:hint="eastAsia"/>
        </w:rPr>
        <w:t xml:space="preserve">代表者職氏名　　　　　　　　　　</w:t>
      </w:r>
      <w:r w:rsidRPr="00B60D02">
        <w:rPr>
          <w:rFonts w:hint="eastAsia"/>
          <w:kern w:val="0"/>
        </w:rPr>
        <w:t xml:space="preserve">　　印</w:t>
      </w:r>
    </w:p>
    <w:p w14:paraId="477C5969" w14:textId="77777777" w:rsidR="008D1A9A" w:rsidRPr="00B60D02" w:rsidRDefault="008D1A9A" w:rsidP="008D1A9A">
      <w:pPr>
        <w:autoSpaceDN w:val="0"/>
      </w:pPr>
    </w:p>
    <w:p w14:paraId="087EDE19" w14:textId="0C19E3E6" w:rsidR="008D1A9A" w:rsidRPr="00B60D02" w:rsidRDefault="008D1A9A" w:rsidP="008D1A9A">
      <w:pPr>
        <w:autoSpaceDN w:val="0"/>
        <w:ind w:firstLineChars="100" w:firstLine="233"/>
      </w:pPr>
      <w:r>
        <w:rPr>
          <w:rFonts w:hint="eastAsia"/>
        </w:rPr>
        <w:t>当社（個人である場合は私、団体である場合は当団体）は、今回の</w:t>
      </w:r>
      <w:r w:rsidR="00323DF1">
        <w:rPr>
          <w:rFonts w:hint="eastAsia"/>
        </w:rPr>
        <w:t>（</w:t>
      </w:r>
      <w:r w:rsidR="00FB7CF0">
        <w:rPr>
          <w:rFonts w:hint="eastAsia"/>
        </w:rPr>
        <w:t>仮称</w:t>
      </w:r>
      <w:r w:rsidR="00323DF1">
        <w:rPr>
          <w:rFonts w:hint="eastAsia"/>
        </w:rPr>
        <w:t>）</w:t>
      </w:r>
      <w:r w:rsidR="00FB7CF0">
        <w:rPr>
          <w:rFonts w:hint="eastAsia"/>
        </w:rPr>
        <w:t>森の文化博物館民間活力導入可能性調査</w:t>
      </w:r>
      <w:r w:rsidR="00ED1B69" w:rsidRPr="002F23EE">
        <w:rPr>
          <w:rFonts w:hint="eastAsia"/>
        </w:rPr>
        <w:t>業務</w:t>
      </w:r>
      <w:r>
        <w:rPr>
          <w:rFonts w:hint="eastAsia"/>
        </w:rPr>
        <w:t>に係る公募型プロポーザルに参加する</w:t>
      </w:r>
      <w:r w:rsidRPr="00B60D02">
        <w:rPr>
          <w:rFonts w:hint="eastAsia"/>
        </w:rPr>
        <w:t>に当たり、下記の事項について誓約します。</w:t>
      </w:r>
    </w:p>
    <w:p w14:paraId="061B2D77" w14:textId="77777777" w:rsidR="008D1A9A" w:rsidRPr="00B60D02" w:rsidRDefault="008D1A9A" w:rsidP="008D1A9A">
      <w:pPr>
        <w:autoSpaceDN w:val="0"/>
      </w:pPr>
      <w:r w:rsidRPr="00B60D02">
        <w:rPr>
          <w:rFonts w:hint="eastAsia"/>
        </w:rPr>
        <w:t xml:space="preserve">　この誓約が虚偽であり、又はこの誓約に反したことにより、当方が不利益を被ることとなっても、異議は一切申し立てません。</w:t>
      </w:r>
    </w:p>
    <w:p w14:paraId="5BABF38A" w14:textId="77777777" w:rsidR="008D1A9A" w:rsidRDefault="008D1A9A" w:rsidP="008D1A9A">
      <w:pPr>
        <w:autoSpaceDN w:val="0"/>
      </w:pPr>
      <w:r w:rsidRPr="00B60D02">
        <w:rPr>
          <w:rFonts w:hint="eastAsia"/>
        </w:rPr>
        <w:t xml:space="preserve">　また、下記の事項を確認するため、貴市から役員等名簿の提出を求められた場合には、速やかに提出するとともに、当該名簿により提出する当方の個人情報を東近江警察署に提供することについて同意します。</w:t>
      </w:r>
    </w:p>
    <w:p w14:paraId="6EAACFA5" w14:textId="77777777" w:rsidR="008D1A9A" w:rsidRPr="00B60D02" w:rsidRDefault="008D1A9A" w:rsidP="008D1A9A">
      <w:pPr>
        <w:autoSpaceDN w:val="0"/>
      </w:pPr>
    </w:p>
    <w:p w14:paraId="29ECD6F7" w14:textId="77777777" w:rsidR="008D1A9A" w:rsidRPr="00B60D02" w:rsidRDefault="008D1A9A" w:rsidP="008D1A9A">
      <w:pPr>
        <w:pStyle w:val="ad"/>
        <w:autoSpaceDN w:val="0"/>
      </w:pPr>
      <w:r w:rsidRPr="00B60D02">
        <w:rPr>
          <w:rFonts w:ascii="ＭＳ 明朝" w:eastAsia="ＭＳ 明朝" w:hAnsi="ＭＳ 明朝" w:hint="eastAsia"/>
        </w:rPr>
        <w:t>記</w:t>
      </w:r>
    </w:p>
    <w:p w14:paraId="7DFF9C77" w14:textId="77777777" w:rsidR="008D1A9A" w:rsidRPr="00B60D02" w:rsidRDefault="008D1A9A" w:rsidP="008D1A9A">
      <w:pPr>
        <w:pStyle w:val="af"/>
        <w:autoSpaceDN w:val="0"/>
        <w:ind w:leftChars="-1" w:left="235" w:right="-30" w:hangingChars="102" w:hanging="237"/>
        <w:jc w:val="both"/>
        <w:rPr>
          <w:rFonts w:ascii="ＭＳ 明朝" w:eastAsia="ＭＳ 明朝" w:hAnsi="ＭＳ 明朝"/>
        </w:rPr>
      </w:pPr>
      <w:r w:rsidRPr="00B60D02">
        <w:rPr>
          <w:rFonts w:ascii="ＭＳ 明朝" w:eastAsia="ＭＳ 明朝" w:hAnsi="ＭＳ 明朝" w:hint="eastAsia"/>
        </w:rPr>
        <w:t xml:space="preserve">　次の各号に掲げる者でないこと。</w:t>
      </w:r>
    </w:p>
    <w:p w14:paraId="52228029" w14:textId="67B9D7BF" w:rsidR="008D1A9A" w:rsidRPr="00B60D02" w:rsidRDefault="008D1A9A" w:rsidP="008D1A9A">
      <w:pPr>
        <w:pStyle w:val="af"/>
        <w:autoSpaceDN w:val="0"/>
        <w:ind w:leftChars="100" w:left="466" w:right="-30" w:hangingChars="100" w:hanging="233"/>
        <w:jc w:val="both"/>
        <w:rPr>
          <w:rFonts w:ascii="ＭＳ 明朝" w:eastAsia="ＭＳ 明朝" w:hAnsi="ＭＳ 明朝"/>
        </w:rPr>
      </w:pPr>
      <w:r>
        <w:rPr>
          <w:rFonts w:ascii="ＭＳ 明朝" w:eastAsia="ＭＳ 明朝" w:hAnsi="ＭＳ 明朝" w:hint="eastAsia"/>
        </w:rPr>
        <w:t xml:space="preserve">１　</w:t>
      </w:r>
      <w:r w:rsidRPr="00B60D02">
        <w:rPr>
          <w:rFonts w:ascii="ＭＳ 明朝" w:eastAsia="ＭＳ 明朝" w:hAnsi="ＭＳ 明朝" w:hint="eastAsia"/>
        </w:rPr>
        <w:t>役員等（競争入札に参加しようとする者が個人である場合にはその者を、法人である場合にはその役員をいい、当該競争入札に参加しようとする者から市との取引上の一切の権限を委任された代理人を含む。以下</w:t>
      </w:r>
      <w:r w:rsidR="00E45C65">
        <w:rPr>
          <w:rFonts w:ascii="ＭＳ 明朝" w:eastAsia="ＭＳ 明朝" w:hAnsi="ＭＳ 明朝" w:hint="eastAsia"/>
        </w:rPr>
        <w:t>同じ</w:t>
      </w:r>
      <w:r w:rsidRPr="00B60D02">
        <w:rPr>
          <w:rFonts w:ascii="ＭＳ 明朝" w:eastAsia="ＭＳ 明朝" w:hAnsi="ＭＳ 明朝" w:hint="eastAsia"/>
        </w:rPr>
        <w:t>。）が暴力団員による不当な行為の防止等に関する法律（平成３年法律第</w:t>
      </w:r>
      <w:r w:rsidRPr="00B60D02">
        <w:rPr>
          <w:rFonts w:ascii="ＭＳ 明朝" w:eastAsia="ＭＳ 明朝" w:hAnsi="ＭＳ 明朝"/>
        </w:rPr>
        <w:t>77</w:t>
      </w:r>
      <w:r w:rsidRPr="00B60D02">
        <w:rPr>
          <w:rFonts w:ascii="ＭＳ 明朝" w:eastAsia="ＭＳ 明朝" w:hAnsi="ＭＳ 明朝" w:hint="eastAsia"/>
        </w:rPr>
        <w:t>号）第２条第６号に規定する暴力団員（以下「暴力団員」という。）であると認められる者</w:t>
      </w:r>
    </w:p>
    <w:p w14:paraId="109B7359" w14:textId="77777777" w:rsidR="00ED1B69" w:rsidRDefault="008D1A9A" w:rsidP="00ED1B69">
      <w:pPr>
        <w:pStyle w:val="af"/>
        <w:autoSpaceDN w:val="0"/>
        <w:ind w:leftChars="91" w:left="445" w:right="-30" w:hangingChars="100" w:hanging="233"/>
        <w:jc w:val="both"/>
        <w:rPr>
          <w:rFonts w:ascii="ＭＳ 明朝" w:eastAsia="ＭＳ 明朝" w:hAnsi="ＭＳ 明朝"/>
        </w:rPr>
      </w:pPr>
      <w:r>
        <w:rPr>
          <w:rFonts w:ascii="ＭＳ 明朝" w:eastAsia="ＭＳ 明朝" w:hAnsi="ＭＳ 明朝" w:hint="eastAsia"/>
        </w:rPr>
        <w:t xml:space="preserve">２　</w:t>
      </w:r>
      <w:r w:rsidRPr="00B60D02">
        <w:rPr>
          <w:rFonts w:ascii="ＭＳ 明朝" w:eastAsia="ＭＳ 明朝" w:hAnsi="ＭＳ 明朝" w:hint="eastAsia"/>
        </w:rPr>
        <w:t>暴力団（暴力団員による不当な行為の防止等に関する法律第２条第２号に規定する暴力団をいう。以下</w:t>
      </w:r>
      <w:r w:rsidR="00E45C65">
        <w:rPr>
          <w:rFonts w:ascii="ＭＳ 明朝" w:eastAsia="ＭＳ 明朝" w:hAnsi="ＭＳ 明朝" w:hint="eastAsia"/>
        </w:rPr>
        <w:t>同じ</w:t>
      </w:r>
      <w:r w:rsidRPr="00B60D02">
        <w:rPr>
          <w:rFonts w:ascii="ＭＳ 明朝" w:eastAsia="ＭＳ 明朝" w:hAnsi="ＭＳ 明朝" w:hint="eastAsia"/>
        </w:rPr>
        <w:t>。</w:t>
      </w:r>
      <w:r w:rsidR="00C513F6">
        <w:rPr>
          <w:rFonts w:ascii="ＭＳ 明朝" w:eastAsia="ＭＳ 明朝" w:hAnsi="ＭＳ 明朝" w:hint="eastAsia"/>
        </w:rPr>
        <w:t>）</w:t>
      </w:r>
      <w:r w:rsidRPr="00B60D02">
        <w:rPr>
          <w:rFonts w:ascii="ＭＳ 明朝" w:eastAsia="ＭＳ 明朝" w:hAnsi="ＭＳ 明朝" w:hint="eastAsia"/>
        </w:rPr>
        <w:t>又は暴力団員が経営に実質的に関与していると認められる者</w:t>
      </w:r>
    </w:p>
    <w:p w14:paraId="36A4D7A1" w14:textId="77777777" w:rsidR="008D1A9A" w:rsidRDefault="008D1A9A" w:rsidP="00ED1B69">
      <w:pPr>
        <w:pStyle w:val="af"/>
        <w:autoSpaceDN w:val="0"/>
        <w:ind w:leftChars="91" w:left="445" w:right="-30" w:hangingChars="100" w:hanging="233"/>
        <w:jc w:val="both"/>
        <w:rPr>
          <w:rFonts w:ascii="ＭＳ 明朝" w:eastAsia="ＭＳ 明朝" w:hAnsi="ＭＳ 明朝"/>
        </w:rPr>
      </w:pPr>
      <w:r>
        <w:rPr>
          <w:rFonts w:ascii="ＭＳ 明朝" w:eastAsia="ＭＳ 明朝" w:hAnsi="ＭＳ 明朝" w:hint="eastAsia"/>
        </w:rPr>
        <w:t xml:space="preserve">３　</w:t>
      </w:r>
      <w:r w:rsidRPr="00B60D02">
        <w:rPr>
          <w:rFonts w:ascii="ＭＳ 明朝" w:eastAsia="ＭＳ 明朝" w:hAnsi="ＭＳ 明朝" w:hint="eastAsia"/>
        </w:rPr>
        <w:t>役員等が、自己、自社若しくは第三者の不正の利益を図る目的又は第三者に損</w:t>
      </w:r>
    </w:p>
    <w:p w14:paraId="6CF0FB1A" w14:textId="77777777" w:rsidR="00ED1B69" w:rsidRDefault="008D1A9A" w:rsidP="00ED1B69">
      <w:pPr>
        <w:pStyle w:val="af"/>
        <w:autoSpaceDN w:val="0"/>
        <w:ind w:leftChars="100" w:left="233" w:right="-30" w:firstLineChars="100" w:firstLine="233"/>
        <w:jc w:val="both"/>
        <w:rPr>
          <w:rFonts w:ascii="ＭＳ 明朝" w:eastAsia="ＭＳ 明朝" w:hAnsi="ＭＳ 明朝"/>
        </w:rPr>
      </w:pPr>
      <w:r w:rsidRPr="00B60D02">
        <w:rPr>
          <w:rFonts w:ascii="ＭＳ 明朝" w:eastAsia="ＭＳ 明朝" w:hAnsi="ＭＳ 明朝" w:hint="eastAsia"/>
        </w:rPr>
        <w:t>害を加える目的をもって暴力団又は暴力団員を利用するなどしたと認められる者</w:t>
      </w:r>
    </w:p>
    <w:p w14:paraId="73DDF673" w14:textId="77777777" w:rsidR="008D1A9A" w:rsidRDefault="00ED1B69" w:rsidP="00ED1B69">
      <w:pPr>
        <w:pStyle w:val="af"/>
        <w:autoSpaceDN w:val="0"/>
        <w:ind w:right="-30" w:firstLineChars="100" w:firstLine="233"/>
        <w:jc w:val="both"/>
        <w:rPr>
          <w:rFonts w:ascii="ＭＳ 明朝" w:eastAsia="ＭＳ 明朝" w:hAnsi="ＭＳ 明朝"/>
        </w:rPr>
      </w:pPr>
      <w:r>
        <w:rPr>
          <w:rFonts w:ascii="ＭＳ 明朝" w:eastAsia="ＭＳ 明朝" w:hAnsi="ＭＳ 明朝" w:hint="eastAsia"/>
        </w:rPr>
        <w:t xml:space="preserve">４　</w:t>
      </w:r>
      <w:r w:rsidR="008D1A9A" w:rsidRPr="00B60D02">
        <w:rPr>
          <w:rFonts w:ascii="ＭＳ 明朝" w:eastAsia="ＭＳ 明朝" w:hAnsi="ＭＳ 明朝" w:hint="eastAsia"/>
        </w:rPr>
        <w:t>役員等が、暴力団又は暴力団員に対して資金等を供給し、又は便宜を供与する</w:t>
      </w:r>
    </w:p>
    <w:p w14:paraId="25448A19" w14:textId="77777777" w:rsidR="008D1A9A" w:rsidRDefault="008D1A9A" w:rsidP="008D1A9A">
      <w:pPr>
        <w:pStyle w:val="af"/>
        <w:autoSpaceDN w:val="0"/>
        <w:ind w:right="-30" w:firstLineChars="200" w:firstLine="465"/>
        <w:jc w:val="both"/>
        <w:rPr>
          <w:rFonts w:ascii="ＭＳ 明朝" w:eastAsia="ＭＳ 明朝" w:hAnsi="ＭＳ 明朝"/>
        </w:rPr>
      </w:pPr>
      <w:r w:rsidRPr="00B60D02">
        <w:rPr>
          <w:rFonts w:ascii="ＭＳ 明朝" w:eastAsia="ＭＳ 明朝" w:hAnsi="ＭＳ 明朝" w:hint="eastAsia"/>
        </w:rPr>
        <w:t>など直接的又は積極的に暴力団の維持又は運営に協力し、又は関与していると認</w:t>
      </w:r>
    </w:p>
    <w:p w14:paraId="51729F59" w14:textId="77777777" w:rsidR="008D1A9A" w:rsidRPr="00B60D02" w:rsidRDefault="008D1A9A" w:rsidP="008D1A9A">
      <w:pPr>
        <w:pStyle w:val="af"/>
        <w:autoSpaceDN w:val="0"/>
        <w:ind w:right="-30" w:firstLineChars="200" w:firstLine="465"/>
        <w:jc w:val="both"/>
        <w:rPr>
          <w:rFonts w:ascii="ＭＳ 明朝" w:eastAsia="ＭＳ 明朝" w:hAnsi="ＭＳ 明朝"/>
        </w:rPr>
      </w:pPr>
      <w:r w:rsidRPr="00B60D02">
        <w:rPr>
          <w:rFonts w:ascii="ＭＳ 明朝" w:eastAsia="ＭＳ 明朝" w:hAnsi="ＭＳ 明朝" w:hint="eastAsia"/>
        </w:rPr>
        <w:t>められる者</w:t>
      </w:r>
    </w:p>
    <w:p w14:paraId="3557F100" w14:textId="77777777" w:rsidR="008D1A9A" w:rsidRDefault="008D1A9A" w:rsidP="008D1A9A">
      <w:pPr>
        <w:pStyle w:val="af"/>
        <w:autoSpaceDN w:val="0"/>
        <w:ind w:right="-30" w:firstLineChars="100" w:firstLine="233"/>
        <w:jc w:val="both"/>
        <w:rPr>
          <w:rFonts w:ascii="ＭＳ 明朝" w:eastAsia="ＭＳ 明朝" w:hAnsi="ＭＳ 明朝"/>
        </w:rPr>
      </w:pPr>
      <w:r>
        <w:rPr>
          <w:rFonts w:ascii="ＭＳ 明朝" w:eastAsia="ＭＳ 明朝" w:hAnsi="ＭＳ 明朝" w:hint="eastAsia"/>
        </w:rPr>
        <w:t xml:space="preserve">５　</w:t>
      </w:r>
      <w:r w:rsidRPr="00B60D02">
        <w:rPr>
          <w:rFonts w:ascii="ＭＳ 明朝" w:eastAsia="ＭＳ 明朝" w:hAnsi="ＭＳ 明朝" w:hint="eastAsia"/>
        </w:rPr>
        <w:t>役員等が、暴力団又は暴力団員と社会的に非難されるべき関係を有していると</w:t>
      </w:r>
    </w:p>
    <w:p w14:paraId="09C55469" w14:textId="77777777" w:rsidR="008D1A9A" w:rsidRPr="008D1A9A" w:rsidRDefault="008D1A9A" w:rsidP="008D1A9A">
      <w:pPr>
        <w:pStyle w:val="af"/>
        <w:autoSpaceDN w:val="0"/>
        <w:ind w:right="-30" w:firstLineChars="200" w:firstLine="465"/>
        <w:jc w:val="both"/>
        <w:rPr>
          <w:rFonts w:cs="HG丸ｺﾞｼｯｸM-PRO"/>
          <w:kern w:val="0"/>
          <w:szCs w:val="21"/>
        </w:rPr>
      </w:pPr>
      <w:r w:rsidRPr="00B60D02">
        <w:rPr>
          <w:rFonts w:ascii="ＭＳ 明朝" w:eastAsia="ＭＳ 明朝" w:hAnsi="ＭＳ 明朝" w:hint="eastAsia"/>
        </w:rPr>
        <w:t>認められる者</w:t>
      </w:r>
    </w:p>
    <w:sectPr w:rsidR="008D1A9A" w:rsidRPr="008D1A9A" w:rsidSect="00EC25AB">
      <w:pgSz w:w="11906" w:h="16838" w:code="9"/>
      <w:pgMar w:top="1418" w:right="1531" w:bottom="1418" w:left="1531" w:header="851" w:footer="992"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761D" w14:textId="77777777" w:rsidR="0002205D" w:rsidRDefault="0002205D" w:rsidP="00F21762">
      <w:r>
        <w:separator/>
      </w:r>
    </w:p>
  </w:endnote>
  <w:endnote w:type="continuationSeparator" w:id="0">
    <w:p w14:paraId="1978173B" w14:textId="77777777" w:rsidR="0002205D" w:rsidRDefault="0002205D" w:rsidP="00F2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 w:name="CIDFont+F3">
    <w:altName w:val="游ゴシック"/>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CC041" w14:textId="77777777" w:rsidR="0002205D" w:rsidRDefault="0002205D" w:rsidP="00F21762">
      <w:r>
        <w:separator/>
      </w:r>
    </w:p>
  </w:footnote>
  <w:footnote w:type="continuationSeparator" w:id="0">
    <w:p w14:paraId="7DD7291F" w14:textId="77777777" w:rsidR="0002205D" w:rsidRDefault="0002205D" w:rsidP="00F21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8147E"/>
    <w:multiLevelType w:val="hybridMultilevel"/>
    <w:tmpl w:val="691E26EA"/>
    <w:lvl w:ilvl="0" w:tplc="66C88A2E">
      <w:start w:val="1"/>
      <w:numFmt w:val="aiueo"/>
      <w:lvlText w:val="(%1)"/>
      <w:lvlJc w:val="left"/>
      <w:pPr>
        <w:ind w:left="1050" w:hanging="420"/>
      </w:pPr>
      <w:rPr>
        <w:rFonts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6913F9F"/>
    <w:multiLevelType w:val="hybridMultilevel"/>
    <w:tmpl w:val="691E26EA"/>
    <w:lvl w:ilvl="0" w:tplc="66C88A2E">
      <w:start w:val="1"/>
      <w:numFmt w:val="aiueo"/>
      <w:lvlText w:val="(%1)"/>
      <w:lvlJc w:val="left"/>
      <w:pPr>
        <w:ind w:left="1050" w:hanging="420"/>
      </w:pPr>
      <w:rPr>
        <w:rFonts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4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A5"/>
    <w:rsid w:val="00003E43"/>
    <w:rsid w:val="000135AE"/>
    <w:rsid w:val="00017EDC"/>
    <w:rsid w:val="00020D3B"/>
    <w:rsid w:val="0002205D"/>
    <w:rsid w:val="00025501"/>
    <w:rsid w:val="00030EA9"/>
    <w:rsid w:val="00035F25"/>
    <w:rsid w:val="000369E8"/>
    <w:rsid w:val="00036F89"/>
    <w:rsid w:val="00047353"/>
    <w:rsid w:val="00070C2D"/>
    <w:rsid w:val="0007107A"/>
    <w:rsid w:val="000757E7"/>
    <w:rsid w:val="00075A1D"/>
    <w:rsid w:val="000930C4"/>
    <w:rsid w:val="000A083F"/>
    <w:rsid w:val="000A33E2"/>
    <w:rsid w:val="000A581B"/>
    <w:rsid w:val="000A6EDB"/>
    <w:rsid w:val="000C1B51"/>
    <w:rsid w:val="000C717A"/>
    <w:rsid w:val="000D5017"/>
    <w:rsid w:val="000F40ED"/>
    <w:rsid w:val="000F52FE"/>
    <w:rsid w:val="0010423D"/>
    <w:rsid w:val="00105CF6"/>
    <w:rsid w:val="001110A6"/>
    <w:rsid w:val="00132D04"/>
    <w:rsid w:val="0014679F"/>
    <w:rsid w:val="00167428"/>
    <w:rsid w:val="0019389F"/>
    <w:rsid w:val="00194FD1"/>
    <w:rsid w:val="001A4F9F"/>
    <w:rsid w:val="001B3B9C"/>
    <w:rsid w:val="001C1050"/>
    <w:rsid w:val="001C4476"/>
    <w:rsid w:val="001D1CCC"/>
    <w:rsid w:val="001D5294"/>
    <w:rsid w:val="001D78F9"/>
    <w:rsid w:val="001E168B"/>
    <w:rsid w:val="001E64B0"/>
    <w:rsid w:val="001F291B"/>
    <w:rsid w:val="001F6048"/>
    <w:rsid w:val="001F7B3D"/>
    <w:rsid w:val="00202D97"/>
    <w:rsid w:val="00215A3A"/>
    <w:rsid w:val="00222BBA"/>
    <w:rsid w:val="00224729"/>
    <w:rsid w:val="0023104A"/>
    <w:rsid w:val="00231F98"/>
    <w:rsid w:val="00233132"/>
    <w:rsid w:val="00240995"/>
    <w:rsid w:val="00244953"/>
    <w:rsid w:val="0025119F"/>
    <w:rsid w:val="00264803"/>
    <w:rsid w:val="00282425"/>
    <w:rsid w:val="00284B82"/>
    <w:rsid w:val="00290B11"/>
    <w:rsid w:val="002916FD"/>
    <w:rsid w:val="002924C3"/>
    <w:rsid w:val="002A2DDF"/>
    <w:rsid w:val="002A6B11"/>
    <w:rsid w:val="002B00A3"/>
    <w:rsid w:val="002B3EB6"/>
    <w:rsid w:val="002C253D"/>
    <w:rsid w:val="002E2DC7"/>
    <w:rsid w:val="002E6A44"/>
    <w:rsid w:val="002F07FC"/>
    <w:rsid w:val="002F207E"/>
    <w:rsid w:val="002F23EE"/>
    <w:rsid w:val="002F26EA"/>
    <w:rsid w:val="002F62E5"/>
    <w:rsid w:val="00302034"/>
    <w:rsid w:val="00323DF1"/>
    <w:rsid w:val="0034210C"/>
    <w:rsid w:val="0036409C"/>
    <w:rsid w:val="00370E92"/>
    <w:rsid w:val="003712D2"/>
    <w:rsid w:val="003752A4"/>
    <w:rsid w:val="003925C2"/>
    <w:rsid w:val="003A4155"/>
    <w:rsid w:val="003C15A8"/>
    <w:rsid w:val="003D6E5E"/>
    <w:rsid w:val="003D71D8"/>
    <w:rsid w:val="003F4CFC"/>
    <w:rsid w:val="003F5870"/>
    <w:rsid w:val="004023F5"/>
    <w:rsid w:val="00412D7E"/>
    <w:rsid w:val="00414399"/>
    <w:rsid w:val="00417CC4"/>
    <w:rsid w:val="00433E7A"/>
    <w:rsid w:val="00435698"/>
    <w:rsid w:val="00436449"/>
    <w:rsid w:val="00437C68"/>
    <w:rsid w:val="004407FA"/>
    <w:rsid w:val="004420B2"/>
    <w:rsid w:val="004471AE"/>
    <w:rsid w:val="00450506"/>
    <w:rsid w:val="00470949"/>
    <w:rsid w:val="004720E9"/>
    <w:rsid w:val="00484531"/>
    <w:rsid w:val="00485951"/>
    <w:rsid w:val="004A54E7"/>
    <w:rsid w:val="004B0B54"/>
    <w:rsid w:val="004B3B02"/>
    <w:rsid w:val="004D4E47"/>
    <w:rsid w:val="004E0F5B"/>
    <w:rsid w:val="004E36BE"/>
    <w:rsid w:val="004F0756"/>
    <w:rsid w:val="004F5CC6"/>
    <w:rsid w:val="0050527C"/>
    <w:rsid w:val="0051165E"/>
    <w:rsid w:val="00511BD4"/>
    <w:rsid w:val="00513FAB"/>
    <w:rsid w:val="00532242"/>
    <w:rsid w:val="0053445C"/>
    <w:rsid w:val="00551FE4"/>
    <w:rsid w:val="00563834"/>
    <w:rsid w:val="00564570"/>
    <w:rsid w:val="00565FDD"/>
    <w:rsid w:val="00576C52"/>
    <w:rsid w:val="00583958"/>
    <w:rsid w:val="00583E29"/>
    <w:rsid w:val="005B5F4C"/>
    <w:rsid w:val="005C0CDD"/>
    <w:rsid w:val="005C52FF"/>
    <w:rsid w:val="005D66EB"/>
    <w:rsid w:val="005E36A8"/>
    <w:rsid w:val="005F002F"/>
    <w:rsid w:val="005F6AEB"/>
    <w:rsid w:val="00603BF0"/>
    <w:rsid w:val="006046F3"/>
    <w:rsid w:val="006059E3"/>
    <w:rsid w:val="006113E5"/>
    <w:rsid w:val="0061528F"/>
    <w:rsid w:val="006313F0"/>
    <w:rsid w:val="00634CC9"/>
    <w:rsid w:val="00635ABA"/>
    <w:rsid w:val="00640485"/>
    <w:rsid w:val="00647637"/>
    <w:rsid w:val="006609CD"/>
    <w:rsid w:val="006635FB"/>
    <w:rsid w:val="006648AB"/>
    <w:rsid w:val="00693AA8"/>
    <w:rsid w:val="00694F39"/>
    <w:rsid w:val="006A4CAE"/>
    <w:rsid w:val="006A5EA4"/>
    <w:rsid w:val="006A7337"/>
    <w:rsid w:val="006B33EF"/>
    <w:rsid w:val="006B6919"/>
    <w:rsid w:val="006B7D80"/>
    <w:rsid w:val="006B7FDD"/>
    <w:rsid w:val="006C710C"/>
    <w:rsid w:val="006D21C0"/>
    <w:rsid w:val="006E6763"/>
    <w:rsid w:val="006E6A1B"/>
    <w:rsid w:val="006E7077"/>
    <w:rsid w:val="006F1E97"/>
    <w:rsid w:val="006F47E0"/>
    <w:rsid w:val="006F6A47"/>
    <w:rsid w:val="006F7826"/>
    <w:rsid w:val="00705577"/>
    <w:rsid w:val="0070762E"/>
    <w:rsid w:val="00720460"/>
    <w:rsid w:val="007241C4"/>
    <w:rsid w:val="00731C80"/>
    <w:rsid w:val="007364EE"/>
    <w:rsid w:val="0074042E"/>
    <w:rsid w:val="0074124F"/>
    <w:rsid w:val="00741703"/>
    <w:rsid w:val="00742CE9"/>
    <w:rsid w:val="00750ACB"/>
    <w:rsid w:val="007546A6"/>
    <w:rsid w:val="007572FE"/>
    <w:rsid w:val="00761691"/>
    <w:rsid w:val="007616FC"/>
    <w:rsid w:val="00761F66"/>
    <w:rsid w:val="007652E5"/>
    <w:rsid w:val="00770E0F"/>
    <w:rsid w:val="00777596"/>
    <w:rsid w:val="00777E31"/>
    <w:rsid w:val="007842EE"/>
    <w:rsid w:val="00785197"/>
    <w:rsid w:val="00786D9A"/>
    <w:rsid w:val="007912A4"/>
    <w:rsid w:val="007975E7"/>
    <w:rsid w:val="007A6D49"/>
    <w:rsid w:val="007B740B"/>
    <w:rsid w:val="007C05E0"/>
    <w:rsid w:val="007D5D52"/>
    <w:rsid w:val="007E0DDF"/>
    <w:rsid w:val="007E2376"/>
    <w:rsid w:val="007F3AD7"/>
    <w:rsid w:val="007F4CE4"/>
    <w:rsid w:val="007F6173"/>
    <w:rsid w:val="008056F8"/>
    <w:rsid w:val="0083233C"/>
    <w:rsid w:val="00841487"/>
    <w:rsid w:val="008479A1"/>
    <w:rsid w:val="0085405C"/>
    <w:rsid w:val="00861B76"/>
    <w:rsid w:val="00875A87"/>
    <w:rsid w:val="00890678"/>
    <w:rsid w:val="008B6EBB"/>
    <w:rsid w:val="008B767A"/>
    <w:rsid w:val="008D1A9A"/>
    <w:rsid w:val="008D2AD9"/>
    <w:rsid w:val="008D3A67"/>
    <w:rsid w:val="008D4770"/>
    <w:rsid w:val="008E285F"/>
    <w:rsid w:val="008F5DDD"/>
    <w:rsid w:val="00906799"/>
    <w:rsid w:val="0091326E"/>
    <w:rsid w:val="009144C4"/>
    <w:rsid w:val="009160A5"/>
    <w:rsid w:val="0092046C"/>
    <w:rsid w:val="00920B43"/>
    <w:rsid w:val="009243F7"/>
    <w:rsid w:val="00933039"/>
    <w:rsid w:val="009358B4"/>
    <w:rsid w:val="009376CC"/>
    <w:rsid w:val="009406EC"/>
    <w:rsid w:val="009435A5"/>
    <w:rsid w:val="00947102"/>
    <w:rsid w:val="00971645"/>
    <w:rsid w:val="00987DD5"/>
    <w:rsid w:val="0099147E"/>
    <w:rsid w:val="00991F9B"/>
    <w:rsid w:val="009A6CEC"/>
    <w:rsid w:val="009C0E94"/>
    <w:rsid w:val="009D0009"/>
    <w:rsid w:val="009F38D9"/>
    <w:rsid w:val="00A03B7C"/>
    <w:rsid w:val="00A0636E"/>
    <w:rsid w:val="00A22CD2"/>
    <w:rsid w:val="00A23EB4"/>
    <w:rsid w:val="00A2675F"/>
    <w:rsid w:val="00A36FA7"/>
    <w:rsid w:val="00A40073"/>
    <w:rsid w:val="00A43421"/>
    <w:rsid w:val="00A45638"/>
    <w:rsid w:val="00A602DB"/>
    <w:rsid w:val="00A624E1"/>
    <w:rsid w:val="00A62CC4"/>
    <w:rsid w:val="00A6449D"/>
    <w:rsid w:val="00A64D10"/>
    <w:rsid w:val="00A81BEA"/>
    <w:rsid w:val="00A835EB"/>
    <w:rsid w:val="00AA07C6"/>
    <w:rsid w:val="00AB04A4"/>
    <w:rsid w:val="00AB14E0"/>
    <w:rsid w:val="00AB6B72"/>
    <w:rsid w:val="00AD3392"/>
    <w:rsid w:val="00AE063C"/>
    <w:rsid w:val="00AE1542"/>
    <w:rsid w:val="00AE52A2"/>
    <w:rsid w:val="00AF7294"/>
    <w:rsid w:val="00B158D4"/>
    <w:rsid w:val="00B20D0F"/>
    <w:rsid w:val="00B22D09"/>
    <w:rsid w:val="00B23A03"/>
    <w:rsid w:val="00B36E29"/>
    <w:rsid w:val="00B470C3"/>
    <w:rsid w:val="00B54106"/>
    <w:rsid w:val="00B6608E"/>
    <w:rsid w:val="00B74CE6"/>
    <w:rsid w:val="00B821CA"/>
    <w:rsid w:val="00B87080"/>
    <w:rsid w:val="00B9379F"/>
    <w:rsid w:val="00B94194"/>
    <w:rsid w:val="00B97509"/>
    <w:rsid w:val="00BC2DDB"/>
    <w:rsid w:val="00BD5C4A"/>
    <w:rsid w:val="00BD63AC"/>
    <w:rsid w:val="00BD6BC5"/>
    <w:rsid w:val="00BE3864"/>
    <w:rsid w:val="00BF25F7"/>
    <w:rsid w:val="00BF3590"/>
    <w:rsid w:val="00C052DE"/>
    <w:rsid w:val="00C10F76"/>
    <w:rsid w:val="00C12C22"/>
    <w:rsid w:val="00C13418"/>
    <w:rsid w:val="00C137CC"/>
    <w:rsid w:val="00C14271"/>
    <w:rsid w:val="00C25D1A"/>
    <w:rsid w:val="00C30FC8"/>
    <w:rsid w:val="00C379A7"/>
    <w:rsid w:val="00C42D15"/>
    <w:rsid w:val="00C513F6"/>
    <w:rsid w:val="00C533E1"/>
    <w:rsid w:val="00C7767B"/>
    <w:rsid w:val="00C81824"/>
    <w:rsid w:val="00C923BE"/>
    <w:rsid w:val="00CB7A23"/>
    <w:rsid w:val="00CC10F5"/>
    <w:rsid w:val="00CD5378"/>
    <w:rsid w:val="00CE1FC3"/>
    <w:rsid w:val="00CE1FC8"/>
    <w:rsid w:val="00CF277A"/>
    <w:rsid w:val="00CF5696"/>
    <w:rsid w:val="00D0603F"/>
    <w:rsid w:val="00D06662"/>
    <w:rsid w:val="00D15083"/>
    <w:rsid w:val="00D1656E"/>
    <w:rsid w:val="00D17D93"/>
    <w:rsid w:val="00D230FB"/>
    <w:rsid w:val="00D26D35"/>
    <w:rsid w:val="00D2763E"/>
    <w:rsid w:val="00D311FD"/>
    <w:rsid w:val="00D31EF4"/>
    <w:rsid w:val="00D3286A"/>
    <w:rsid w:val="00D3418B"/>
    <w:rsid w:val="00D36A9E"/>
    <w:rsid w:val="00D36B53"/>
    <w:rsid w:val="00D407F7"/>
    <w:rsid w:val="00D45803"/>
    <w:rsid w:val="00D501CF"/>
    <w:rsid w:val="00D51CC1"/>
    <w:rsid w:val="00D5312F"/>
    <w:rsid w:val="00D537AA"/>
    <w:rsid w:val="00D575F8"/>
    <w:rsid w:val="00D6374A"/>
    <w:rsid w:val="00D778E2"/>
    <w:rsid w:val="00D84B43"/>
    <w:rsid w:val="00DA0DBB"/>
    <w:rsid w:val="00DA2966"/>
    <w:rsid w:val="00DA4076"/>
    <w:rsid w:val="00DB48C9"/>
    <w:rsid w:val="00DB6E4F"/>
    <w:rsid w:val="00DC2C6C"/>
    <w:rsid w:val="00DD52CE"/>
    <w:rsid w:val="00DD5A50"/>
    <w:rsid w:val="00DE3C65"/>
    <w:rsid w:val="00DF67FE"/>
    <w:rsid w:val="00E02F80"/>
    <w:rsid w:val="00E06C01"/>
    <w:rsid w:val="00E15F49"/>
    <w:rsid w:val="00E21604"/>
    <w:rsid w:val="00E266E0"/>
    <w:rsid w:val="00E323C7"/>
    <w:rsid w:val="00E440F0"/>
    <w:rsid w:val="00E45C65"/>
    <w:rsid w:val="00E6163D"/>
    <w:rsid w:val="00E7214E"/>
    <w:rsid w:val="00E853C5"/>
    <w:rsid w:val="00EC0BD6"/>
    <w:rsid w:val="00EC25AB"/>
    <w:rsid w:val="00EC3837"/>
    <w:rsid w:val="00ED1B69"/>
    <w:rsid w:val="00ED5F59"/>
    <w:rsid w:val="00ED7764"/>
    <w:rsid w:val="00F008B0"/>
    <w:rsid w:val="00F13F1B"/>
    <w:rsid w:val="00F21762"/>
    <w:rsid w:val="00F230C7"/>
    <w:rsid w:val="00F303C8"/>
    <w:rsid w:val="00F3249E"/>
    <w:rsid w:val="00F35395"/>
    <w:rsid w:val="00F6132D"/>
    <w:rsid w:val="00F61C62"/>
    <w:rsid w:val="00F73F9D"/>
    <w:rsid w:val="00F84D9B"/>
    <w:rsid w:val="00F84E4C"/>
    <w:rsid w:val="00F933A2"/>
    <w:rsid w:val="00FA60C7"/>
    <w:rsid w:val="00FB7CF0"/>
    <w:rsid w:val="00FC344E"/>
    <w:rsid w:val="00FE086A"/>
    <w:rsid w:val="00FE4444"/>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C2F3EA"/>
  <w15:chartTrackingRefBased/>
  <w15:docId w15:val="{CD899221-523D-40B2-A722-C9C8FE3B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5A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210C"/>
  </w:style>
  <w:style w:type="character" w:customStyle="1" w:styleId="a4">
    <w:name w:val="日付 (文字)"/>
    <w:link w:val="a3"/>
    <w:uiPriority w:val="99"/>
    <w:semiHidden/>
    <w:rsid w:val="0034210C"/>
    <w:rPr>
      <w:kern w:val="2"/>
      <w:sz w:val="21"/>
      <w:szCs w:val="22"/>
    </w:rPr>
  </w:style>
  <w:style w:type="paragraph" w:styleId="a5">
    <w:name w:val="Balloon Text"/>
    <w:basedOn w:val="a"/>
    <w:link w:val="a6"/>
    <w:uiPriority w:val="99"/>
    <w:semiHidden/>
    <w:unhideWhenUsed/>
    <w:rsid w:val="00694F39"/>
    <w:rPr>
      <w:rFonts w:ascii="Arial" w:eastAsia="ＭＳ ゴシック" w:hAnsi="Arial"/>
      <w:sz w:val="18"/>
      <w:szCs w:val="18"/>
    </w:rPr>
  </w:style>
  <w:style w:type="character" w:customStyle="1" w:styleId="a6">
    <w:name w:val="吹き出し (文字)"/>
    <w:link w:val="a5"/>
    <w:uiPriority w:val="99"/>
    <w:semiHidden/>
    <w:rsid w:val="00694F39"/>
    <w:rPr>
      <w:rFonts w:ascii="Arial" w:eastAsia="ＭＳ ゴシック" w:hAnsi="Arial" w:cs="Times New Roman"/>
      <w:kern w:val="2"/>
      <w:sz w:val="18"/>
      <w:szCs w:val="18"/>
    </w:rPr>
  </w:style>
  <w:style w:type="table" w:styleId="a7">
    <w:name w:val="Table Grid"/>
    <w:basedOn w:val="a1"/>
    <w:rsid w:val="007775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21762"/>
    <w:pPr>
      <w:tabs>
        <w:tab w:val="center" w:pos="4252"/>
        <w:tab w:val="right" w:pos="8504"/>
      </w:tabs>
      <w:snapToGrid w:val="0"/>
    </w:pPr>
  </w:style>
  <w:style w:type="character" w:customStyle="1" w:styleId="a9">
    <w:name w:val="ヘッダー (文字)"/>
    <w:basedOn w:val="a0"/>
    <w:link w:val="a8"/>
    <w:uiPriority w:val="99"/>
    <w:rsid w:val="00F21762"/>
    <w:rPr>
      <w:kern w:val="2"/>
      <w:sz w:val="21"/>
      <w:szCs w:val="22"/>
    </w:rPr>
  </w:style>
  <w:style w:type="paragraph" w:styleId="aa">
    <w:name w:val="footer"/>
    <w:basedOn w:val="a"/>
    <w:link w:val="ab"/>
    <w:uiPriority w:val="99"/>
    <w:unhideWhenUsed/>
    <w:rsid w:val="00F21762"/>
    <w:pPr>
      <w:tabs>
        <w:tab w:val="center" w:pos="4252"/>
        <w:tab w:val="right" w:pos="8504"/>
      </w:tabs>
      <w:snapToGrid w:val="0"/>
    </w:pPr>
  </w:style>
  <w:style w:type="character" w:customStyle="1" w:styleId="ab">
    <w:name w:val="フッター (文字)"/>
    <w:basedOn w:val="a0"/>
    <w:link w:val="aa"/>
    <w:uiPriority w:val="99"/>
    <w:rsid w:val="00F21762"/>
    <w:rPr>
      <w:kern w:val="2"/>
      <w:sz w:val="21"/>
      <w:szCs w:val="22"/>
    </w:rPr>
  </w:style>
  <w:style w:type="paragraph" w:styleId="ac">
    <w:name w:val="List Paragraph"/>
    <w:basedOn w:val="a"/>
    <w:uiPriority w:val="34"/>
    <w:qFormat/>
    <w:rsid w:val="002F26EA"/>
    <w:pPr>
      <w:ind w:leftChars="400" w:left="840"/>
    </w:pPr>
  </w:style>
  <w:style w:type="table" w:customStyle="1" w:styleId="1">
    <w:name w:val="表 (格子)1"/>
    <w:basedOn w:val="a1"/>
    <w:next w:val="a7"/>
    <w:uiPriority w:val="39"/>
    <w:rsid w:val="00417CC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rsid w:val="006C710C"/>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8D1A9A"/>
    <w:pPr>
      <w:jc w:val="center"/>
    </w:pPr>
    <w:rPr>
      <w:rFonts w:ascii="Century" w:eastAsia="ＭＳ ゴシック" w:hAnsi="Century"/>
    </w:rPr>
  </w:style>
  <w:style w:type="character" w:customStyle="1" w:styleId="ae">
    <w:name w:val="記 (文字)"/>
    <w:basedOn w:val="a0"/>
    <w:link w:val="ad"/>
    <w:rsid w:val="008D1A9A"/>
    <w:rPr>
      <w:rFonts w:eastAsia="ＭＳ ゴシック"/>
      <w:kern w:val="2"/>
      <w:sz w:val="22"/>
      <w:szCs w:val="22"/>
    </w:rPr>
  </w:style>
  <w:style w:type="paragraph" w:styleId="af">
    <w:name w:val="Closing"/>
    <w:basedOn w:val="a"/>
    <w:link w:val="af0"/>
    <w:rsid w:val="008D1A9A"/>
    <w:pPr>
      <w:jc w:val="right"/>
    </w:pPr>
    <w:rPr>
      <w:rFonts w:ascii="Century" w:eastAsia="ＭＳ ゴシック" w:hAnsi="Century"/>
    </w:rPr>
  </w:style>
  <w:style w:type="character" w:customStyle="1" w:styleId="af0">
    <w:name w:val="結語 (文字)"/>
    <w:basedOn w:val="a0"/>
    <w:link w:val="af"/>
    <w:rsid w:val="008D1A9A"/>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15</Pages>
  <Words>1167</Words>
  <Characters>6655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ﾌﾙｶﾜ ｻﾄﾙ</dc:creator>
  <cp:keywords/>
  <cp:lastModifiedBy>ｱｹﾋ ｶｽﾞﾌﾐ    </cp:lastModifiedBy>
  <cp:revision>19</cp:revision>
  <cp:lastPrinted>2024-06-19T08:54:00Z</cp:lastPrinted>
  <dcterms:created xsi:type="dcterms:W3CDTF">2024-05-29T09:40:00Z</dcterms:created>
  <dcterms:modified xsi:type="dcterms:W3CDTF">2024-06-19T08:54:00Z</dcterms:modified>
</cp:coreProperties>
</file>